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78F68" w14:textId="77777777" w:rsidR="009F25EF" w:rsidRDefault="009F25EF" w:rsidP="00FA6309">
      <w:pPr>
        <w:spacing w:line="360" w:lineRule="auto"/>
        <w:rPr>
          <w:rFonts w:ascii="Calibri" w:hAnsi="Calibri" w:cs="Arial"/>
          <w:b/>
        </w:rPr>
      </w:pPr>
    </w:p>
    <w:p w14:paraId="59E53BD6" w14:textId="77777777" w:rsidR="00FA6309" w:rsidRDefault="00FA6309" w:rsidP="00FA6309">
      <w:pPr>
        <w:spacing w:line="360" w:lineRule="auto"/>
        <w:rPr>
          <w:rFonts w:ascii="Calibri" w:hAnsi="Calibri" w:cs="Arial"/>
          <w:b/>
        </w:rPr>
      </w:pPr>
    </w:p>
    <w:p w14:paraId="7F2FD2FA" w14:textId="77777777" w:rsidR="009F25EF" w:rsidRDefault="009F25EF" w:rsidP="009F25EF">
      <w:pPr>
        <w:spacing w:line="360" w:lineRule="auto"/>
        <w:jc w:val="center"/>
        <w:rPr>
          <w:rFonts w:ascii="Calibri" w:hAnsi="Calibri" w:cs="Arial"/>
          <w:b/>
        </w:rPr>
      </w:pPr>
      <w:r w:rsidRPr="00EB3AEC">
        <w:rPr>
          <w:rFonts w:ascii="Calibri" w:hAnsi="Calibri" w:cs="Arial"/>
          <w:b/>
        </w:rPr>
        <w:t>Clinical Guidelines and Implementation Into Daily Dental Practice</w:t>
      </w:r>
    </w:p>
    <w:p w14:paraId="23D8CB92" w14:textId="77777777" w:rsidR="00147243" w:rsidRDefault="00147243" w:rsidP="009F25EF">
      <w:pPr>
        <w:spacing w:line="360" w:lineRule="auto"/>
        <w:jc w:val="center"/>
        <w:rPr>
          <w:rFonts w:ascii="Calibri" w:hAnsi="Calibri" w:cs="Arial"/>
          <w:b/>
        </w:rPr>
      </w:pPr>
    </w:p>
    <w:p w14:paraId="4841CE5E" w14:textId="5354EFE7" w:rsidR="00147243" w:rsidRPr="005C454C" w:rsidRDefault="00147243" w:rsidP="009F25EF">
      <w:pPr>
        <w:spacing w:line="360" w:lineRule="auto"/>
        <w:jc w:val="center"/>
        <w:rPr>
          <w:rFonts w:ascii="Calibri" w:hAnsi="Calibri" w:cs="Arial"/>
          <w:b/>
        </w:rPr>
      </w:pPr>
      <w:r>
        <w:rPr>
          <w:rFonts w:ascii="Calibri" w:hAnsi="Calibri" w:cs="Arial"/>
          <w:b/>
        </w:rPr>
        <w:t xml:space="preserve">Normas Clínicas e sua Implementação na Prática Médico Dentária </w:t>
      </w:r>
    </w:p>
    <w:p w14:paraId="54D5A99D" w14:textId="77777777" w:rsidR="00147243" w:rsidRDefault="00147243" w:rsidP="009F25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olor w:val="1A1A1A"/>
        </w:rPr>
      </w:pPr>
    </w:p>
    <w:p w14:paraId="68BDBF26" w14:textId="2B96E4BC" w:rsidR="009F25EF" w:rsidRPr="00EB3AEC" w:rsidRDefault="009F25EF" w:rsidP="009F25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olor w:val="1A1A1A"/>
          <w:vertAlign w:val="superscript"/>
        </w:rPr>
      </w:pPr>
      <w:r w:rsidRPr="00EB3AEC">
        <w:rPr>
          <w:rFonts w:ascii="Calibri" w:hAnsi="Calibri"/>
          <w:color w:val="1A1A1A"/>
        </w:rPr>
        <w:t>Guliz N. Guncu,</w:t>
      </w:r>
      <w:r w:rsidR="00FF6542">
        <w:rPr>
          <w:rFonts w:ascii="Calibri" w:hAnsi="Calibri"/>
          <w:color w:val="1A1A1A"/>
          <w:vertAlign w:val="superscript"/>
        </w:rPr>
        <w:t>1</w:t>
      </w:r>
      <w:r w:rsidRPr="00EB3AEC">
        <w:rPr>
          <w:rFonts w:ascii="Calibri" w:hAnsi="Calibri"/>
          <w:color w:val="1A1A1A"/>
        </w:rPr>
        <w:t xml:space="preserve"> Secil Karakoca Nemli,</w:t>
      </w:r>
      <w:r w:rsidRPr="00EB3AEC">
        <w:rPr>
          <w:rFonts w:ascii="Calibri" w:hAnsi="Calibri"/>
          <w:color w:val="1A1A1A"/>
          <w:vertAlign w:val="superscript"/>
        </w:rPr>
        <w:t xml:space="preserve"> </w:t>
      </w:r>
      <w:r w:rsidR="00FF6542">
        <w:rPr>
          <w:rFonts w:ascii="Calibri" w:hAnsi="Calibri"/>
          <w:color w:val="1A1A1A"/>
          <w:vertAlign w:val="superscript"/>
        </w:rPr>
        <w:t>2</w:t>
      </w:r>
      <w:r w:rsidRPr="00EB3AEC">
        <w:rPr>
          <w:rFonts w:ascii="Calibri" w:hAnsi="Calibri"/>
          <w:color w:val="1A1A1A"/>
        </w:rPr>
        <w:t xml:space="preserve"> Eunice Carrilho,</w:t>
      </w:r>
      <w:r w:rsidRPr="00EB3AEC">
        <w:rPr>
          <w:rFonts w:ascii="Calibri" w:hAnsi="Calibri"/>
          <w:color w:val="1A1A1A"/>
          <w:vertAlign w:val="superscript"/>
        </w:rPr>
        <w:t xml:space="preserve"> </w:t>
      </w:r>
      <w:r w:rsidR="00FF6542">
        <w:rPr>
          <w:rFonts w:ascii="Calibri" w:hAnsi="Calibri"/>
          <w:color w:val="1A1A1A"/>
          <w:vertAlign w:val="superscript"/>
        </w:rPr>
        <w:t>3</w:t>
      </w:r>
      <w:r w:rsidRPr="00EB3AEC">
        <w:rPr>
          <w:rFonts w:ascii="Calibri" w:hAnsi="Calibri"/>
          <w:color w:val="1A1A1A"/>
        </w:rPr>
        <w:t xml:space="preserve"> Nermin Yamalik,</w:t>
      </w:r>
      <w:r w:rsidRPr="00EB3AEC">
        <w:rPr>
          <w:rFonts w:ascii="Calibri" w:hAnsi="Calibri"/>
          <w:color w:val="1A1A1A"/>
          <w:vertAlign w:val="superscript"/>
        </w:rPr>
        <w:t xml:space="preserve"> </w:t>
      </w:r>
      <w:r w:rsidR="00FF6542">
        <w:rPr>
          <w:rFonts w:ascii="Calibri" w:hAnsi="Calibri"/>
          <w:color w:val="1A1A1A"/>
          <w:vertAlign w:val="superscript"/>
        </w:rPr>
        <w:t>4</w:t>
      </w:r>
      <w:r w:rsidRPr="00EB3AEC">
        <w:rPr>
          <w:rFonts w:ascii="Calibri" w:hAnsi="Calibri"/>
          <w:color w:val="1A1A1A"/>
        </w:rPr>
        <w:t xml:space="preserve"> Elena Volodina,</w:t>
      </w:r>
      <w:r w:rsidR="00FF6542">
        <w:rPr>
          <w:rFonts w:ascii="Calibri" w:hAnsi="Calibri"/>
          <w:color w:val="1A1A1A"/>
          <w:vertAlign w:val="superscript"/>
        </w:rPr>
        <w:t xml:space="preserve">5 </w:t>
      </w:r>
      <w:r w:rsidRPr="00EB3AEC">
        <w:rPr>
          <w:rFonts w:ascii="Calibri" w:hAnsi="Calibri"/>
          <w:color w:val="1A1A1A"/>
        </w:rPr>
        <w:t>Paulo Melo</w:t>
      </w:r>
      <w:r w:rsidR="00FF6542">
        <w:rPr>
          <w:rFonts w:ascii="Calibri" w:hAnsi="Calibri"/>
          <w:color w:val="1A1A1A"/>
          <w:vertAlign w:val="superscript"/>
        </w:rPr>
        <w:t>6</w:t>
      </w:r>
      <w:r w:rsidRPr="00EB3AEC">
        <w:rPr>
          <w:rFonts w:ascii="Calibri" w:hAnsi="Calibri"/>
          <w:color w:val="1A1A1A"/>
        </w:rPr>
        <w:t xml:space="preserve">, </w:t>
      </w:r>
      <w:hyperlink r:id="rId7" w:history="1">
        <w:r w:rsidRPr="00EB3AEC">
          <w:rPr>
            <w:rFonts w:ascii="Calibri" w:hAnsi="Calibri"/>
            <w:color w:val="1A1A1A"/>
          </w:rPr>
          <w:t>Vladimer Margvelashvili</w:t>
        </w:r>
      </w:hyperlink>
      <w:r w:rsidRPr="00EB3AEC">
        <w:rPr>
          <w:rFonts w:ascii="Calibri" w:hAnsi="Calibri"/>
          <w:color w:val="1A1A1A"/>
        </w:rPr>
        <w:t>,</w:t>
      </w:r>
      <w:r w:rsidR="00FF6542">
        <w:rPr>
          <w:rFonts w:ascii="Calibri" w:hAnsi="Calibri"/>
          <w:color w:val="1A1A1A"/>
          <w:vertAlign w:val="superscript"/>
        </w:rPr>
        <w:t>7</w:t>
      </w:r>
      <w:r w:rsidRPr="00EB3AEC">
        <w:rPr>
          <w:rFonts w:ascii="Calibri" w:hAnsi="Calibri"/>
          <w:b/>
          <w:bCs/>
          <w:color w:val="1A1A1A"/>
        </w:rPr>
        <w:t xml:space="preserve"> </w:t>
      </w:r>
      <w:r w:rsidRPr="00EB3AEC">
        <w:rPr>
          <w:rFonts w:ascii="Calibri" w:hAnsi="Calibri"/>
          <w:color w:val="1A1A1A"/>
        </w:rPr>
        <w:t>Alessandra Rossi</w:t>
      </w:r>
      <w:r w:rsidR="00FF6542">
        <w:rPr>
          <w:rFonts w:ascii="Calibri" w:hAnsi="Calibri"/>
          <w:color w:val="1A1A1A"/>
          <w:vertAlign w:val="superscript"/>
        </w:rPr>
        <w:t>8</w:t>
      </w:r>
    </w:p>
    <w:p w14:paraId="525AF83C" w14:textId="77777777" w:rsidR="009F25EF" w:rsidRPr="00EB3AEC" w:rsidRDefault="009F25EF" w:rsidP="009F25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Calibri" w:hAnsi="Calibri"/>
          <w:color w:val="1A1A1A"/>
          <w:vertAlign w:val="superscript"/>
        </w:rPr>
      </w:pPr>
    </w:p>
    <w:p w14:paraId="06F1F110" w14:textId="484BE92F" w:rsidR="009F25EF" w:rsidRPr="00EB3AEC" w:rsidRDefault="00FF6542" w:rsidP="009F25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olor w:val="1A1A1A"/>
          <w:sz w:val="22"/>
          <w:szCs w:val="22"/>
          <w:lang w:val="en-GB"/>
        </w:rPr>
      </w:pPr>
      <w:r>
        <w:rPr>
          <w:rFonts w:ascii="Calibri" w:hAnsi="Calibri"/>
          <w:color w:val="1A1A1A"/>
          <w:vertAlign w:val="superscript"/>
          <w:lang w:val="en-GB"/>
        </w:rPr>
        <w:t>1</w:t>
      </w:r>
      <w:r w:rsidR="009F25EF" w:rsidRPr="00EB3AEC">
        <w:rPr>
          <w:rFonts w:ascii="Calibri" w:hAnsi="Calibri"/>
          <w:color w:val="1A1A1A"/>
          <w:vertAlign w:val="superscript"/>
          <w:lang w:val="en-GB"/>
        </w:rPr>
        <w:t xml:space="preserve"> </w:t>
      </w:r>
      <w:r w:rsidR="009F25EF" w:rsidRPr="00EB3AEC">
        <w:rPr>
          <w:rFonts w:ascii="Calibri" w:hAnsi="Calibri"/>
          <w:color w:val="1A1A1A"/>
          <w:sz w:val="22"/>
          <w:szCs w:val="22"/>
          <w:lang w:val="en-GB"/>
        </w:rPr>
        <w:t>Department of Periodontology, Faculty of Dentistry, University of Hacettepe, Ankara-Turkey.</w:t>
      </w:r>
      <w:r w:rsidR="009F25EF">
        <w:rPr>
          <w:rFonts w:ascii="Calibri" w:hAnsi="Calibri"/>
          <w:color w:val="1A1A1A"/>
          <w:sz w:val="22"/>
          <w:szCs w:val="22"/>
          <w:lang w:val="en-GB"/>
        </w:rPr>
        <w:t xml:space="preserve"> </w:t>
      </w:r>
      <w:hyperlink r:id="rId8" w:history="1">
        <w:r w:rsidR="009F25EF" w:rsidRPr="00EB3AEC">
          <w:rPr>
            <w:rStyle w:val="Kpr"/>
            <w:rFonts w:ascii="Calibri" w:hAnsi="Calibri"/>
            <w:sz w:val="22"/>
            <w:szCs w:val="22"/>
          </w:rPr>
          <w:t>guliz@hacettepe.edu.tr</w:t>
        </w:r>
      </w:hyperlink>
    </w:p>
    <w:p w14:paraId="0AB9AF6F" w14:textId="0C1CD975" w:rsidR="009F25EF" w:rsidRDefault="00FF6542" w:rsidP="009F25EF">
      <w:pPr>
        <w:rPr>
          <w:rFonts w:ascii="Arial" w:eastAsia="Times New Roman" w:hAnsi="Arial" w:cs="Arial"/>
          <w:color w:val="222222"/>
          <w:sz w:val="19"/>
          <w:szCs w:val="19"/>
          <w:shd w:val="clear" w:color="auto" w:fill="FFFFFF"/>
          <w:lang w:val="tr-TR"/>
        </w:rPr>
      </w:pPr>
      <w:r>
        <w:rPr>
          <w:rFonts w:ascii="Calibri" w:hAnsi="Calibri"/>
          <w:color w:val="1A1A1A"/>
          <w:sz w:val="22"/>
          <w:szCs w:val="22"/>
          <w:vertAlign w:val="superscript"/>
          <w:lang w:val="en-GB"/>
        </w:rPr>
        <w:t>2</w:t>
      </w:r>
      <w:r w:rsidR="009F25EF" w:rsidRPr="00EB3AEC">
        <w:rPr>
          <w:rFonts w:ascii="Calibri" w:hAnsi="Calibri"/>
          <w:color w:val="1A1A1A"/>
          <w:sz w:val="22"/>
          <w:szCs w:val="22"/>
          <w:lang w:val="en-GB"/>
        </w:rPr>
        <w:t xml:space="preserve"> Department of Prosthodontics, Faculty of Dentistry, University of Gazi, Ankara-Turkey.</w:t>
      </w:r>
      <w:r w:rsidR="009F25EF">
        <w:rPr>
          <w:rFonts w:ascii="Calibri" w:hAnsi="Calibri"/>
          <w:color w:val="1A1A1A"/>
          <w:sz w:val="22"/>
          <w:szCs w:val="22"/>
          <w:lang w:val="en-GB"/>
        </w:rPr>
        <w:t xml:space="preserve"> </w:t>
      </w:r>
      <w:hyperlink r:id="rId9" w:history="1">
        <w:r w:rsidR="009F25EF" w:rsidRPr="00DD1E1A">
          <w:rPr>
            <w:rStyle w:val="Kpr"/>
            <w:rFonts w:ascii="Arial" w:eastAsia="Times New Roman" w:hAnsi="Arial" w:cs="Arial"/>
            <w:sz w:val="19"/>
            <w:szCs w:val="19"/>
            <w:shd w:val="clear" w:color="auto" w:fill="FFFFFF"/>
            <w:lang w:val="tr-TR"/>
          </w:rPr>
          <w:t>secilkarakoca@yahoo.com</w:t>
        </w:r>
      </w:hyperlink>
    </w:p>
    <w:p w14:paraId="108BE6C8" w14:textId="77777777" w:rsidR="009F25EF" w:rsidRPr="00A24B5D" w:rsidRDefault="009F25EF" w:rsidP="009F25EF">
      <w:pPr>
        <w:rPr>
          <w:rFonts w:ascii="Times" w:eastAsia="Times New Roman" w:hAnsi="Times"/>
          <w:sz w:val="20"/>
          <w:szCs w:val="20"/>
          <w:lang w:val="tr-TR"/>
        </w:rPr>
      </w:pPr>
    </w:p>
    <w:p w14:paraId="622135A2" w14:textId="28C8337A" w:rsidR="009F25EF" w:rsidRDefault="00FF6542" w:rsidP="009F25EF">
      <w:pPr>
        <w:rPr>
          <w:rFonts w:ascii="Times" w:eastAsia="Times New Roman" w:hAnsi="Times"/>
          <w:sz w:val="20"/>
          <w:szCs w:val="20"/>
          <w:lang w:val="tr-TR"/>
        </w:rPr>
      </w:pPr>
      <w:r>
        <w:rPr>
          <w:rFonts w:ascii="Calibri" w:hAnsi="Calibri"/>
          <w:color w:val="1A1A1A"/>
          <w:sz w:val="22"/>
          <w:szCs w:val="22"/>
          <w:vertAlign w:val="superscript"/>
          <w:lang w:val="en-GB"/>
        </w:rPr>
        <w:t>3</w:t>
      </w:r>
      <w:r w:rsidR="009F25EF" w:rsidRPr="00EB3AEC">
        <w:rPr>
          <w:rFonts w:ascii="Calibri" w:hAnsi="Calibri"/>
          <w:color w:val="1A1A1A"/>
          <w:sz w:val="22"/>
          <w:szCs w:val="22"/>
          <w:vertAlign w:val="superscript"/>
          <w:lang w:val="en-GB"/>
        </w:rPr>
        <w:t xml:space="preserve"> </w:t>
      </w:r>
      <w:r w:rsidR="009F25EF" w:rsidRPr="00EB3AEC">
        <w:rPr>
          <w:rFonts w:ascii="Calibri" w:hAnsi="Calibri"/>
          <w:color w:val="1A1A1A"/>
          <w:sz w:val="22"/>
          <w:szCs w:val="22"/>
          <w:lang w:val="en-GB"/>
        </w:rPr>
        <w:t>Operative Dentistry, Faculty of Medicine and IBILI, University of Coimbra, Portugal.</w:t>
      </w:r>
      <w:r w:rsidR="009F25EF">
        <w:rPr>
          <w:rFonts w:ascii="Calibri" w:hAnsi="Calibri"/>
          <w:color w:val="1A1A1A"/>
          <w:sz w:val="22"/>
          <w:szCs w:val="22"/>
          <w:lang w:val="en-GB"/>
        </w:rPr>
        <w:t xml:space="preserve"> </w:t>
      </w:r>
      <w:hyperlink r:id="rId10" w:history="1">
        <w:r w:rsidR="009F25EF" w:rsidRPr="00DD1E1A">
          <w:rPr>
            <w:rStyle w:val="Kpr"/>
            <w:rFonts w:ascii="Arial" w:eastAsia="Times New Roman" w:hAnsi="Arial" w:cs="Arial"/>
            <w:sz w:val="19"/>
            <w:szCs w:val="19"/>
            <w:shd w:val="clear" w:color="auto" w:fill="FFFFFF"/>
            <w:lang w:val="tr-TR"/>
          </w:rPr>
          <w:t>eunicecarrilho@gmail.com</w:t>
        </w:r>
      </w:hyperlink>
    </w:p>
    <w:p w14:paraId="2F1383C9" w14:textId="77777777" w:rsidR="009F25EF" w:rsidRPr="00A24B5D" w:rsidRDefault="009F25EF" w:rsidP="009F25EF">
      <w:pPr>
        <w:rPr>
          <w:rFonts w:ascii="Times" w:eastAsia="Times New Roman" w:hAnsi="Times"/>
          <w:sz w:val="20"/>
          <w:szCs w:val="20"/>
          <w:lang w:val="tr-TR"/>
        </w:rPr>
      </w:pPr>
    </w:p>
    <w:p w14:paraId="1AB37A22" w14:textId="71993A58" w:rsidR="009F25EF" w:rsidRDefault="00FF6542" w:rsidP="009F25EF">
      <w:pPr>
        <w:rPr>
          <w:rFonts w:ascii="Times" w:eastAsia="Times New Roman" w:hAnsi="Times"/>
          <w:sz w:val="20"/>
          <w:szCs w:val="20"/>
          <w:lang w:val="tr-TR"/>
        </w:rPr>
      </w:pPr>
      <w:r>
        <w:rPr>
          <w:rFonts w:ascii="Calibri" w:hAnsi="Calibri"/>
          <w:color w:val="1A1A1A"/>
          <w:vertAlign w:val="superscript"/>
          <w:lang w:val="en-GB"/>
        </w:rPr>
        <w:t>4</w:t>
      </w:r>
      <w:r w:rsidR="009F25EF" w:rsidRPr="00EB3AEC">
        <w:rPr>
          <w:rFonts w:ascii="Calibri" w:hAnsi="Calibri"/>
          <w:color w:val="1A1A1A"/>
          <w:lang w:val="en-GB"/>
        </w:rPr>
        <w:t xml:space="preserve"> </w:t>
      </w:r>
      <w:r w:rsidR="009F25EF" w:rsidRPr="00EB3AEC">
        <w:rPr>
          <w:rFonts w:ascii="Calibri" w:hAnsi="Calibri"/>
          <w:color w:val="1A1A1A"/>
          <w:sz w:val="22"/>
          <w:szCs w:val="22"/>
          <w:lang w:val="en-GB"/>
        </w:rPr>
        <w:t>Department of Periodontology, Faculty of Dentistry, University of Hacettepe, Ankara-Turkey.</w:t>
      </w:r>
      <w:r w:rsidR="009F25EF">
        <w:rPr>
          <w:rFonts w:ascii="Calibri" w:hAnsi="Calibri"/>
          <w:color w:val="1A1A1A"/>
          <w:sz w:val="22"/>
          <w:szCs w:val="22"/>
          <w:lang w:val="en-GB"/>
        </w:rPr>
        <w:t xml:space="preserve"> </w:t>
      </w:r>
      <w:hyperlink r:id="rId11" w:history="1">
        <w:r w:rsidR="009F25EF" w:rsidRPr="00DD1E1A">
          <w:rPr>
            <w:rStyle w:val="Kpr"/>
            <w:rFonts w:ascii="Arial" w:eastAsia="Times New Roman" w:hAnsi="Arial" w:cs="Arial"/>
            <w:sz w:val="19"/>
            <w:szCs w:val="19"/>
            <w:shd w:val="clear" w:color="auto" w:fill="FFFFFF"/>
            <w:lang w:val="tr-TR"/>
          </w:rPr>
          <w:t>yamalik@hacettepe.edu.tr</w:t>
        </w:r>
      </w:hyperlink>
    </w:p>
    <w:p w14:paraId="72612218" w14:textId="77777777" w:rsidR="009F25EF" w:rsidRPr="00A24B5D" w:rsidRDefault="009F25EF" w:rsidP="009F25EF">
      <w:pPr>
        <w:rPr>
          <w:rFonts w:ascii="Times" w:eastAsia="Times New Roman" w:hAnsi="Times"/>
          <w:sz w:val="20"/>
          <w:szCs w:val="20"/>
          <w:lang w:val="tr-TR"/>
        </w:rPr>
      </w:pPr>
    </w:p>
    <w:p w14:paraId="1365F852" w14:textId="6B480137" w:rsidR="009F25EF" w:rsidRDefault="00FF6542" w:rsidP="009F25EF">
      <w:pPr>
        <w:rPr>
          <w:rFonts w:ascii="Times" w:eastAsia="Times New Roman" w:hAnsi="Times"/>
          <w:sz w:val="20"/>
          <w:szCs w:val="20"/>
          <w:lang w:val="tr-TR"/>
        </w:rPr>
      </w:pPr>
      <w:r>
        <w:rPr>
          <w:rFonts w:ascii="Calibri" w:hAnsi="Calibri"/>
          <w:color w:val="1A1A1A"/>
          <w:sz w:val="22"/>
          <w:szCs w:val="22"/>
          <w:vertAlign w:val="superscript"/>
          <w:lang w:val="en-GB"/>
        </w:rPr>
        <w:t>5</w:t>
      </w:r>
      <w:r w:rsidR="009F25EF" w:rsidRPr="00EB3AEC">
        <w:rPr>
          <w:rFonts w:ascii="Calibri" w:hAnsi="Calibri"/>
          <w:bCs/>
          <w:color w:val="1A1A1A"/>
          <w:sz w:val="22"/>
          <w:szCs w:val="22"/>
        </w:rPr>
        <w:t>Department of Cariology and Endodontia, Moscow State University of Medicine and Dentistry,  Russia</w:t>
      </w:r>
      <w:r w:rsidR="009F25EF">
        <w:rPr>
          <w:rFonts w:ascii="Calibri" w:hAnsi="Calibri"/>
          <w:bCs/>
          <w:color w:val="1A1A1A"/>
          <w:sz w:val="22"/>
          <w:szCs w:val="22"/>
        </w:rPr>
        <w:t xml:space="preserve">. </w:t>
      </w:r>
      <w:hyperlink r:id="rId12" w:history="1">
        <w:r w:rsidR="009F25EF" w:rsidRPr="00DD1E1A">
          <w:rPr>
            <w:rStyle w:val="Kpr"/>
            <w:rFonts w:ascii="Arial" w:eastAsia="Times New Roman" w:hAnsi="Arial" w:cs="Arial"/>
            <w:sz w:val="19"/>
            <w:szCs w:val="19"/>
            <w:shd w:val="clear" w:color="auto" w:fill="FFFFFF"/>
            <w:lang w:val="tr-TR"/>
          </w:rPr>
          <w:t>elavol@mail.ru</w:t>
        </w:r>
      </w:hyperlink>
    </w:p>
    <w:p w14:paraId="49F4102B" w14:textId="77777777" w:rsidR="009F25EF" w:rsidRPr="00A24B5D" w:rsidRDefault="009F25EF" w:rsidP="009F25EF">
      <w:pPr>
        <w:rPr>
          <w:rFonts w:ascii="Times" w:eastAsia="Times New Roman" w:hAnsi="Times"/>
          <w:sz w:val="20"/>
          <w:szCs w:val="20"/>
          <w:lang w:val="tr-TR"/>
        </w:rPr>
      </w:pPr>
    </w:p>
    <w:p w14:paraId="331D2C2C" w14:textId="3A53E245" w:rsidR="009F25EF" w:rsidRDefault="00FF6542" w:rsidP="009F25EF">
      <w:pPr>
        <w:rPr>
          <w:rFonts w:ascii="Times" w:eastAsia="Times New Roman" w:hAnsi="Times"/>
          <w:sz w:val="20"/>
          <w:szCs w:val="20"/>
          <w:lang w:val="tr-TR"/>
        </w:rPr>
      </w:pPr>
      <w:r>
        <w:rPr>
          <w:rFonts w:ascii="Calibri" w:hAnsi="Calibri"/>
          <w:color w:val="1A1A1A"/>
          <w:sz w:val="22"/>
          <w:szCs w:val="22"/>
          <w:vertAlign w:val="superscript"/>
          <w:lang w:val="en-GB"/>
        </w:rPr>
        <w:t>6</w:t>
      </w:r>
      <w:r w:rsidR="009F25EF" w:rsidRPr="00EB3AEC">
        <w:rPr>
          <w:rFonts w:ascii="Calibri" w:hAnsi="Calibri"/>
          <w:color w:val="1A1A1A"/>
          <w:sz w:val="22"/>
          <w:szCs w:val="22"/>
          <w:vertAlign w:val="superscript"/>
          <w:lang w:val="en-GB"/>
        </w:rPr>
        <w:t xml:space="preserve"> </w:t>
      </w:r>
      <w:r w:rsidR="009F25EF" w:rsidRPr="00EB3AEC">
        <w:rPr>
          <w:rFonts w:ascii="Calibri" w:hAnsi="Calibri"/>
          <w:color w:val="1A1A1A"/>
          <w:sz w:val="22"/>
          <w:szCs w:val="22"/>
          <w:lang w:val="en-GB"/>
        </w:rPr>
        <w:t>Restorative Dentistry, Faculty of Dentistry-University of Porto Chair of the Department of</w:t>
      </w:r>
      <w:r w:rsidR="009F25EF" w:rsidRPr="00EB3AEC">
        <w:rPr>
          <w:rFonts w:ascii="Calibri" w:hAnsi="Calibri"/>
          <w:color w:val="1A1A1A"/>
          <w:lang w:val="en-GB"/>
        </w:rPr>
        <w:t xml:space="preserve"> </w:t>
      </w:r>
      <w:r w:rsidR="009F25EF" w:rsidRPr="00EB3AEC">
        <w:rPr>
          <w:rFonts w:ascii="Calibri" w:hAnsi="Calibri"/>
          <w:color w:val="1A1A1A"/>
          <w:sz w:val="22"/>
          <w:szCs w:val="22"/>
          <w:lang w:val="en-GB"/>
        </w:rPr>
        <w:t>Oral Public Health, Institute of Public Health - University of Porto.</w:t>
      </w:r>
      <w:r w:rsidR="009F25EF">
        <w:rPr>
          <w:rFonts w:ascii="Calibri" w:hAnsi="Calibri"/>
          <w:color w:val="1A1A1A"/>
          <w:sz w:val="22"/>
          <w:szCs w:val="22"/>
          <w:lang w:val="en-GB"/>
        </w:rPr>
        <w:t xml:space="preserve"> </w:t>
      </w:r>
      <w:hyperlink r:id="rId13" w:history="1">
        <w:r w:rsidR="009F25EF" w:rsidRPr="00DD1E1A">
          <w:rPr>
            <w:rStyle w:val="Kpr"/>
            <w:rFonts w:ascii="Arial" w:eastAsia="Times New Roman" w:hAnsi="Arial" w:cs="Arial"/>
            <w:sz w:val="19"/>
            <w:szCs w:val="19"/>
            <w:shd w:val="clear" w:color="auto" w:fill="FFFFFF"/>
            <w:lang w:val="tr-TR"/>
          </w:rPr>
          <w:t>paulomelopt@gmail.com</w:t>
        </w:r>
      </w:hyperlink>
    </w:p>
    <w:p w14:paraId="013452B4" w14:textId="77777777" w:rsidR="009F25EF" w:rsidRPr="00A24B5D" w:rsidRDefault="009F25EF" w:rsidP="009F25EF">
      <w:pPr>
        <w:rPr>
          <w:rFonts w:ascii="Times" w:eastAsia="Times New Roman" w:hAnsi="Times"/>
          <w:sz w:val="20"/>
          <w:szCs w:val="20"/>
          <w:lang w:val="tr-TR"/>
        </w:rPr>
      </w:pPr>
    </w:p>
    <w:p w14:paraId="4F557824" w14:textId="3B139C39" w:rsidR="009F25EF" w:rsidRPr="00A24B5D" w:rsidRDefault="00FF6542" w:rsidP="009F25EF">
      <w:pPr>
        <w:rPr>
          <w:rFonts w:ascii="Arial" w:eastAsia="Times New Roman" w:hAnsi="Arial" w:cs="Arial"/>
          <w:color w:val="222222"/>
          <w:sz w:val="19"/>
          <w:szCs w:val="19"/>
          <w:shd w:val="clear" w:color="auto" w:fill="FFFFFF"/>
          <w:lang w:val="tr-TR"/>
        </w:rPr>
      </w:pPr>
      <w:r>
        <w:rPr>
          <w:rFonts w:ascii="Calibri" w:hAnsi="Calibri"/>
          <w:color w:val="1A1A1A"/>
          <w:sz w:val="22"/>
          <w:szCs w:val="22"/>
          <w:vertAlign w:val="superscript"/>
          <w:lang w:val="en-GB"/>
        </w:rPr>
        <w:t xml:space="preserve">7 </w:t>
      </w:r>
      <w:r w:rsidR="009F25EF" w:rsidRPr="00EB3AEC">
        <w:rPr>
          <w:rFonts w:ascii="Calibri" w:hAnsi="Calibri"/>
          <w:color w:val="1A1A1A"/>
          <w:sz w:val="22"/>
          <w:szCs w:val="22"/>
          <w:lang w:val="en-GB"/>
        </w:rPr>
        <w:t>Department of Dentistry and Maxillofacial Surgery, Faculty of Medıcıne, Tbilisi State University, Georgia</w:t>
      </w:r>
      <w:r w:rsidR="009F25EF">
        <w:rPr>
          <w:rFonts w:ascii="Calibri" w:hAnsi="Calibri"/>
          <w:color w:val="1A1A1A"/>
          <w:sz w:val="22"/>
          <w:szCs w:val="22"/>
          <w:lang w:val="en-GB"/>
        </w:rPr>
        <w:t xml:space="preserve">. </w:t>
      </w:r>
      <w:hyperlink r:id="rId14" w:history="1">
        <w:r w:rsidR="009F25EF" w:rsidRPr="00DD1E1A">
          <w:rPr>
            <w:rStyle w:val="Kpr"/>
            <w:rFonts w:ascii="Arial" w:eastAsia="Times New Roman" w:hAnsi="Arial" w:cs="Arial"/>
            <w:sz w:val="19"/>
            <w:szCs w:val="19"/>
            <w:shd w:val="clear" w:color="auto" w:fill="FFFFFF"/>
            <w:lang w:val="tr-TR"/>
          </w:rPr>
          <w:t>v_marg@yahoo.com</w:t>
        </w:r>
      </w:hyperlink>
    </w:p>
    <w:p w14:paraId="1CEED220" w14:textId="77777777" w:rsidR="009F25EF" w:rsidRPr="00EB3AEC" w:rsidRDefault="009F25EF" w:rsidP="009F25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olor w:val="1A1A1A"/>
          <w:sz w:val="22"/>
          <w:szCs w:val="22"/>
          <w:lang w:val="en-GB"/>
        </w:rPr>
      </w:pPr>
    </w:p>
    <w:p w14:paraId="10FFDAC9" w14:textId="5CA19B70" w:rsidR="009F25EF" w:rsidRPr="00A24B5D" w:rsidRDefault="00FF6542" w:rsidP="009F25EF">
      <w:pPr>
        <w:rPr>
          <w:rFonts w:ascii="Times" w:eastAsia="Times New Roman" w:hAnsi="Times"/>
          <w:sz w:val="20"/>
          <w:szCs w:val="20"/>
          <w:lang w:val="tr-TR"/>
        </w:rPr>
      </w:pPr>
      <w:r>
        <w:rPr>
          <w:rFonts w:ascii="Calibri" w:hAnsi="Calibri"/>
          <w:color w:val="1A1A1A"/>
          <w:sz w:val="22"/>
          <w:szCs w:val="22"/>
          <w:vertAlign w:val="superscript"/>
          <w:lang w:val="en-GB"/>
        </w:rPr>
        <w:t>8</w:t>
      </w:r>
      <w:r w:rsidR="009F25EF">
        <w:rPr>
          <w:rFonts w:ascii="Calibri" w:hAnsi="Calibri"/>
          <w:color w:val="1A1A1A"/>
          <w:sz w:val="22"/>
          <w:szCs w:val="22"/>
          <w:vertAlign w:val="superscript"/>
          <w:lang w:val="en-GB"/>
        </w:rPr>
        <w:t xml:space="preserve"> </w:t>
      </w:r>
      <w:r w:rsidR="009F25EF" w:rsidRPr="00F7641E">
        <w:rPr>
          <w:rFonts w:ascii="Calibri" w:hAnsi="Calibri"/>
          <w:color w:val="1A1A1A"/>
          <w:sz w:val="22"/>
          <w:szCs w:val="22"/>
          <w:lang w:val="tr-TR"/>
        </w:rPr>
        <w:t>Centro Specialistico Odontoiatrico</w:t>
      </w:r>
      <w:r w:rsidR="009F25EF">
        <w:rPr>
          <w:rFonts w:ascii="Calibri" w:hAnsi="Calibri"/>
          <w:color w:val="1A1A1A"/>
          <w:sz w:val="22"/>
          <w:szCs w:val="22"/>
          <w:lang w:val="tr-TR"/>
        </w:rPr>
        <w:t xml:space="preserve"> </w:t>
      </w:r>
      <w:r w:rsidR="009F25EF" w:rsidRPr="00F7641E">
        <w:rPr>
          <w:rFonts w:ascii="Calibri" w:hAnsi="Calibri"/>
          <w:color w:val="1A1A1A"/>
          <w:sz w:val="22"/>
          <w:szCs w:val="22"/>
          <w:lang w:val="tr-TR"/>
        </w:rPr>
        <w:t>Corso Italia 92, Roma</w:t>
      </w:r>
      <w:r w:rsidR="009F25EF">
        <w:rPr>
          <w:rFonts w:ascii="Calibri" w:hAnsi="Calibri"/>
          <w:color w:val="1A1A1A"/>
          <w:sz w:val="22"/>
          <w:szCs w:val="22"/>
          <w:lang w:val="tr-TR"/>
        </w:rPr>
        <w:t xml:space="preserve">, Italy. </w:t>
      </w:r>
      <w:hyperlink r:id="rId15" w:history="1">
        <w:r w:rsidR="009F25EF" w:rsidRPr="00DD1E1A">
          <w:rPr>
            <w:rStyle w:val="Kpr"/>
            <w:rFonts w:ascii="Arial" w:eastAsia="Times New Roman" w:hAnsi="Arial" w:cs="Arial"/>
            <w:sz w:val="19"/>
            <w:szCs w:val="19"/>
            <w:shd w:val="clear" w:color="auto" w:fill="FFFFFF"/>
            <w:lang w:val="tr-TR"/>
          </w:rPr>
          <w:t>alessandra.ghirlanda@libero.it</w:t>
        </w:r>
      </w:hyperlink>
      <w:r w:rsidR="009F25EF">
        <w:rPr>
          <w:rFonts w:ascii="Times" w:eastAsia="Times New Roman" w:hAnsi="Times"/>
          <w:sz w:val="20"/>
          <w:szCs w:val="20"/>
          <w:lang w:val="tr-TR"/>
        </w:rPr>
        <w:t xml:space="preserve"> </w:t>
      </w:r>
    </w:p>
    <w:p w14:paraId="42791D99" w14:textId="77777777" w:rsidR="009F25EF" w:rsidRPr="00EB3AEC" w:rsidRDefault="009F25EF" w:rsidP="009F25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olor w:val="1A1A1A"/>
          <w:sz w:val="22"/>
          <w:szCs w:val="22"/>
          <w:lang w:val="en-GB"/>
        </w:rPr>
      </w:pPr>
    </w:p>
    <w:p w14:paraId="3B71427C" w14:textId="77777777" w:rsidR="009F25EF" w:rsidRPr="00EB3AEC" w:rsidRDefault="009F25EF" w:rsidP="009F25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Calibri" w:hAnsi="Calibri"/>
          <w:color w:val="1A1A1A"/>
        </w:rPr>
      </w:pPr>
      <w:r w:rsidRPr="00EB3AEC">
        <w:rPr>
          <w:rFonts w:ascii="Calibri" w:hAnsi="Calibri"/>
          <w:b/>
          <w:color w:val="1A1A1A"/>
        </w:rPr>
        <w:t>*Correspondence:</w:t>
      </w:r>
      <w:r w:rsidRPr="00EB3AEC">
        <w:rPr>
          <w:rFonts w:ascii="Calibri" w:hAnsi="Calibri"/>
          <w:color w:val="1A1A1A"/>
        </w:rPr>
        <w:t xml:space="preserve"> Guliz N. Guncu</w:t>
      </w:r>
    </w:p>
    <w:p w14:paraId="031068F7" w14:textId="77777777" w:rsidR="009F25EF" w:rsidRPr="00EB3AEC" w:rsidRDefault="009F25EF" w:rsidP="009F25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olor w:val="1A1A1A"/>
          <w:sz w:val="22"/>
          <w:szCs w:val="22"/>
        </w:rPr>
      </w:pPr>
      <w:r w:rsidRPr="00EB3AEC">
        <w:rPr>
          <w:rFonts w:ascii="Calibri" w:hAnsi="Calibri"/>
          <w:color w:val="1A1A1A"/>
          <w:sz w:val="22"/>
          <w:szCs w:val="22"/>
          <w:lang w:val="en-GB"/>
        </w:rPr>
        <w:t>Department of Periodontology, Faculty of Dentistry, University of Hacettepe, Ankara-Turkey</w:t>
      </w:r>
      <w:r w:rsidRPr="00EB3AEC">
        <w:rPr>
          <w:rFonts w:ascii="Calibri" w:hAnsi="Calibri"/>
          <w:color w:val="1A1A1A"/>
          <w:sz w:val="22"/>
          <w:szCs w:val="22"/>
        </w:rPr>
        <w:t xml:space="preserve"> Tel: +903123052217</w:t>
      </w:r>
    </w:p>
    <w:p w14:paraId="27977E02" w14:textId="77777777" w:rsidR="009F25EF" w:rsidRPr="005C454C" w:rsidRDefault="009F25EF" w:rsidP="009F25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olor w:val="1A1A1A"/>
          <w:sz w:val="22"/>
          <w:szCs w:val="22"/>
        </w:rPr>
      </w:pPr>
      <w:r w:rsidRPr="00EB3AEC">
        <w:rPr>
          <w:rFonts w:ascii="Calibri" w:hAnsi="Calibri"/>
          <w:color w:val="1A1A1A"/>
          <w:sz w:val="22"/>
          <w:szCs w:val="22"/>
        </w:rPr>
        <w:t xml:space="preserve">E-mail: </w:t>
      </w:r>
      <w:hyperlink r:id="rId16" w:history="1">
        <w:r w:rsidRPr="00EB3AEC">
          <w:rPr>
            <w:rStyle w:val="Kpr"/>
            <w:rFonts w:ascii="Calibri" w:hAnsi="Calibri"/>
            <w:sz w:val="22"/>
            <w:szCs w:val="22"/>
          </w:rPr>
          <w:t>guliz@hacettepe.edu.tr</w:t>
        </w:r>
      </w:hyperlink>
    </w:p>
    <w:p w14:paraId="79C9E7FE" w14:textId="77777777" w:rsidR="009F25EF" w:rsidRDefault="009F25EF" w:rsidP="009F25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b/>
          <w:lang w:val="en-GB"/>
        </w:rPr>
      </w:pPr>
    </w:p>
    <w:p w14:paraId="51D6073D" w14:textId="77777777" w:rsidR="009F25EF" w:rsidRPr="00EB3AEC" w:rsidRDefault="009F25EF" w:rsidP="009F25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lang w:val="en-GB" w:eastAsia="tr-TR"/>
        </w:rPr>
      </w:pPr>
      <w:r w:rsidRPr="00EB3AEC">
        <w:rPr>
          <w:rFonts w:ascii="Calibri" w:hAnsi="Calibri"/>
          <w:b/>
          <w:lang w:val="en-GB"/>
        </w:rPr>
        <w:t>Conflict of interest</w:t>
      </w:r>
      <w:r w:rsidRPr="00EB3AEC">
        <w:rPr>
          <w:rFonts w:ascii="Calibri" w:hAnsi="Calibri"/>
          <w:b/>
          <w:lang w:val="en-GB" w:eastAsia="tr-TR"/>
        </w:rPr>
        <w:t xml:space="preserve"> statement:</w:t>
      </w:r>
      <w:r w:rsidRPr="00EB3AEC">
        <w:rPr>
          <w:rFonts w:ascii="Calibri" w:hAnsi="Calibri"/>
          <w:lang w:val="en-GB" w:eastAsia="tr-TR"/>
        </w:rPr>
        <w:t xml:space="preserve"> </w:t>
      </w:r>
      <w:r w:rsidRPr="00EB3AEC">
        <w:rPr>
          <w:rFonts w:ascii="Calibri" w:hAnsi="Calibri"/>
          <w:lang w:val="en-GB"/>
        </w:rPr>
        <w:t>The authors declare no conflict of interest.</w:t>
      </w:r>
    </w:p>
    <w:p w14:paraId="1AE094B1" w14:textId="77777777" w:rsidR="009F25EF" w:rsidRDefault="009F25EF" w:rsidP="009F25EF">
      <w:pPr>
        <w:jc w:val="both"/>
        <w:rPr>
          <w:rFonts w:ascii="Calibri" w:hAnsi="Calibri" w:cs="Arial"/>
          <w:b/>
          <w:sz w:val="22"/>
          <w:szCs w:val="22"/>
          <w:lang w:val="en-GB"/>
        </w:rPr>
      </w:pPr>
    </w:p>
    <w:p w14:paraId="34B5027F" w14:textId="77777777" w:rsidR="009F25EF" w:rsidRPr="00AB0863" w:rsidRDefault="009F25EF" w:rsidP="009F25EF">
      <w:pPr>
        <w:jc w:val="both"/>
        <w:rPr>
          <w:rFonts w:ascii="Calibri" w:hAnsi="Calibri" w:cs="Arial"/>
          <w:b/>
          <w:szCs w:val="22"/>
          <w:lang w:val="en-GB"/>
        </w:rPr>
      </w:pPr>
      <w:r w:rsidRPr="00AB0863">
        <w:rPr>
          <w:rFonts w:ascii="Calibri" w:hAnsi="Calibri" w:cs="Arial"/>
          <w:b/>
          <w:szCs w:val="22"/>
          <w:lang w:val="en-GB"/>
        </w:rPr>
        <w:t xml:space="preserve">Running Title: </w:t>
      </w:r>
      <w:r w:rsidRPr="00AB0863">
        <w:rPr>
          <w:rFonts w:ascii="Calibri" w:hAnsi="Calibri" w:cs="Arial"/>
          <w:sz w:val="22"/>
          <w:szCs w:val="22"/>
          <w:lang w:val="en-GB"/>
        </w:rPr>
        <w:t>Clinical Guidelines in Dental Practice</w:t>
      </w:r>
    </w:p>
    <w:p w14:paraId="1F2DA4D2" w14:textId="77777777" w:rsidR="009F25EF" w:rsidRDefault="009F25EF" w:rsidP="009F25EF">
      <w:pPr>
        <w:jc w:val="both"/>
        <w:rPr>
          <w:rFonts w:ascii="Calibri" w:hAnsi="Calibri" w:cs="Arial"/>
          <w:b/>
          <w:sz w:val="22"/>
          <w:szCs w:val="22"/>
          <w:lang w:val="en-GB"/>
        </w:rPr>
      </w:pPr>
    </w:p>
    <w:p w14:paraId="162FCA6A" w14:textId="77777777" w:rsidR="009F25EF" w:rsidRDefault="009F25EF" w:rsidP="0079113D">
      <w:pPr>
        <w:spacing w:line="360" w:lineRule="auto"/>
        <w:jc w:val="both"/>
        <w:outlineLvl w:val="0"/>
        <w:rPr>
          <w:rFonts w:ascii="Calibri" w:hAnsi="Calibri" w:cs="Arial"/>
          <w:b/>
          <w:lang w:val="en-GB"/>
        </w:rPr>
      </w:pPr>
    </w:p>
    <w:p w14:paraId="053C91F4" w14:textId="4F05D96E" w:rsidR="00897530" w:rsidRPr="00897530" w:rsidRDefault="00897530" w:rsidP="00897530">
      <w:pPr>
        <w:spacing w:line="360" w:lineRule="auto"/>
        <w:jc w:val="center"/>
        <w:rPr>
          <w:rFonts w:ascii="Calibri" w:hAnsi="Calibri" w:cs="Arial"/>
          <w:b/>
        </w:rPr>
      </w:pPr>
      <w:r w:rsidRPr="00EB3AEC">
        <w:rPr>
          <w:rFonts w:ascii="Calibri" w:hAnsi="Calibri" w:cs="Arial"/>
          <w:b/>
        </w:rPr>
        <w:t>Clinical Guidelines and Implementation Into Daily Dental Practice</w:t>
      </w:r>
    </w:p>
    <w:p w14:paraId="47BE1B65" w14:textId="77777777" w:rsidR="00317456" w:rsidRPr="00DD084B" w:rsidRDefault="00317456" w:rsidP="0079113D">
      <w:pPr>
        <w:spacing w:line="360" w:lineRule="auto"/>
        <w:jc w:val="both"/>
        <w:outlineLvl w:val="0"/>
        <w:rPr>
          <w:rFonts w:ascii="Calibri" w:hAnsi="Calibri" w:cs="Arial"/>
          <w:b/>
          <w:lang w:val="en-GB"/>
        </w:rPr>
      </w:pPr>
      <w:r w:rsidRPr="00DD084B">
        <w:rPr>
          <w:rFonts w:ascii="Calibri" w:hAnsi="Calibri" w:cs="Arial"/>
          <w:b/>
          <w:lang w:val="en-GB"/>
        </w:rPr>
        <w:t>Abstract</w:t>
      </w:r>
    </w:p>
    <w:p w14:paraId="632DBCB1" w14:textId="1517E8C9" w:rsidR="00317456" w:rsidRPr="00DD084B" w:rsidRDefault="00317456" w:rsidP="001C1478">
      <w:pPr>
        <w:spacing w:line="360" w:lineRule="auto"/>
        <w:jc w:val="both"/>
        <w:rPr>
          <w:rFonts w:ascii="Calibri" w:hAnsi="Calibri" w:cs="Arial"/>
          <w:lang w:val="en-GB"/>
        </w:rPr>
      </w:pPr>
      <w:r w:rsidRPr="003675CF">
        <w:rPr>
          <w:rFonts w:ascii="Calibri" w:hAnsi="Calibri" w:cs="Arial"/>
          <w:b/>
          <w:lang w:val="en-GB"/>
        </w:rPr>
        <w:t>Objectives</w:t>
      </w:r>
      <w:r w:rsidRPr="00DD084B">
        <w:rPr>
          <w:rFonts w:ascii="Calibri" w:hAnsi="Calibri" w:cs="Arial"/>
          <w:lang w:val="en-GB"/>
        </w:rPr>
        <w:t>: The purpose of this study is to assess the extent of the familiarity</w:t>
      </w:r>
      <w:r w:rsidR="002B7787" w:rsidRPr="00DD084B">
        <w:rPr>
          <w:rFonts w:ascii="Calibri" w:hAnsi="Calibri" w:cs="Arial"/>
          <w:lang w:val="en-GB"/>
        </w:rPr>
        <w:t>,</w:t>
      </w:r>
      <w:r w:rsidRPr="00DD084B">
        <w:rPr>
          <w:rFonts w:ascii="Calibri" w:hAnsi="Calibri" w:cs="Arial"/>
          <w:lang w:val="en-GB"/>
        </w:rPr>
        <w:t xml:space="preserve"> and </w:t>
      </w:r>
      <w:r w:rsidR="006E35DA" w:rsidRPr="00DD084B">
        <w:rPr>
          <w:rFonts w:ascii="Calibri" w:hAnsi="Calibri" w:cs="Arial"/>
          <w:lang w:val="en-GB"/>
        </w:rPr>
        <w:t>attitude and perceptions</w:t>
      </w:r>
      <w:r w:rsidRPr="00DD084B">
        <w:rPr>
          <w:rFonts w:ascii="Calibri" w:hAnsi="Calibri" w:cs="Arial"/>
          <w:lang w:val="en-GB"/>
        </w:rPr>
        <w:t xml:space="preserve"> of dental professionals </w:t>
      </w:r>
      <w:r w:rsidR="006E35DA" w:rsidRPr="00DD084B">
        <w:rPr>
          <w:rFonts w:ascii="Calibri" w:hAnsi="Calibri" w:cs="Arial"/>
          <w:lang w:val="en-GB"/>
        </w:rPr>
        <w:t>regardi</w:t>
      </w:r>
      <w:r w:rsidRPr="00DD084B">
        <w:rPr>
          <w:rFonts w:ascii="Calibri" w:hAnsi="Calibri" w:cs="Arial"/>
          <w:lang w:val="en-GB"/>
        </w:rPr>
        <w:t>n</w:t>
      </w:r>
      <w:r w:rsidR="006E35DA" w:rsidRPr="00DD084B">
        <w:rPr>
          <w:rFonts w:ascii="Calibri" w:hAnsi="Calibri" w:cs="Arial"/>
          <w:lang w:val="en-GB"/>
        </w:rPr>
        <w:t>g</w:t>
      </w:r>
      <w:r w:rsidRPr="00DD084B">
        <w:rPr>
          <w:rFonts w:ascii="Calibri" w:hAnsi="Calibri" w:cs="Arial"/>
          <w:lang w:val="en-GB"/>
        </w:rPr>
        <w:t xml:space="preserve"> clinical dental guidelines (CDGs)</w:t>
      </w:r>
      <w:r w:rsidR="002B7787" w:rsidRPr="00DD084B">
        <w:rPr>
          <w:rFonts w:ascii="Calibri" w:hAnsi="Calibri" w:cs="Arial"/>
          <w:lang w:val="en-GB"/>
        </w:rPr>
        <w:t xml:space="preserve"> and their implementation into daily dental practice</w:t>
      </w:r>
      <w:r w:rsidRPr="00DD084B">
        <w:rPr>
          <w:rFonts w:ascii="Calibri" w:hAnsi="Calibri" w:cs="Arial"/>
          <w:lang w:val="en-GB"/>
        </w:rPr>
        <w:t>.</w:t>
      </w:r>
    </w:p>
    <w:p w14:paraId="6CACCBAF" w14:textId="633F15AD" w:rsidR="00317456" w:rsidRPr="00DD084B" w:rsidRDefault="00317456" w:rsidP="001C1478">
      <w:pPr>
        <w:spacing w:line="360" w:lineRule="auto"/>
        <w:jc w:val="both"/>
        <w:rPr>
          <w:rFonts w:ascii="Calibri" w:hAnsi="Calibri" w:cs="Arial"/>
          <w:lang w:val="en-GB"/>
        </w:rPr>
      </w:pPr>
      <w:r w:rsidRPr="003675CF">
        <w:rPr>
          <w:rFonts w:ascii="Calibri" w:hAnsi="Calibri" w:cs="Arial"/>
          <w:b/>
          <w:lang w:val="en-GB"/>
        </w:rPr>
        <w:t>Methods:</w:t>
      </w:r>
      <w:r w:rsidRPr="00DD084B">
        <w:rPr>
          <w:rFonts w:ascii="Calibri" w:hAnsi="Calibri" w:cs="Arial"/>
          <w:lang w:val="en-GB"/>
        </w:rPr>
        <w:t xml:space="preserve"> </w:t>
      </w:r>
      <w:r w:rsidR="002B7787" w:rsidRPr="00DD084B">
        <w:rPr>
          <w:rFonts w:ascii="Calibri" w:hAnsi="Calibri" w:cs="Arial"/>
          <w:lang w:val="en-GB"/>
        </w:rPr>
        <w:t>For this purpose, a</w:t>
      </w:r>
      <w:r w:rsidR="006E35DA" w:rsidRPr="00DD084B">
        <w:rPr>
          <w:rFonts w:ascii="Calibri" w:hAnsi="Calibri" w:cs="Arial"/>
          <w:lang w:val="en-GB"/>
        </w:rPr>
        <w:t xml:space="preserve"> questionnaire </w:t>
      </w:r>
      <w:r w:rsidR="00B00B07" w:rsidRPr="00DD084B">
        <w:rPr>
          <w:rFonts w:ascii="Calibri" w:hAnsi="Calibri" w:cs="Arial"/>
          <w:lang w:val="en-GB"/>
        </w:rPr>
        <w:t xml:space="preserve">which </w:t>
      </w:r>
      <w:r w:rsidR="006E35DA" w:rsidRPr="00DD084B">
        <w:rPr>
          <w:rFonts w:ascii="Calibri" w:hAnsi="Calibri" w:cs="Arial"/>
          <w:lang w:val="en-GB"/>
        </w:rPr>
        <w:t>was developed by the members of the World Dental Federation (FDI), European Regional Organization (ERO) Working Group</w:t>
      </w:r>
      <w:r w:rsidRPr="00DD084B">
        <w:rPr>
          <w:rFonts w:ascii="Calibri" w:hAnsi="Calibri" w:cs="Arial"/>
          <w:lang w:val="en-GB"/>
        </w:rPr>
        <w:t xml:space="preserve"> − ‘Relation Between Dental Practitioner and Universities’ </w:t>
      </w:r>
      <w:r w:rsidR="00B00B07" w:rsidRPr="00DD084B">
        <w:rPr>
          <w:rFonts w:ascii="Calibri" w:hAnsi="Calibri" w:cs="Arial"/>
          <w:lang w:val="en-GB"/>
        </w:rPr>
        <w:t xml:space="preserve">, </w:t>
      </w:r>
      <w:r w:rsidR="006E35DA" w:rsidRPr="00DD084B">
        <w:rPr>
          <w:rFonts w:ascii="Calibri" w:hAnsi="Calibri" w:cs="Arial"/>
          <w:lang w:val="en-GB"/>
        </w:rPr>
        <w:t>was implemented by the National Dental Associations (NDAs) of  6 ERO-zone countries (</w:t>
      </w:r>
      <w:r w:rsidR="002B7787" w:rsidRPr="00DD084B">
        <w:rPr>
          <w:rFonts w:ascii="Calibri" w:hAnsi="Calibri" w:cs="Arial"/>
          <w:lang w:val="en-GB"/>
        </w:rPr>
        <w:t>Georgian Stomatological Association (GSA)</w:t>
      </w:r>
      <w:r w:rsidR="00B00B07" w:rsidRPr="00DD084B">
        <w:rPr>
          <w:rFonts w:ascii="Calibri" w:hAnsi="Calibri" w:cs="Arial"/>
          <w:lang w:val="en-GB"/>
        </w:rPr>
        <w:t xml:space="preserve"> Georgia</w:t>
      </w:r>
      <w:r w:rsidR="006E35DA" w:rsidRPr="00DD084B">
        <w:rPr>
          <w:rFonts w:ascii="Calibri" w:hAnsi="Calibri" w:cs="Arial"/>
          <w:lang w:val="en-GB"/>
        </w:rPr>
        <w:t xml:space="preserve">, </w:t>
      </w:r>
      <w:r w:rsidR="002B7787" w:rsidRPr="00DD084B">
        <w:rPr>
          <w:rFonts w:ascii="Calibri" w:hAnsi="Calibri" w:cs="Arial"/>
          <w:lang w:val="en-GB"/>
        </w:rPr>
        <w:t xml:space="preserve">Associazione Nazionale Dentisti Italiani </w:t>
      </w:r>
      <w:r w:rsidR="006E35DA" w:rsidRPr="00DD084B">
        <w:rPr>
          <w:rFonts w:ascii="Calibri" w:hAnsi="Calibri" w:cs="Arial"/>
          <w:lang w:val="en-GB"/>
        </w:rPr>
        <w:t>(ANDI)</w:t>
      </w:r>
      <w:r w:rsidR="00B00B07" w:rsidRPr="00DD084B">
        <w:rPr>
          <w:rFonts w:ascii="Calibri" w:hAnsi="Calibri" w:cs="Arial"/>
          <w:lang w:val="en-GB"/>
        </w:rPr>
        <w:t xml:space="preserve"> Italy</w:t>
      </w:r>
      <w:r w:rsidR="006E35DA" w:rsidRPr="00DD084B">
        <w:rPr>
          <w:rFonts w:ascii="Calibri" w:hAnsi="Calibri" w:cs="Arial"/>
          <w:lang w:val="en-GB"/>
        </w:rPr>
        <w:t xml:space="preserve">, </w:t>
      </w:r>
      <w:r w:rsidR="004455B9" w:rsidRPr="00DD084B">
        <w:rPr>
          <w:rFonts w:ascii="Calibri" w:hAnsi="Calibri" w:cs="Arial"/>
          <w:lang w:val="en-GB"/>
        </w:rPr>
        <w:t xml:space="preserve"> Po</w:t>
      </w:r>
      <w:r w:rsidR="00B00B07" w:rsidRPr="00DD084B">
        <w:rPr>
          <w:rFonts w:ascii="Calibri" w:hAnsi="Calibri" w:cs="Arial"/>
          <w:lang w:val="en-GB"/>
        </w:rPr>
        <w:t>r</w:t>
      </w:r>
      <w:r w:rsidR="004455B9" w:rsidRPr="00DD084B">
        <w:rPr>
          <w:rFonts w:ascii="Calibri" w:hAnsi="Calibri" w:cs="Arial"/>
          <w:lang w:val="en-GB"/>
        </w:rPr>
        <w:t>tuguese Dental Association</w:t>
      </w:r>
      <w:r w:rsidR="004455B9" w:rsidRPr="00DD084B">
        <w:rPr>
          <w:rFonts w:ascii="Arial" w:hAnsi="Arial" w:cs="Arial"/>
          <w:color w:val="13009B"/>
          <w:sz w:val="36"/>
          <w:szCs w:val="36"/>
        </w:rPr>
        <w:t xml:space="preserve"> </w:t>
      </w:r>
      <w:r w:rsidR="004455B9" w:rsidRPr="00DD084B">
        <w:rPr>
          <w:rFonts w:ascii="Calibri" w:hAnsi="Calibri" w:cs="Arial"/>
          <w:lang w:val="en-GB"/>
        </w:rPr>
        <w:t>(</w:t>
      </w:r>
      <w:r w:rsidR="0079113D" w:rsidRPr="00DD084B">
        <w:rPr>
          <w:rFonts w:ascii="Calibri" w:hAnsi="Calibri" w:cs="Arial"/>
          <w:lang w:val="en-GB"/>
        </w:rPr>
        <w:t>Portugal</w:t>
      </w:r>
      <w:r w:rsidR="004455B9" w:rsidRPr="00DD084B">
        <w:rPr>
          <w:rFonts w:ascii="Calibri" w:hAnsi="Calibri" w:cs="Arial"/>
          <w:lang w:val="en-GB"/>
        </w:rPr>
        <w:t>)</w:t>
      </w:r>
      <w:r w:rsidR="006E35DA" w:rsidRPr="00DD084B">
        <w:rPr>
          <w:rFonts w:ascii="Calibri" w:hAnsi="Calibri" w:cs="Arial"/>
          <w:lang w:val="en-GB"/>
        </w:rPr>
        <w:t xml:space="preserve">, </w:t>
      </w:r>
      <w:r w:rsidR="0079113D" w:rsidRPr="00DD084B">
        <w:rPr>
          <w:rFonts w:ascii="Calibri" w:hAnsi="Calibri" w:cs="Arial"/>
          <w:lang w:val="en-GB"/>
        </w:rPr>
        <w:t>Russia</w:t>
      </w:r>
      <w:r w:rsidR="0062441C" w:rsidRPr="00DD084B">
        <w:rPr>
          <w:rFonts w:ascii="Calibri" w:hAnsi="Calibri" w:cs="Arial"/>
          <w:lang w:val="en-GB"/>
        </w:rPr>
        <w:t>n Dental Association (RDA)</w:t>
      </w:r>
      <w:r w:rsidR="006E35DA" w:rsidRPr="00DD084B">
        <w:rPr>
          <w:rFonts w:ascii="Calibri" w:hAnsi="Calibri" w:cs="Arial"/>
          <w:lang w:val="en-GB"/>
        </w:rPr>
        <w:t xml:space="preserve"> </w:t>
      </w:r>
      <w:r w:rsidR="00B00B07" w:rsidRPr="00DD084B">
        <w:rPr>
          <w:rFonts w:ascii="Calibri" w:hAnsi="Calibri" w:cs="Arial"/>
          <w:lang w:val="en-GB"/>
        </w:rPr>
        <w:t>R</w:t>
      </w:r>
      <w:r w:rsidR="00EC5415" w:rsidRPr="00DD084B">
        <w:rPr>
          <w:rFonts w:ascii="Calibri" w:hAnsi="Calibri" w:cs="Arial"/>
          <w:lang w:val="en-GB"/>
        </w:rPr>
        <w:t xml:space="preserve">ussia, Swiss Dental Association </w:t>
      </w:r>
      <w:r w:rsidR="00B00B07" w:rsidRPr="00DD084B">
        <w:rPr>
          <w:rFonts w:ascii="Calibri" w:hAnsi="Calibri" w:cs="Arial"/>
          <w:lang w:val="en-GB"/>
        </w:rPr>
        <w:t xml:space="preserve">(SSO) </w:t>
      </w:r>
      <w:r w:rsidR="006E35DA" w:rsidRPr="00DD084B">
        <w:rPr>
          <w:rFonts w:ascii="Calibri" w:hAnsi="Calibri" w:cs="Arial"/>
          <w:lang w:val="en-GB"/>
        </w:rPr>
        <w:t xml:space="preserve">Switzerland, </w:t>
      </w:r>
      <w:r w:rsidR="00B00B07" w:rsidRPr="00DD084B">
        <w:rPr>
          <w:rFonts w:ascii="Calibri" w:hAnsi="Calibri" w:cs="Arial"/>
          <w:lang w:val="en-GB"/>
        </w:rPr>
        <w:t xml:space="preserve">and </w:t>
      </w:r>
      <w:r w:rsidR="004455B9" w:rsidRPr="00DD084B">
        <w:rPr>
          <w:rFonts w:ascii="Calibri" w:hAnsi="Calibri" w:cs="Arial"/>
          <w:lang w:val="en-GB"/>
        </w:rPr>
        <w:t>Turkish Dental Association</w:t>
      </w:r>
      <w:r w:rsidR="00B00B07" w:rsidRPr="00DD084B">
        <w:rPr>
          <w:rFonts w:ascii="Calibri" w:hAnsi="Calibri" w:cs="Arial"/>
          <w:lang w:val="en-GB"/>
        </w:rPr>
        <w:t xml:space="preserve"> (TDA)</w:t>
      </w:r>
      <w:r w:rsidR="004455B9" w:rsidRPr="00DD084B">
        <w:rPr>
          <w:rFonts w:ascii="Calibri" w:hAnsi="Calibri" w:cs="Arial"/>
          <w:lang w:val="en-GB"/>
        </w:rPr>
        <w:t xml:space="preserve"> (</w:t>
      </w:r>
      <w:r w:rsidR="006E35DA" w:rsidRPr="00DD084B">
        <w:rPr>
          <w:rFonts w:ascii="Calibri" w:hAnsi="Calibri" w:cs="Arial"/>
          <w:lang w:val="en-GB"/>
        </w:rPr>
        <w:t>Turkey)</w:t>
      </w:r>
      <w:r w:rsidR="00B00B07" w:rsidRPr="00DD084B">
        <w:rPr>
          <w:rFonts w:ascii="Calibri" w:hAnsi="Calibri" w:cs="Arial"/>
          <w:lang w:val="en-GB"/>
        </w:rPr>
        <w:t xml:space="preserve">. The </w:t>
      </w:r>
      <w:r w:rsidR="00EC5415" w:rsidRPr="00DD084B">
        <w:rPr>
          <w:rFonts w:ascii="Calibri" w:hAnsi="Calibri" w:cs="Arial"/>
          <w:lang w:val="en-GB"/>
        </w:rPr>
        <w:t>questionnaire</w:t>
      </w:r>
      <w:r w:rsidR="006E35DA" w:rsidRPr="00DD084B">
        <w:rPr>
          <w:rFonts w:ascii="Calibri" w:hAnsi="Calibri" w:cs="Arial"/>
          <w:lang w:val="en-GB"/>
        </w:rPr>
        <w:t xml:space="preserve"> was  filled by a total of </w:t>
      </w:r>
      <w:r w:rsidR="00DA1633" w:rsidRPr="00DD084B">
        <w:rPr>
          <w:rFonts w:ascii="Calibri" w:hAnsi="Calibri" w:cs="Arial"/>
          <w:lang w:val="en-GB"/>
        </w:rPr>
        <w:t>91</w:t>
      </w:r>
      <w:r w:rsidRPr="00DD084B">
        <w:rPr>
          <w:rFonts w:ascii="Calibri" w:hAnsi="Calibri" w:cs="Arial"/>
          <w:lang w:val="en-GB"/>
        </w:rPr>
        <w:t>0 dental professionals</w:t>
      </w:r>
      <w:r w:rsidR="006E35DA" w:rsidRPr="00DD084B">
        <w:rPr>
          <w:rFonts w:ascii="Calibri" w:hAnsi="Calibri" w:cs="Arial"/>
          <w:lang w:val="en-GB"/>
        </w:rPr>
        <w:t xml:space="preserve"> who are members of </w:t>
      </w:r>
      <w:r w:rsidR="00B00B07" w:rsidRPr="00DD084B">
        <w:rPr>
          <w:rFonts w:ascii="Calibri" w:hAnsi="Calibri" w:cs="Arial"/>
          <w:lang w:val="en-GB"/>
        </w:rPr>
        <w:t xml:space="preserve">one of </w:t>
      </w:r>
      <w:r w:rsidR="006E35DA" w:rsidRPr="00DD084B">
        <w:rPr>
          <w:rFonts w:ascii="Calibri" w:hAnsi="Calibri" w:cs="Arial"/>
          <w:lang w:val="en-GB"/>
        </w:rPr>
        <w:t>these NDAs</w:t>
      </w:r>
      <w:r w:rsidR="008620C2" w:rsidRPr="00DD084B">
        <w:rPr>
          <w:rFonts w:ascii="Calibri" w:hAnsi="Calibri" w:cs="Arial"/>
          <w:lang w:val="en-GB"/>
        </w:rPr>
        <w:t xml:space="preserve"> and who voluntarily wanted to participate to this survey</w:t>
      </w:r>
      <w:r w:rsidR="006E35DA" w:rsidRPr="00DD084B">
        <w:rPr>
          <w:rFonts w:ascii="Calibri" w:hAnsi="Calibri" w:cs="Arial"/>
          <w:lang w:val="en-GB"/>
        </w:rPr>
        <w:t xml:space="preserve">. </w:t>
      </w:r>
    </w:p>
    <w:p w14:paraId="3C0EDC4E" w14:textId="656FC82D" w:rsidR="00317456" w:rsidRPr="00DD084B" w:rsidRDefault="00317456" w:rsidP="001C1478">
      <w:pPr>
        <w:spacing w:line="360" w:lineRule="auto"/>
        <w:jc w:val="both"/>
        <w:rPr>
          <w:rFonts w:ascii="Calibri" w:hAnsi="Calibri" w:cs="Arial"/>
          <w:lang w:val="en-GB"/>
        </w:rPr>
      </w:pPr>
      <w:r w:rsidRPr="003675CF">
        <w:rPr>
          <w:rFonts w:ascii="Calibri" w:hAnsi="Calibri" w:cs="Arial"/>
          <w:b/>
          <w:lang w:val="en-GB"/>
        </w:rPr>
        <w:t>Results:</w:t>
      </w:r>
      <w:r w:rsidRPr="00DD084B">
        <w:rPr>
          <w:rFonts w:ascii="Calibri" w:hAnsi="Calibri" w:cs="Arial"/>
          <w:lang w:val="en-GB"/>
        </w:rPr>
        <w:t xml:space="preserve"> Most of the survey participants were </w:t>
      </w:r>
      <w:r w:rsidR="006E35DA" w:rsidRPr="00DD084B">
        <w:rPr>
          <w:rFonts w:ascii="Calibri" w:hAnsi="Calibri" w:cs="Arial"/>
          <w:lang w:val="en-GB"/>
        </w:rPr>
        <w:t>familiar with</w:t>
      </w:r>
      <w:r w:rsidRPr="00DD084B">
        <w:rPr>
          <w:rFonts w:ascii="Calibri" w:hAnsi="Calibri" w:cs="Arial"/>
          <w:lang w:val="en-GB"/>
        </w:rPr>
        <w:t xml:space="preserve"> CDGs (68%), </w:t>
      </w:r>
      <w:r w:rsidR="006E35DA" w:rsidRPr="00DD084B">
        <w:rPr>
          <w:rFonts w:ascii="Calibri" w:hAnsi="Calibri" w:cs="Arial"/>
          <w:lang w:val="en-GB"/>
        </w:rPr>
        <w:t xml:space="preserve">claimed that they </w:t>
      </w:r>
      <w:r w:rsidRPr="00DD084B">
        <w:rPr>
          <w:rFonts w:ascii="Calibri" w:hAnsi="Calibri" w:cs="Arial"/>
          <w:lang w:val="en-GB"/>
        </w:rPr>
        <w:t xml:space="preserve">implemented them into daily practice (61.7%), and </w:t>
      </w:r>
      <w:r w:rsidR="008620C2" w:rsidRPr="00DD084B">
        <w:rPr>
          <w:rFonts w:ascii="Calibri" w:hAnsi="Calibri" w:cs="Arial"/>
          <w:lang w:val="en-GB"/>
        </w:rPr>
        <w:t xml:space="preserve">generally </w:t>
      </w:r>
      <w:r w:rsidRPr="00DD084B">
        <w:rPr>
          <w:rFonts w:ascii="Calibri" w:hAnsi="Calibri" w:cs="Arial"/>
          <w:lang w:val="en-GB"/>
        </w:rPr>
        <w:t xml:space="preserve">acknowledged their benefits (81.8%). </w:t>
      </w:r>
      <w:r w:rsidR="006E35DA" w:rsidRPr="00DD084B">
        <w:rPr>
          <w:rFonts w:ascii="Calibri" w:hAnsi="Calibri" w:cs="Arial"/>
          <w:lang w:val="en-GB"/>
        </w:rPr>
        <w:t xml:space="preserve">Many participants believed that CDGs could help to improve the clinical treatment plan (50.6 %) and the accuracy of diagnosis (39.4%); which increased with age and years of practice (p&lt;0.05). </w:t>
      </w:r>
      <w:r w:rsidRPr="00DD084B">
        <w:rPr>
          <w:rFonts w:ascii="Calibri" w:hAnsi="Calibri" w:cs="Arial"/>
          <w:lang w:val="en-GB"/>
        </w:rPr>
        <w:t xml:space="preserve">The most frequently perceived barrier </w:t>
      </w:r>
      <w:r w:rsidR="006E35DA" w:rsidRPr="00DD084B">
        <w:rPr>
          <w:rFonts w:ascii="Calibri" w:hAnsi="Calibri" w:cs="Arial"/>
          <w:lang w:val="en-GB"/>
        </w:rPr>
        <w:t xml:space="preserve">to </w:t>
      </w:r>
      <w:r w:rsidR="008620C2" w:rsidRPr="00DD084B">
        <w:rPr>
          <w:rFonts w:ascii="Calibri" w:hAnsi="Calibri" w:cs="Arial"/>
          <w:lang w:val="en-GB"/>
        </w:rPr>
        <w:t>the</w:t>
      </w:r>
      <w:r w:rsidR="006E35DA" w:rsidRPr="00DD084B">
        <w:rPr>
          <w:rFonts w:ascii="Calibri" w:hAnsi="Calibri" w:cs="Arial"/>
          <w:lang w:val="en-GB"/>
        </w:rPr>
        <w:t xml:space="preserve"> effective implementation </w:t>
      </w:r>
      <w:r w:rsidR="008620C2" w:rsidRPr="00DD084B">
        <w:rPr>
          <w:rFonts w:ascii="Calibri" w:hAnsi="Calibri" w:cs="Arial"/>
          <w:lang w:val="en-GB"/>
        </w:rPr>
        <w:t xml:space="preserve">of CDGs </w:t>
      </w:r>
      <w:r w:rsidRPr="00DD084B">
        <w:rPr>
          <w:rFonts w:ascii="Calibri" w:hAnsi="Calibri" w:cs="Arial"/>
          <w:lang w:val="en-GB"/>
        </w:rPr>
        <w:t>was</w:t>
      </w:r>
      <w:r w:rsidR="006E35DA" w:rsidRPr="00DD084B">
        <w:rPr>
          <w:rFonts w:ascii="Calibri" w:hAnsi="Calibri" w:cs="Arial"/>
          <w:lang w:val="en-GB"/>
        </w:rPr>
        <w:t xml:space="preserve"> expressed as</w:t>
      </w:r>
      <w:r w:rsidRPr="00DD084B">
        <w:rPr>
          <w:rFonts w:ascii="Calibri" w:hAnsi="Calibri" w:cs="Arial"/>
          <w:lang w:val="en-GB"/>
        </w:rPr>
        <w:t xml:space="preserve"> “lack of awareness”</w:t>
      </w:r>
      <w:r w:rsidR="008620C2" w:rsidRPr="00DD084B">
        <w:rPr>
          <w:rFonts w:ascii="Calibri" w:hAnsi="Calibri" w:cs="Arial"/>
          <w:lang w:val="en-GB"/>
        </w:rPr>
        <w:t>,</w:t>
      </w:r>
      <w:r w:rsidR="006E35DA" w:rsidRPr="00DD084B">
        <w:rPr>
          <w:rFonts w:ascii="Calibri" w:hAnsi="Calibri" w:cs="Arial"/>
          <w:lang w:val="en-GB"/>
        </w:rPr>
        <w:t xml:space="preserve"> while</w:t>
      </w:r>
      <w:r w:rsidRPr="00DD084B">
        <w:rPr>
          <w:rFonts w:ascii="Calibri" w:hAnsi="Calibri" w:cs="Arial"/>
          <w:lang w:val="en-GB"/>
        </w:rPr>
        <w:t xml:space="preserve"> </w:t>
      </w:r>
      <w:r w:rsidR="006E35DA" w:rsidRPr="00DD084B">
        <w:rPr>
          <w:rFonts w:ascii="Calibri" w:hAnsi="Calibri" w:cs="Arial"/>
          <w:lang w:val="en-GB"/>
        </w:rPr>
        <w:t>p</w:t>
      </w:r>
      <w:r w:rsidRPr="00DD084B">
        <w:rPr>
          <w:rFonts w:ascii="Calibri" w:hAnsi="Calibri" w:cs="Arial"/>
          <w:lang w:val="en-GB"/>
        </w:rPr>
        <w:t xml:space="preserve">articipants </w:t>
      </w:r>
      <w:r w:rsidR="006E35DA" w:rsidRPr="00DD084B">
        <w:rPr>
          <w:rFonts w:ascii="Calibri" w:hAnsi="Calibri" w:cs="Arial"/>
          <w:lang w:val="en-GB"/>
        </w:rPr>
        <w:t>suggested a role for NDAs in</w:t>
      </w:r>
      <w:r w:rsidRPr="00DD084B">
        <w:rPr>
          <w:rFonts w:ascii="Calibri" w:hAnsi="Calibri" w:cs="Arial"/>
          <w:lang w:val="en-GB"/>
        </w:rPr>
        <w:t xml:space="preserve"> spreading CDGs. </w:t>
      </w:r>
    </w:p>
    <w:p w14:paraId="21266D30" w14:textId="1F019A75" w:rsidR="00317456" w:rsidRDefault="00317456" w:rsidP="001C1478">
      <w:pPr>
        <w:spacing w:line="360" w:lineRule="auto"/>
        <w:jc w:val="both"/>
        <w:rPr>
          <w:rFonts w:ascii="Calibri" w:hAnsi="Calibri" w:cs="Arial"/>
          <w:lang w:val="en-GB"/>
        </w:rPr>
      </w:pPr>
      <w:r w:rsidRPr="003675CF">
        <w:rPr>
          <w:rFonts w:ascii="Calibri" w:hAnsi="Calibri" w:cs="Arial"/>
          <w:b/>
          <w:lang w:val="en-GB"/>
        </w:rPr>
        <w:t>Conclusions:</w:t>
      </w:r>
      <w:r w:rsidRPr="00DD084B">
        <w:rPr>
          <w:rFonts w:ascii="Calibri" w:hAnsi="Calibri" w:cs="Arial"/>
          <w:lang w:val="en-GB"/>
        </w:rPr>
        <w:t xml:space="preserve"> De</w:t>
      </w:r>
      <w:r w:rsidR="003322DB" w:rsidRPr="00DD084B">
        <w:rPr>
          <w:rFonts w:ascii="Calibri" w:hAnsi="Calibri" w:cs="Arial"/>
          <w:lang w:val="en-GB"/>
        </w:rPr>
        <w:t xml:space="preserve">spite a </w:t>
      </w:r>
      <w:r w:rsidR="0047343B" w:rsidRPr="00DD084B">
        <w:rPr>
          <w:rFonts w:ascii="Calibri" w:hAnsi="Calibri" w:cs="Arial"/>
          <w:lang w:val="en-GB"/>
        </w:rPr>
        <w:t>significant</w:t>
      </w:r>
      <w:r w:rsidR="003322DB" w:rsidRPr="00DD084B">
        <w:rPr>
          <w:rFonts w:ascii="Calibri" w:hAnsi="Calibri" w:cs="Arial"/>
          <w:lang w:val="en-GB"/>
        </w:rPr>
        <w:t xml:space="preserve"> familiarity and </w:t>
      </w:r>
      <w:r w:rsidR="0047343B" w:rsidRPr="00DD084B">
        <w:rPr>
          <w:rFonts w:ascii="Calibri" w:hAnsi="Calibri" w:cs="Arial"/>
          <w:lang w:val="en-GB"/>
        </w:rPr>
        <w:t xml:space="preserve">a </w:t>
      </w:r>
      <w:r w:rsidR="00A354CE" w:rsidRPr="00DD084B">
        <w:rPr>
          <w:rFonts w:ascii="Calibri" w:hAnsi="Calibri" w:cs="Arial"/>
          <w:lang w:val="en-GB"/>
        </w:rPr>
        <w:t>common</w:t>
      </w:r>
      <w:r w:rsidR="0047343B" w:rsidRPr="00DD084B">
        <w:rPr>
          <w:rFonts w:ascii="Calibri" w:hAnsi="Calibri" w:cs="Arial"/>
          <w:lang w:val="en-GB"/>
        </w:rPr>
        <w:t xml:space="preserve"> positive attitude</w:t>
      </w:r>
      <w:r w:rsidR="003322DB" w:rsidRPr="00DD084B">
        <w:rPr>
          <w:rFonts w:ascii="Calibri" w:hAnsi="Calibri" w:cs="Arial"/>
          <w:lang w:val="en-GB"/>
        </w:rPr>
        <w:t>, de</w:t>
      </w:r>
      <w:r w:rsidRPr="00DD084B">
        <w:rPr>
          <w:rFonts w:ascii="Calibri" w:hAnsi="Calibri" w:cs="Arial"/>
          <w:lang w:val="en-GB"/>
        </w:rPr>
        <w:t>nt</w:t>
      </w:r>
      <w:r w:rsidR="003322DB" w:rsidRPr="00DD084B">
        <w:rPr>
          <w:rFonts w:ascii="Calibri" w:hAnsi="Calibri" w:cs="Arial"/>
          <w:lang w:val="en-GB"/>
        </w:rPr>
        <w:t xml:space="preserve">al professionals </w:t>
      </w:r>
      <w:r w:rsidR="006E35DA" w:rsidRPr="00DD084B">
        <w:rPr>
          <w:rFonts w:ascii="Calibri" w:hAnsi="Calibri" w:cs="Arial"/>
          <w:lang w:val="en-GB"/>
        </w:rPr>
        <w:t xml:space="preserve">are likely to </w:t>
      </w:r>
      <w:r w:rsidRPr="00DD084B">
        <w:rPr>
          <w:rFonts w:ascii="Calibri" w:hAnsi="Calibri" w:cs="Arial"/>
          <w:lang w:val="en-GB"/>
        </w:rPr>
        <w:t>have different perceptions towards CDGs, especially regarding</w:t>
      </w:r>
      <w:r w:rsidR="00D137C7" w:rsidRPr="00DD084B">
        <w:rPr>
          <w:rFonts w:ascii="Calibri" w:hAnsi="Calibri" w:cs="Arial"/>
          <w:lang w:val="en-GB"/>
        </w:rPr>
        <w:t xml:space="preserve"> </w:t>
      </w:r>
      <w:r w:rsidRPr="00DD084B">
        <w:rPr>
          <w:rFonts w:ascii="Calibri" w:hAnsi="Calibri" w:cs="Arial"/>
          <w:lang w:val="en-GB"/>
        </w:rPr>
        <w:t xml:space="preserve"> </w:t>
      </w:r>
      <w:r w:rsidR="006E35DA" w:rsidRPr="00DD084B">
        <w:rPr>
          <w:rFonts w:ascii="Calibri" w:hAnsi="Calibri" w:cs="Arial"/>
          <w:lang w:val="en-GB"/>
        </w:rPr>
        <w:t xml:space="preserve">their </w:t>
      </w:r>
      <w:r w:rsidR="00D137C7" w:rsidRPr="00DD084B">
        <w:rPr>
          <w:rFonts w:ascii="Calibri" w:hAnsi="Calibri" w:cs="Arial"/>
          <w:lang w:val="en-GB"/>
        </w:rPr>
        <w:t xml:space="preserve">effective </w:t>
      </w:r>
      <w:r w:rsidRPr="00DD084B">
        <w:rPr>
          <w:rFonts w:ascii="Calibri" w:hAnsi="Calibri" w:cs="Arial"/>
          <w:lang w:val="en-GB"/>
        </w:rPr>
        <w:t>implementation into daily practice</w:t>
      </w:r>
      <w:r w:rsidR="00A354CE" w:rsidRPr="00DD084B">
        <w:rPr>
          <w:rFonts w:ascii="Calibri" w:hAnsi="Calibri" w:cs="Arial"/>
          <w:lang w:val="en-GB"/>
        </w:rPr>
        <w:t>, benefits and barriers</w:t>
      </w:r>
      <w:r w:rsidR="003322DB" w:rsidRPr="00DD084B">
        <w:rPr>
          <w:rFonts w:ascii="Calibri" w:hAnsi="Calibri" w:cs="Arial"/>
          <w:lang w:val="en-GB"/>
        </w:rPr>
        <w:t xml:space="preserve">. </w:t>
      </w:r>
    </w:p>
    <w:p w14:paraId="4CC3A48D" w14:textId="77777777" w:rsidR="00147243" w:rsidRDefault="00147243" w:rsidP="001C1478">
      <w:pPr>
        <w:spacing w:line="360" w:lineRule="auto"/>
        <w:jc w:val="both"/>
        <w:rPr>
          <w:rFonts w:ascii="Calibri" w:hAnsi="Calibri" w:cs="Arial"/>
          <w:lang w:val="en-GB"/>
        </w:rPr>
      </w:pPr>
    </w:p>
    <w:p w14:paraId="16310334" w14:textId="77777777" w:rsidR="00147243" w:rsidRDefault="00147243" w:rsidP="00147243">
      <w:pPr>
        <w:spacing w:line="360" w:lineRule="auto"/>
        <w:jc w:val="both"/>
        <w:outlineLvl w:val="0"/>
        <w:rPr>
          <w:rFonts w:ascii="Calibri" w:hAnsi="Calibri" w:cs="Arial"/>
        </w:rPr>
      </w:pPr>
      <w:r w:rsidRPr="00DD084B">
        <w:rPr>
          <w:rFonts w:ascii="Calibri" w:hAnsi="Calibri" w:cs="Arial"/>
          <w:b/>
          <w:lang w:val="en-GB"/>
        </w:rPr>
        <w:t>Keywords</w:t>
      </w:r>
      <w:r w:rsidRPr="00DD084B">
        <w:rPr>
          <w:rFonts w:ascii="Calibri" w:hAnsi="Calibri" w:cs="Arial"/>
          <w:lang w:val="en-GB"/>
        </w:rPr>
        <w:t xml:space="preserve">: clinical dental guidelines, </w:t>
      </w:r>
      <w:r w:rsidRPr="00DD084B">
        <w:rPr>
          <w:rFonts w:ascii="Calibri" w:hAnsi="Calibri" w:cs="Arial"/>
        </w:rPr>
        <w:t>survey, clinical practice, efficacy</w:t>
      </w:r>
    </w:p>
    <w:p w14:paraId="323C2C4C" w14:textId="77777777" w:rsidR="00147243" w:rsidRDefault="00147243" w:rsidP="001C1478">
      <w:pPr>
        <w:spacing w:line="360" w:lineRule="auto"/>
        <w:jc w:val="both"/>
        <w:rPr>
          <w:rFonts w:asciiTheme="majorHAnsi" w:eastAsia="Times New Roman" w:hAnsiTheme="majorHAnsi"/>
          <w:lang w:val="pt-PT"/>
        </w:rPr>
      </w:pPr>
    </w:p>
    <w:p w14:paraId="497C1BED" w14:textId="69ED6552" w:rsidR="00147243" w:rsidRDefault="00147243" w:rsidP="001C1478">
      <w:pPr>
        <w:spacing w:line="360" w:lineRule="auto"/>
        <w:jc w:val="both"/>
        <w:rPr>
          <w:rFonts w:asciiTheme="majorHAnsi" w:eastAsia="Times New Roman" w:hAnsiTheme="majorHAnsi"/>
          <w:lang w:val="pt-PT"/>
        </w:rPr>
      </w:pPr>
      <w:r>
        <w:rPr>
          <w:rFonts w:ascii="Calibri" w:hAnsi="Calibri" w:cs="Arial"/>
          <w:b/>
        </w:rPr>
        <w:t xml:space="preserve">Normas Clínicas e sua Implementação na </w:t>
      </w:r>
      <w:r w:rsidR="003A30E6">
        <w:rPr>
          <w:rFonts w:ascii="Calibri" w:hAnsi="Calibri" w:cs="Arial"/>
          <w:b/>
        </w:rPr>
        <w:t>Prática</w:t>
      </w:r>
      <w:r>
        <w:rPr>
          <w:rFonts w:ascii="Calibri" w:hAnsi="Calibri" w:cs="Arial"/>
          <w:b/>
        </w:rPr>
        <w:t xml:space="preserve"> Médico Dentária</w:t>
      </w:r>
    </w:p>
    <w:p w14:paraId="088C9835" w14:textId="72978E48" w:rsidR="00147243" w:rsidRPr="00147243" w:rsidRDefault="00147243" w:rsidP="001C1478">
      <w:pPr>
        <w:spacing w:line="360" w:lineRule="auto"/>
        <w:jc w:val="both"/>
        <w:rPr>
          <w:rFonts w:asciiTheme="majorHAnsi" w:hAnsiTheme="majorHAnsi" w:cs="Arial"/>
          <w:lang w:val="en-GB"/>
        </w:rPr>
      </w:pPr>
      <w:r w:rsidRPr="00147243">
        <w:rPr>
          <w:rFonts w:asciiTheme="majorHAnsi" w:eastAsia="Times New Roman" w:hAnsiTheme="majorHAnsi"/>
          <w:b/>
          <w:lang w:val="pt-PT"/>
        </w:rPr>
        <w:t>Resumo</w:t>
      </w:r>
      <w:r w:rsidRPr="00147243">
        <w:rPr>
          <w:rFonts w:asciiTheme="majorHAnsi" w:eastAsia="Times New Roman" w:hAnsiTheme="majorHAnsi"/>
          <w:lang w:val="pt-PT"/>
        </w:rPr>
        <w:br/>
      </w:r>
      <w:r w:rsidRPr="00147243">
        <w:rPr>
          <w:rFonts w:asciiTheme="majorHAnsi" w:eastAsia="Times New Roman" w:hAnsiTheme="majorHAnsi"/>
          <w:b/>
          <w:lang w:val="pt-PT"/>
        </w:rPr>
        <w:t>Objetivos:</w:t>
      </w:r>
      <w:r w:rsidRPr="00147243">
        <w:rPr>
          <w:rFonts w:asciiTheme="majorHAnsi" w:eastAsia="Times New Roman" w:hAnsiTheme="majorHAnsi"/>
          <w:lang w:val="pt-PT"/>
        </w:rPr>
        <w:t xml:space="preserve"> </w:t>
      </w:r>
      <w:r>
        <w:rPr>
          <w:rFonts w:asciiTheme="majorHAnsi" w:eastAsia="Times New Roman" w:hAnsiTheme="majorHAnsi"/>
          <w:lang w:val="pt-PT"/>
        </w:rPr>
        <w:t xml:space="preserve">Este estudo tem como objetivo avaliar a abrangência da </w:t>
      </w:r>
      <w:r w:rsidRPr="00147243">
        <w:rPr>
          <w:rFonts w:asciiTheme="majorHAnsi" w:eastAsia="Times New Roman" w:hAnsiTheme="majorHAnsi"/>
          <w:lang w:val="pt-PT"/>
        </w:rPr>
        <w:t xml:space="preserve">familiaridade, </w:t>
      </w:r>
      <w:r>
        <w:rPr>
          <w:rFonts w:asciiTheme="majorHAnsi" w:eastAsia="Times New Roman" w:hAnsiTheme="majorHAnsi"/>
          <w:lang w:val="pt-PT"/>
        </w:rPr>
        <w:t xml:space="preserve">das </w:t>
      </w:r>
      <w:r w:rsidRPr="00147243">
        <w:rPr>
          <w:rFonts w:asciiTheme="majorHAnsi" w:eastAsia="Times New Roman" w:hAnsiTheme="majorHAnsi"/>
          <w:lang w:val="pt-PT"/>
        </w:rPr>
        <w:t>atitudes e</w:t>
      </w:r>
      <w:r>
        <w:rPr>
          <w:rFonts w:asciiTheme="majorHAnsi" w:eastAsia="Times New Roman" w:hAnsiTheme="majorHAnsi"/>
          <w:lang w:val="pt-PT"/>
        </w:rPr>
        <w:t xml:space="preserve"> das</w:t>
      </w:r>
      <w:r w:rsidRPr="00147243">
        <w:rPr>
          <w:rFonts w:asciiTheme="majorHAnsi" w:eastAsia="Times New Roman" w:hAnsiTheme="majorHAnsi"/>
          <w:lang w:val="pt-PT"/>
        </w:rPr>
        <w:t xml:space="preserve"> percepções dos profissionais </w:t>
      </w:r>
      <w:r>
        <w:rPr>
          <w:rFonts w:asciiTheme="majorHAnsi" w:eastAsia="Times New Roman" w:hAnsiTheme="majorHAnsi"/>
          <w:lang w:val="pt-PT"/>
        </w:rPr>
        <w:t>da área da saúde oral</w:t>
      </w:r>
      <w:r w:rsidRPr="00147243">
        <w:rPr>
          <w:rFonts w:asciiTheme="majorHAnsi" w:eastAsia="Times New Roman" w:hAnsiTheme="majorHAnsi"/>
          <w:lang w:val="pt-PT"/>
        </w:rPr>
        <w:t xml:space="preserve"> em relação às </w:t>
      </w:r>
      <w:r>
        <w:rPr>
          <w:rFonts w:asciiTheme="majorHAnsi" w:eastAsia="Times New Roman" w:hAnsiTheme="majorHAnsi"/>
          <w:lang w:val="pt-PT"/>
        </w:rPr>
        <w:t>normas</w:t>
      </w:r>
      <w:r w:rsidRPr="00147243">
        <w:rPr>
          <w:rFonts w:asciiTheme="majorHAnsi" w:eastAsia="Times New Roman" w:hAnsiTheme="majorHAnsi"/>
          <w:lang w:val="pt-PT"/>
        </w:rPr>
        <w:t xml:space="preserve"> clínicas dentárias (</w:t>
      </w:r>
      <w:r w:rsidRPr="00147243">
        <w:rPr>
          <w:rFonts w:asciiTheme="majorHAnsi" w:eastAsia="Times New Roman" w:hAnsiTheme="majorHAnsi"/>
          <w:i/>
          <w:lang w:val="pt-PT"/>
        </w:rPr>
        <w:t>CDGs</w:t>
      </w:r>
      <w:r w:rsidRPr="00147243">
        <w:rPr>
          <w:rFonts w:asciiTheme="majorHAnsi" w:eastAsia="Times New Roman" w:hAnsiTheme="majorHAnsi"/>
          <w:lang w:val="pt-PT"/>
        </w:rPr>
        <w:t>) e</w:t>
      </w:r>
      <w:r>
        <w:rPr>
          <w:rFonts w:asciiTheme="majorHAnsi" w:eastAsia="Times New Roman" w:hAnsiTheme="majorHAnsi"/>
          <w:lang w:val="pt-PT"/>
        </w:rPr>
        <w:t xml:space="preserve"> </w:t>
      </w:r>
      <w:r w:rsidRPr="00147243">
        <w:rPr>
          <w:rFonts w:asciiTheme="majorHAnsi" w:eastAsia="Times New Roman" w:hAnsiTheme="majorHAnsi"/>
          <w:lang w:val="pt-PT"/>
        </w:rPr>
        <w:t xml:space="preserve">a sua implementação na prática </w:t>
      </w:r>
      <w:r>
        <w:rPr>
          <w:rFonts w:asciiTheme="majorHAnsi" w:eastAsia="Times New Roman" w:hAnsiTheme="majorHAnsi"/>
          <w:lang w:val="pt-PT"/>
        </w:rPr>
        <w:t>da Medicina Dentária</w:t>
      </w:r>
      <w:r w:rsidRPr="00147243">
        <w:rPr>
          <w:rFonts w:asciiTheme="majorHAnsi" w:eastAsia="Times New Roman" w:hAnsiTheme="majorHAnsi"/>
          <w:lang w:val="pt-PT"/>
        </w:rPr>
        <w:t xml:space="preserve"> diária.</w:t>
      </w:r>
      <w:r w:rsidRPr="00147243">
        <w:rPr>
          <w:rFonts w:asciiTheme="majorHAnsi" w:eastAsia="Times New Roman" w:hAnsiTheme="majorHAnsi"/>
          <w:lang w:val="pt-PT"/>
        </w:rPr>
        <w:br/>
      </w:r>
      <w:r w:rsidRPr="00147243">
        <w:rPr>
          <w:rFonts w:asciiTheme="majorHAnsi" w:eastAsia="Times New Roman" w:hAnsiTheme="majorHAnsi"/>
          <w:b/>
          <w:lang w:val="pt-PT"/>
        </w:rPr>
        <w:t>Métodos:</w:t>
      </w:r>
      <w:r w:rsidRPr="00147243">
        <w:rPr>
          <w:rFonts w:asciiTheme="majorHAnsi" w:eastAsia="Times New Roman" w:hAnsiTheme="majorHAnsi"/>
          <w:lang w:val="pt-PT"/>
        </w:rPr>
        <w:t xml:space="preserve"> </w:t>
      </w:r>
      <w:r>
        <w:rPr>
          <w:rFonts w:asciiTheme="majorHAnsi" w:eastAsia="Times New Roman" w:hAnsiTheme="majorHAnsi"/>
          <w:lang w:val="pt-PT"/>
        </w:rPr>
        <w:t>Com esta finalidade</w:t>
      </w:r>
      <w:r w:rsidRPr="00147243">
        <w:rPr>
          <w:rFonts w:asciiTheme="majorHAnsi" w:eastAsia="Times New Roman" w:hAnsiTheme="majorHAnsi"/>
          <w:lang w:val="pt-PT"/>
        </w:rPr>
        <w:t xml:space="preserve">, </w:t>
      </w:r>
      <w:r>
        <w:rPr>
          <w:rFonts w:asciiTheme="majorHAnsi" w:eastAsia="Times New Roman" w:hAnsiTheme="majorHAnsi"/>
          <w:lang w:val="pt-PT"/>
        </w:rPr>
        <w:t>desenvolveu-se</w:t>
      </w:r>
      <w:r w:rsidRPr="00147243">
        <w:rPr>
          <w:rFonts w:asciiTheme="majorHAnsi" w:eastAsia="Times New Roman" w:hAnsiTheme="majorHAnsi"/>
          <w:lang w:val="pt-PT"/>
        </w:rPr>
        <w:t xml:space="preserve"> um questionário pelos membros da Federação Dentária Mundial (</w:t>
      </w:r>
      <w:r w:rsidRPr="00147243">
        <w:rPr>
          <w:rFonts w:asciiTheme="majorHAnsi" w:eastAsia="Times New Roman" w:hAnsiTheme="majorHAnsi"/>
          <w:i/>
          <w:lang w:val="pt-PT"/>
        </w:rPr>
        <w:t>FDI</w:t>
      </w:r>
      <w:r w:rsidRPr="00147243">
        <w:rPr>
          <w:rFonts w:asciiTheme="majorHAnsi" w:eastAsia="Times New Roman" w:hAnsiTheme="majorHAnsi"/>
          <w:lang w:val="pt-PT"/>
        </w:rPr>
        <w:t xml:space="preserve">), </w:t>
      </w:r>
      <w:r>
        <w:rPr>
          <w:rFonts w:asciiTheme="majorHAnsi" w:eastAsia="Times New Roman" w:hAnsiTheme="majorHAnsi"/>
          <w:lang w:val="pt-PT"/>
        </w:rPr>
        <w:t xml:space="preserve">pelo </w:t>
      </w:r>
      <w:r w:rsidRPr="00147243">
        <w:rPr>
          <w:rFonts w:asciiTheme="majorHAnsi" w:eastAsia="Times New Roman" w:hAnsiTheme="majorHAnsi"/>
          <w:lang w:val="pt-PT"/>
        </w:rPr>
        <w:t>Grupo de Trabalho da Organização Regional Europeia (</w:t>
      </w:r>
      <w:r w:rsidRPr="00147243">
        <w:rPr>
          <w:rFonts w:asciiTheme="majorHAnsi" w:eastAsia="Times New Roman" w:hAnsiTheme="majorHAnsi"/>
          <w:i/>
          <w:lang w:val="pt-PT"/>
        </w:rPr>
        <w:t>ERO</w:t>
      </w:r>
      <w:r w:rsidRPr="00147243">
        <w:rPr>
          <w:rFonts w:asciiTheme="majorHAnsi" w:eastAsia="Times New Roman" w:hAnsiTheme="majorHAnsi"/>
          <w:lang w:val="pt-PT"/>
        </w:rPr>
        <w:t xml:space="preserve">) - "Relação entre </w:t>
      </w:r>
      <w:r>
        <w:rPr>
          <w:rFonts w:asciiTheme="majorHAnsi" w:eastAsia="Times New Roman" w:hAnsiTheme="majorHAnsi"/>
          <w:lang w:val="pt-PT"/>
        </w:rPr>
        <w:t>Médicos Dentistas</w:t>
      </w:r>
      <w:r w:rsidRPr="00147243">
        <w:rPr>
          <w:rFonts w:asciiTheme="majorHAnsi" w:eastAsia="Times New Roman" w:hAnsiTheme="majorHAnsi"/>
          <w:lang w:val="pt-PT"/>
        </w:rPr>
        <w:t xml:space="preserve"> e </w:t>
      </w:r>
      <w:r>
        <w:rPr>
          <w:rFonts w:asciiTheme="majorHAnsi" w:eastAsia="Times New Roman" w:hAnsiTheme="majorHAnsi"/>
          <w:lang w:val="pt-PT"/>
        </w:rPr>
        <w:t>as Universidades" e,</w:t>
      </w:r>
      <w:r w:rsidRPr="00147243">
        <w:rPr>
          <w:rFonts w:asciiTheme="majorHAnsi" w:eastAsia="Times New Roman" w:hAnsiTheme="majorHAnsi"/>
          <w:lang w:val="pt-PT"/>
        </w:rPr>
        <w:t xml:space="preserve"> </w:t>
      </w:r>
      <w:r>
        <w:rPr>
          <w:rFonts w:asciiTheme="majorHAnsi" w:eastAsia="Times New Roman" w:hAnsiTheme="majorHAnsi"/>
          <w:lang w:val="pt-PT"/>
        </w:rPr>
        <w:t xml:space="preserve">foi implementado </w:t>
      </w:r>
      <w:r w:rsidRPr="00147243">
        <w:rPr>
          <w:rFonts w:asciiTheme="majorHAnsi" w:eastAsia="Times New Roman" w:hAnsiTheme="majorHAnsi"/>
          <w:lang w:val="pt-PT"/>
        </w:rPr>
        <w:t xml:space="preserve">pelas Associações </w:t>
      </w:r>
      <w:r>
        <w:rPr>
          <w:rFonts w:asciiTheme="majorHAnsi" w:eastAsia="Times New Roman" w:hAnsiTheme="majorHAnsi"/>
          <w:lang w:val="pt-PT"/>
        </w:rPr>
        <w:t>de Medicina Dentária/Estomatologia Nacionais  d</w:t>
      </w:r>
      <w:r w:rsidRPr="00147243">
        <w:rPr>
          <w:rFonts w:asciiTheme="majorHAnsi" w:eastAsia="Times New Roman" w:hAnsiTheme="majorHAnsi"/>
          <w:lang w:val="pt-PT"/>
        </w:rPr>
        <w:t>e 6 países da ERO (Associação Estomatológica da Geórgia (</w:t>
      </w:r>
      <w:r w:rsidRPr="00147243">
        <w:rPr>
          <w:rFonts w:asciiTheme="majorHAnsi" w:eastAsia="Times New Roman" w:hAnsiTheme="majorHAnsi"/>
          <w:i/>
          <w:lang w:val="pt-PT"/>
        </w:rPr>
        <w:t>GSA</w:t>
      </w:r>
      <w:r w:rsidRPr="00147243">
        <w:rPr>
          <w:rFonts w:asciiTheme="majorHAnsi" w:eastAsia="Times New Roman" w:hAnsiTheme="majorHAnsi"/>
          <w:lang w:val="pt-PT"/>
        </w:rPr>
        <w:t>) Geórgia, Associação Nazionale Dentisti Italiani (</w:t>
      </w:r>
      <w:r w:rsidRPr="00147243">
        <w:rPr>
          <w:rFonts w:asciiTheme="majorHAnsi" w:eastAsia="Times New Roman" w:hAnsiTheme="majorHAnsi"/>
          <w:i/>
          <w:lang w:val="pt-PT"/>
        </w:rPr>
        <w:t>ANDI</w:t>
      </w:r>
      <w:r w:rsidRPr="00147243">
        <w:rPr>
          <w:rFonts w:asciiTheme="majorHAnsi" w:eastAsia="Times New Roman" w:hAnsiTheme="majorHAnsi"/>
          <w:lang w:val="pt-PT"/>
        </w:rPr>
        <w:t xml:space="preserve">) Itália, </w:t>
      </w:r>
      <w:r>
        <w:rPr>
          <w:rFonts w:asciiTheme="majorHAnsi" w:eastAsia="Times New Roman" w:hAnsiTheme="majorHAnsi"/>
          <w:lang w:val="pt-PT"/>
        </w:rPr>
        <w:t xml:space="preserve">Ordem dos Médicos Dentistas </w:t>
      </w:r>
      <w:r w:rsidRPr="00147243">
        <w:rPr>
          <w:rFonts w:asciiTheme="majorHAnsi" w:eastAsia="Times New Roman" w:hAnsiTheme="majorHAnsi"/>
          <w:lang w:val="pt-PT"/>
        </w:rPr>
        <w:t xml:space="preserve">(Portugal), Associação </w:t>
      </w:r>
      <w:r>
        <w:rPr>
          <w:rFonts w:asciiTheme="majorHAnsi" w:eastAsia="Times New Roman" w:hAnsiTheme="majorHAnsi"/>
          <w:lang w:val="pt-PT"/>
        </w:rPr>
        <w:t>Dentária</w:t>
      </w:r>
      <w:r w:rsidRPr="00147243">
        <w:rPr>
          <w:rFonts w:asciiTheme="majorHAnsi" w:eastAsia="Times New Roman" w:hAnsiTheme="majorHAnsi"/>
          <w:lang w:val="pt-PT"/>
        </w:rPr>
        <w:t xml:space="preserve"> Russa (</w:t>
      </w:r>
      <w:r w:rsidRPr="00147243">
        <w:rPr>
          <w:rFonts w:asciiTheme="majorHAnsi" w:eastAsia="Times New Roman" w:hAnsiTheme="majorHAnsi"/>
          <w:i/>
          <w:lang w:val="pt-PT"/>
        </w:rPr>
        <w:t>RDA</w:t>
      </w:r>
      <w:r w:rsidRPr="00147243">
        <w:rPr>
          <w:rFonts w:asciiTheme="majorHAnsi" w:eastAsia="Times New Roman" w:hAnsiTheme="majorHAnsi"/>
          <w:lang w:val="pt-PT"/>
        </w:rPr>
        <w:t xml:space="preserve">) Rússia, </w:t>
      </w:r>
      <w:r>
        <w:rPr>
          <w:rFonts w:asciiTheme="majorHAnsi" w:eastAsia="Times New Roman" w:hAnsiTheme="majorHAnsi"/>
          <w:lang w:val="pt-PT"/>
        </w:rPr>
        <w:t>Associação Dentária Suíça</w:t>
      </w:r>
      <w:r w:rsidRPr="00147243">
        <w:rPr>
          <w:rFonts w:asciiTheme="majorHAnsi" w:eastAsia="Times New Roman" w:hAnsiTheme="majorHAnsi"/>
          <w:lang w:val="pt-PT"/>
        </w:rPr>
        <w:t xml:space="preserve"> (</w:t>
      </w:r>
      <w:r w:rsidRPr="00147243">
        <w:rPr>
          <w:rFonts w:asciiTheme="majorHAnsi" w:eastAsia="Times New Roman" w:hAnsiTheme="majorHAnsi"/>
          <w:i/>
          <w:lang w:val="pt-PT"/>
        </w:rPr>
        <w:t>SSO</w:t>
      </w:r>
      <w:r w:rsidRPr="00147243">
        <w:rPr>
          <w:rFonts w:asciiTheme="majorHAnsi" w:eastAsia="Times New Roman" w:hAnsiTheme="majorHAnsi"/>
          <w:lang w:val="pt-PT"/>
        </w:rPr>
        <w:t xml:space="preserve">) Suíça e </w:t>
      </w:r>
      <w:r>
        <w:rPr>
          <w:rFonts w:asciiTheme="majorHAnsi" w:eastAsia="Times New Roman" w:hAnsiTheme="majorHAnsi"/>
          <w:lang w:val="pt-PT"/>
        </w:rPr>
        <w:t>Associação Dentária Turca (</w:t>
      </w:r>
      <w:r w:rsidRPr="00147243">
        <w:rPr>
          <w:rFonts w:asciiTheme="majorHAnsi" w:eastAsia="Times New Roman" w:hAnsiTheme="majorHAnsi"/>
          <w:i/>
          <w:lang w:val="pt-PT"/>
        </w:rPr>
        <w:t>TDA</w:t>
      </w:r>
      <w:r>
        <w:rPr>
          <w:rFonts w:asciiTheme="majorHAnsi" w:eastAsia="Times New Roman" w:hAnsiTheme="majorHAnsi"/>
          <w:lang w:val="pt-PT"/>
        </w:rPr>
        <w:t>) Turquia.</w:t>
      </w:r>
      <w:r w:rsidRPr="00147243">
        <w:rPr>
          <w:rFonts w:asciiTheme="majorHAnsi" w:eastAsia="Times New Roman" w:hAnsiTheme="majorHAnsi"/>
          <w:lang w:val="pt-PT"/>
        </w:rPr>
        <w:t xml:space="preserve"> O questionário foi preenchido por um total de 910 profissionais </w:t>
      </w:r>
      <w:r>
        <w:rPr>
          <w:rFonts w:asciiTheme="majorHAnsi" w:eastAsia="Times New Roman" w:hAnsiTheme="majorHAnsi"/>
          <w:lang w:val="pt-PT"/>
        </w:rPr>
        <w:t>da área da saúde oral</w:t>
      </w:r>
      <w:r w:rsidR="003A30E6">
        <w:rPr>
          <w:rFonts w:asciiTheme="majorHAnsi" w:eastAsia="Times New Roman" w:hAnsiTheme="majorHAnsi"/>
          <w:lang w:val="pt-PT"/>
        </w:rPr>
        <w:t xml:space="preserve">, </w:t>
      </w:r>
      <w:r w:rsidRPr="00147243">
        <w:rPr>
          <w:rFonts w:asciiTheme="majorHAnsi" w:eastAsia="Times New Roman" w:hAnsiTheme="majorHAnsi"/>
          <w:lang w:val="pt-PT"/>
        </w:rPr>
        <w:t xml:space="preserve">membros de uma dessas </w:t>
      </w:r>
      <w:r>
        <w:rPr>
          <w:rFonts w:asciiTheme="majorHAnsi" w:eastAsia="Times New Roman" w:hAnsiTheme="majorHAnsi"/>
          <w:lang w:val="pt-PT"/>
        </w:rPr>
        <w:t>Associações de Medicina Dentária/estomatologia Nacionais</w:t>
      </w:r>
      <w:r w:rsidRPr="00147243">
        <w:rPr>
          <w:rFonts w:asciiTheme="majorHAnsi" w:eastAsia="Times New Roman" w:hAnsiTheme="majorHAnsi"/>
          <w:lang w:val="pt-PT"/>
        </w:rPr>
        <w:t xml:space="preserve"> e que</w:t>
      </w:r>
      <w:r>
        <w:rPr>
          <w:rFonts w:asciiTheme="majorHAnsi" w:eastAsia="Times New Roman" w:hAnsiTheme="majorHAnsi"/>
          <w:lang w:val="pt-PT"/>
        </w:rPr>
        <w:t>,</w:t>
      </w:r>
      <w:r w:rsidRPr="00147243">
        <w:rPr>
          <w:rFonts w:asciiTheme="majorHAnsi" w:eastAsia="Times New Roman" w:hAnsiTheme="majorHAnsi"/>
          <w:lang w:val="pt-PT"/>
        </w:rPr>
        <w:t xml:space="preserve"> voluntariamente quis</w:t>
      </w:r>
      <w:r>
        <w:rPr>
          <w:rFonts w:asciiTheme="majorHAnsi" w:eastAsia="Times New Roman" w:hAnsiTheme="majorHAnsi"/>
          <w:lang w:val="pt-PT"/>
        </w:rPr>
        <w:t>eram participar n</w:t>
      </w:r>
      <w:r w:rsidRPr="00147243">
        <w:rPr>
          <w:rFonts w:asciiTheme="majorHAnsi" w:eastAsia="Times New Roman" w:hAnsiTheme="majorHAnsi"/>
          <w:lang w:val="pt-PT"/>
        </w:rPr>
        <w:t>este inquérito.</w:t>
      </w:r>
      <w:r w:rsidRPr="00147243">
        <w:rPr>
          <w:rFonts w:asciiTheme="majorHAnsi" w:eastAsia="Times New Roman" w:hAnsiTheme="majorHAnsi"/>
          <w:lang w:val="pt-PT"/>
        </w:rPr>
        <w:br/>
      </w:r>
      <w:r w:rsidRPr="00535673">
        <w:rPr>
          <w:rFonts w:asciiTheme="majorHAnsi" w:eastAsia="Times New Roman" w:hAnsiTheme="majorHAnsi"/>
          <w:b/>
          <w:lang w:val="pt-PT"/>
        </w:rPr>
        <w:t>Resultados:</w:t>
      </w:r>
      <w:r w:rsidRPr="00147243">
        <w:rPr>
          <w:rFonts w:asciiTheme="majorHAnsi" w:eastAsia="Times New Roman" w:hAnsiTheme="majorHAnsi"/>
          <w:lang w:val="pt-PT"/>
        </w:rPr>
        <w:t xml:space="preserve"> A maioria dos entrevistados estava familiarizada com os </w:t>
      </w:r>
      <w:r w:rsidRPr="00535673">
        <w:rPr>
          <w:rFonts w:asciiTheme="majorHAnsi" w:eastAsia="Times New Roman" w:hAnsiTheme="majorHAnsi"/>
          <w:i/>
          <w:lang w:val="pt-PT"/>
        </w:rPr>
        <w:t>CDGs</w:t>
      </w:r>
      <w:r w:rsidR="003A30E6">
        <w:rPr>
          <w:rFonts w:asciiTheme="majorHAnsi" w:eastAsia="Times New Roman" w:hAnsiTheme="majorHAnsi"/>
          <w:lang w:val="pt-PT"/>
        </w:rPr>
        <w:t xml:space="preserve"> (68%)</w:t>
      </w:r>
      <w:r w:rsidRPr="00147243">
        <w:rPr>
          <w:rFonts w:asciiTheme="majorHAnsi" w:eastAsia="Times New Roman" w:hAnsiTheme="majorHAnsi"/>
          <w:lang w:val="pt-PT"/>
        </w:rPr>
        <w:t xml:space="preserve"> </w:t>
      </w:r>
      <w:r w:rsidR="00535673">
        <w:rPr>
          <w:rFonts w:asciiTheme="majorHAnsi" w:eastAsia="Times New Roman" w:hAnsiTheme="majorHAnsi"/>
          <w:lang w:val="pt-PT"/>
        </w:rPr>
        <w:t>e implementaram</w:t>
      </w:r>
      <w:r w:rsidR="003A30E6">
        <w:rPr>
          <w:rFonts w:asciiTheme="majorHAnsi" w:eastAsia="Times New Roman" w:hAnsiTheme="majorHAnsi"/>
          <w:lang w:val="pt-PT"/>
        </w:rPr>
        <w:t>-nas</w:t>
      </w:r>
      <w:r w:rsidR="00535673">
        <w:rPr>
          <w:rFonts w:asciiTheme="majorHAnsi" w:eastAsia="Times New Roman" w:hAnsiTheme="majorHAnsi"/>
          <w:lang w:val="pt-PT"/>
        </w:rPr>
        <w:t xml:space="preserve"> na clínica diária</w:t>
      </w:r>
      <w:r w:rsidRPr="00147243">
        <w:rPr>
          <w:rFonts w:asciiTheme="majorHAnsi" w:eastAsia="Times New Roman" w:hAnsiTheme="majorHAnsi"/>
          <w:lang w:val="pt-PT"/>
        </w:rPr>
        <w:t xml:space="preserve"> (61,7%) </w:t>
      </w:r>
      <w:r w:rsidR="00535673">
        <w:rPr>
          <w:rFonts w:asciiTheme="majorHAnsi" w:eastAsia="Times New Roman" w:hAnsiTheme="majorHAnsi"/>
          <w:lang w:val="pt-PT"/>
        </w:rPr>
        <w:t>reconhecendo os</w:t>
      </w:r>
      <w:r w:rsidRPr="00147243">
        <w:rPr>
          <w:rFonts w:asciiTheme="majorHAnsi" w:eastAsia="Times New Roman" w:hAnsiTheme="majorHAnsi"/>
          <w:lang w:val="pt-PT"/>
        </w:rPr>
        <w:t xml:space="preserve"> seus benefícios (81,8%). Muitos participantes acreditavam que os </w:t>
      </w:r>
      <w:r w:rsidRPr="00535673">
        <w:rPr>
          <w:rFonts w:asciiTheme="majorHAnsi" w:eastAsia="Times New Roman" w:hAnsiTheme="majorHAnsi"/>
          <w:i/>
          <w:lang w:val="pt-PT"/>
        </w:rPr>
        <w:t>CDGs</w:t>
      </w:r>
      <w:r w:rsidRPr="00147243">
        <w:rPr>
          <w:rFonts w:asciiTheme="majorHAnsi" w:eastAsia="Times New Roman" w:hAnsiTheme="majorHAnsi"/>
          <w:lang w:val="pt-PT"/>
        </w:rPr>
        <w:t xml:space="preserve"> poderiam ajudar a melhorar o plano de tratamento clínico (50,6%) e</w:t>
      </w:r>
      <w:r w:rsidR="00535673">
        <w:rPr>
          <w:rFonts w:asciiTheme="majorHAnsi" w:eastAsia="Times New Roman" w:hAnsiTheme="majorHAnsi"/>
          <w:lang w:val="pt-PT"/>
        </w:rPr>
        <w:t xml:space="preserve"> </w:t>
      </w:r>
      <w:r w:rsidRPr="00147243">
        <w:rPr>
          <w:rFonts w:asciiTheme="majorHAnsi" w:eastAsia="Times New Roman" w:hAnsiTheme="majorHAnsi"/>
          <w:lang w:val="pt-PT"/>
        </w:rPr>
        <w:t>a pr</w:t>
      </w:r>
      <w:r w:rsidR="00535673">
        <w:rPr>
          <w:rFonts w:asciiTheme="majorHAnsi" w:eastAsia="Times New Roman" w:hAnsiTheme="majorHAnsi"/>
          <w:lang w:val="pt-PT"/>
        </w:rPr>
        <w:t>ecisão do diagnóstico (39,4%); q</w:t>
      </w:r>
      <w:r w:rsidRPr="00147243">
        <w:rPr>
          <w:rFonts w:asciiTheme="majorHAnsi" w:eastAsia="Times New Roman" w:hAnsiTheme="majorHAnsi"/>
          <w:lang w:val="pt-PT"/>
        </w:rPr>
        <w:t xml:space="preserve">ue aumentou com a idade e os anos de prática (p &lt;0,05). A barreira mais </w:t>
      </w:r>
      <w:r w:rsidR="00535673">
        <w:rPr>
          <w:rFonts w:asciiTheme="majorHAnsi" w:eastAsia="Times New Roman" w:hAnsiTheme="majorHAnsi"/>
          <w:lang w:val="pt-PT"/>
        </w:rPr>
        <w:t xml:space="preserve">frequentemente </w:t>
      </w:r>
      <w:r w:rsidR="00112074">
        <w:rPr>
          <w:rFonts w:asciiTheme="majorHAnsi" w:eastAsia="Times New Roman" w:hAnsiTheme="majorHAnsi"/>
          <w:lang w:val="pt-PT"/>
        </w:rPr>
        <w:t>percepcionada</w:t>
      </w:r>
      <w:r w:rsidRPr="00147243">
        <w:rPr>
          <w:rFonts w:asciiTheme="majorHAnsi" w:eastAsia="Times New Roman" w:hAnsiTheme="majorHAnsi"/>
          <w:lang w:val="pt-PT"/>
        </w:rPr>
        <w:t xml:space="preserve"> para a implementação efetiva dos </w:t>
      </w:r>
      <w:r w:rsidRPr="00535673">
        <w:rPr>
          <w:rFonts w:asciiTheme="majorHAnsi" w:eastAsia="Times New Roman" w:hAnsiTheme="majorHAnsi"/>
          <w:i/>
          <w:lang w:val="pt-PT"/>
        </w:rPr>
        <w:t xml:space="preserve">CDGs </w:t>
      </w:r>
      <w:r w:rsidRPr="00147243">
        <w:rPr>
          <w:rFonts w:asciiTheme="majorHAnsi" w:eastAsia="Times New Roman" w:hAnsiTheme="majorHAnsi"/>
          <w:lang w:val="pt-PT"/>
        </w:rPr>
        <w:t>foi expressa como "falta de conscientização"</w:t>
      </w:r>
      <w:r w:rsidR="00535673">
        <w:rPr>
          <w:rFonts w:asciiTheme="majorHAnsi" w:eastAsia="Times New Roman" w:hAnsiTheme="majorHAnsi"/>
          <w:lang w:val="pt-PT"/>
        </w:rPr>
        <w:t xml:space="preserve">. Os </w:t>
      </w:r>
      <w:r w:rsidRPr="00147243">
        <w:rPr>
          <w:rFonts w:asciiTheme="majorHAnsi" w:eastAsia="Times New Roman" w:hAnsiTheme="majorHAnsi"/>
          <w:lang w:val="pt-PT"/>
        </w:rPr>
        <w:t xml:space="preserve">participantes sugeriram </w:t>
      </w:r>
      <w:r w:rsidR="00535673">
        <w:rPr>
          <w:rFonts w:asciiTheme="majorHAnsi" w:eastAsia="Times New Roman" w:hAnsiTheme="majorHAnsi"/>
          <w:lang w:val="pt-PT"/>
        </w:rPr>
        <w:t>o</w:t>
      </w:r>
      <w:r w:rsidRPr="00147243">
        <w:rPr>
          <w:rFonts w:asciiTheme="majorHAnsi" w:eastAsia="Times New Roman" w:hAnsiTheme="majorHAnsi"/>
          <w:lang w:val="pt-PT"/>
        </w:rPr>
        <w:t xml:space="preserve"> papel </w:t>
      </w:r>
      <w:r w:rsidR="00535673">
        <w:rPr>
          <w:rFonts w:asciiTheme="majorHAnsi" w:eastAsia="Times New Roman" w:hAnsiTheme="majorHAnsi"/>
          <w:lang w:val="pt-PT"/>
        </w:rPr>
        <w:t>das</w:t>
      </w:r>
      <w:r w:rsidRPr="00147243">
        <w:rPr>
          <w:rFonts w:asciiTheme="majorHAnsi" w:eastAsia="Times New Roman" w:hAnsiTheme="majorHAnsi"/>
          <w:lang w:val="pt-PT"/>
        </w:rPr>
        <w:t xml:space="preserve"> </w:t>
      </w:r>
      <w:r w:rsidRPr="00535673">
        <w:rPr>
          <w:rFonts w:asciiTheme="majorHAnsi" w:eastAsia="Times New Roman" w:hAnsiTheme="majorHAnsi"/>
          <w:i/>
          <w:lang w:val="pt-PT"/>
        </w:rPr>
        <w:t>NDAs</w:t>
      </w:r>
      <w:r w:rsidR="00535673">
        <w:rPr>
          <w:rFonts w:asciiTheme="majorHAnsi" w:eastAsia="Times New Roman" w:hAnsiTheme="majorHAnsi"/>
          <w:lang w:val="pt-PT"/>
        </w:rPr>
        <w:t xml:space="preserve"> na disseminação das</w:t>
      </w:r>
      <w:r w:rsidRPr="00147243">
        <w:rPr>
          <w:rFonts w:asciiTheme="majorHAnsi" w:eastAsia="Times New Roman" w:hAnsiTheme="majorHAnsi"/>
          <w:lang w:val="pt-PT"/>
        </w:rPr>
        <w:t xml:space="preserve"> </w:t>
      </w:r>
      <w:r w:rsidRPr="00535673">
        <w:rPr>
          <w:rFonts w:asciiTheme="majorHAnsi" w:eastAsia="Times New Roman" w:hAnsiTheme="majorHAnsi"/>
          <w:i/>
          <w:lang w:val="pt-PT"/>
        </w:rPr>
        <w:t>CDGs</w:t>
      </w:r>
      <w:r w:rsidR="00535673">
        <w:rPr>
          <w:rFonts w:asciiTheme="majorHAnsi" w:eastAsia="Times New Roman" w:hAnsiTheme="majorHAnsi"/>
          <w:lang w:val="pt-PT"/>
        </w:rPr>
        <w:t>.</w:t>
      </w:r>
      <w:r w:rsidRPr="00147243">
        <w:rPr>
          <w:rFonts w:asciiTheme="majorHAnsi" w:eastAsia="Times New Roman" w:hAnsiTheme="majorHAnsi"/>
          <w:lang w:val="pt-PT"/>
        </w:rPr>
        <w:br/>
      </w:r>
      <w:r w:rsidRPr="00535673">
        <w:rPr>
          <w:rFonts w:asciiTheme="majorHAnsi" w:eastAsia="Times New Roman" w:hAnsiTheme="majorHAnsi"/>
          <w:b/>
          <w:lang w:val="pt-PT"/>
        </w:rPr>
        <w:t>Conclusões:</w:t>
      </w:r>
      <w:r w:rsidRPr="00147243">
        <w:rPr>
          <w:rFonts w:asciiTheme="majorHAnsi" w:eastAsia="Times New Roman" w:hAnsiTheme="majorHAnsi"/>
          <w:lang w:val="pt-PT"/>
        </w:rPr>
        <w:t xml:space="preserve"> Apesar </w:t>
      </w:r>
      <w:r w:rsidR="00535673">
        <w:rPr>
          <w:rFonts w:asciiTheme="majorHAnsi" w:eastAsia="Times New Roman" w:hAnsiTheme="majorHAnsi"/>
          <w:lang w:val="pt-PT"/>
        </w:rPr>
        <w:t>da</w:t>
      </w:r>
      <w:r w:rsidRPr="00147243">
        <w:rPr>
          <w:rFonts w:asciiTheme="majorHAnsi" w:eastAsia="Times New Roman" w:hAnsiTheme="majorHAnsi"/>
          <w:lang w:val="pt-PT"/>
        </w:rPr>
        <w:t xml:space="preserve"> familiaridade significativa e </w:t>
      </w:r>
      <w:r w:rsidR="00535673">
        <w:rPr>
          <w:rFonts w:asciiTheme="majorHAnsi" w:eastAsia="Times New Roman" w:hAnsiTheme="majorHAnsi"/>
          <w:lang w:val="pt-PT"/>
        </w:rPr>
        <w:t xml:space="preserve">de </w:t>
      </w:r>
      <w:r w:rsidRPr="00147243">
        <w:rPr>
          <w:rFonts w:asciiTheme="majorHAnsi" w:eastAsia="Times New Roman" w:hAnsiTheme="majorHAnsi"/>
          <w:lang w:val="pt-PT"/>
        </w:rPr>
        <w:t xml:space="preserve">uma atitude positiva comum, os profissionais </w:t>
      </w:r>
      <w:r w:rsidR="00E51CE1">
        <w:rPr>
          <w:rFonts w:asciiTheme="majorHAnsi" w:eastAsia="Times New Roman" w:hAnsiTheme="majorHAnsi"/>
          <w:lang w:val="pt-PT"/>
        </w:rPr>
        <w:t>de saúde oral</w:t>
      </w:r>
      <w:r w:rsidRPr="00147243">
        <w:rPr>
          <w:rFonts w:asciiTheme="majorHAnsi" w:eastAsia="Times New Roman" w:hAnsiTheme="majorHAnsi"/>
          <w:lang w:val="pt-PT"/>
        </w:rPr>
        <w:t xml:space="preserve"> </w:t>
      </w:r>
      <w:r w:rsidR="00E51CE1">
        <w:rPr>
          <w:rFonts w:asciiTheme="majorHAnsi" w:eastAsia="Times New Roman" w:hAnsiTheme="majorHAnsi"/>
          <w:lang w:val="pt-PT"/>
        </w:rPr>
        <w:t>têm</w:t>
      </w:r>
      <w:r w:rsidRPr="00147243">
        <w:rPr>
          <w:rFonts w:asciiTheme="majorHAnsi" w:eastAsia="Times New Roman" w:hAnsiTheme="majorHAnsi"/>
          <w:lang w:val="pt-PT"/>
        </w:rPr>
        <w:t xml:space="preserve"> pe</w:t>
      </w:r>
      <w:r w:rsidR="00E51CE1">
        <w:rPr>
          <w:rFonts w:asciiTheme="majorHAnsi" w:eastAsia="Times New Roman" w:hAnsiTheme="majorHAnsi"/>
          <w:lang w:val="pt-PT"/>
        </w:rPr>
        <w:t>rcepções diferentes em relação às</w:t>
      </w:r>
      <w:r w:rsidRPr="00147243">
        <w:rPr>
          <w:rFonts w:asciiTheme="majorHAnsi" w:eastAsia="Times New Roman" w:hAnsiTheme="majorHAnsi"/>
          <w:lang w:val="pt-PT"/>
        </w:rPr>
        <w:t xml:space="preserve"> </w:t>
      </w:r>
      <w:r w:rsidRPr="00E51CE1">
        <w:rPr>
          <w:rFonts w:asciiTheme="majorHAnsi" w:eastAsia="Times New Roman" w:hAnsiTheme="majorHAnsi"/>
          <w:i/>
          <w:lang w:val="pt-PT"/>
        </w:rPr>
        <w:t>CDGs</w:t>
      </w:r>
      <w:r w:rsidRPr="00147243">
        <w:rPr>
          <w:rFonts w:asciiTheme="majorHAnsi" w:eastAsia="Times New Roman" w:hAnsiTheme="majorHAnsi"/>
          <w:lang w:val="pt-PT"/>
        </w:rPr>
        <w:t>, especialmente em relação à sua implementação efetiva na prática diária, benefícios e barreiras.</w:t>
      </w:r>
    </w:p>
    <w:p w14:paraId="64F5C256" w14:textId="77777777" w:rsidR="00147243" w:rsidRDefault="00147243" w:rsidP="0079113D">
      <w:pPr>
        <w:spacing w:line="360" w:lineRule="auto"/>
        <w:jc w:val="both"/>
        <w:outlineLvl w:val="0"/>
        <w:rPr>
          <w:rFonts w:ascii="Calibri" w:hAnsi="Calibri" w:cs="Arial"/>
        </w:rPr>
      </w:pPr>
    </w:p>
    <w:p w14:paraId="432D3A4E" w14:textId="5B27246A" w:rsidR="00147243" w:rsidRPr="00DD084B" w:rsidRDefault="00147243" w:rsidP="0079113D">
      <w:pPr>
        <w:spacing w:line="360" w:lineRule="auto"/>
        <w:jc w:val="both"/>
        <w:outlineLvl w:val="0"/>
        <w:rPr>
          <w:rFonts w:ascii="Calibri" w:hAnsi="Calibri" w:cs="Arial"/>
          <w:lang w:val="en-GB"/>
        </w:rPr>
      </w:pPr>
      <w:r w:rsidRPr="00E51CE1">
        <w:rPr>
          <w:rFonts w:ascii="Calibri" w:hAnsi="Calibri" w:cs="Arial"/>
          <w:b/>
        </w:rPr>
        <w:t>Palavras chave</w:t>
      </w:r>
      <w:r>
        <w:rPr>
          <w:rFonts w:ascii="Calibri" w:hAnsi="Calibri" w:cs="Arial"/>
        </w:rPr>
        <w:t xml:space="preserve">: eficácia, inquérito, normas clínicas dentárias, prática clínica </w:t>
      </w:r>
    </w:p>
    <w:p w14:paraId="7F921A25" w14:textId="77777777" w:rsidR="00317456" w:rsidRPr="00DD084B" w:rsidRDefault="00317456" w:rsidP="001C1478">
      <w:pPr>
        <w:spacing w:line="360" w:lineRule="auto"/>
        <w:jc w:val="both"/>
        <w:rPr>
          <w:rFonts w:ascii="Calibri" w:hAnsi="Calibri" w:cs="Arial"/>
          <w:lang w:val="en-GB"/>
        </w:rPr>
      </w:pPr>
    </w:p>
    <w:p w14:paraId="2301F029" w14:textId="77777777" w:rsidR="00317456" w:rsidRPr="00DD084B" w:rsidRDefault="00317456" w:rsidP="001C1478">
      <w:pPr>
        <w:spacing w:line="360" w:lineRule="auto"/>
        <w:jc w:val="both"/>
        <w:rPr>
          <w:rFonts w:ascii="Calibri" w:hAnsi="Calibri" w:cs="Arial"/>
          <w:lang w:val="en-GB"/>
        </w:rPr>
      </w:pPr>
    </w:p>
    <w:p w14:paraId="1C670BF8" w14:textId="77777777" w:rsidR="00317456" w:rsidRPr="00DD084B" w:rsidRDefault="00317456" w:rsidP="001C1478">
      <w:pPr>
        <w:spacing w:line="360" w:lineRule="auto"/>
        <w:jc w:val="both"/>
        <w:rPr>
          <w:rFonts w:ascii="Calibri" w:hAnsi="Calibri" w:cs="Arial"/>
          <w:b/>
          <w:lang w:val="en-GB"/>
        </w:rPr>
      </w:pPr>
    </w:p>
    <w:p w14:paraId="3842EFFA" w14:textId="77777777" w:rsidR="00317456" w:rsidRPr="00DD084B" w:rsidRDefault="00317456" w:rsidP="001C1478">
      <w:pPr>
        <w:spacing w:line="360" w:lineRule="auto"/>
        <w:jc w:val="both"/>
        <w:rPr>
          <w:rFonts w:ascii="Calibri" w:hAnsi="Calibri" w:cs="Arial"/>
          <w:b/>
          <w:lang w:val="en-GB"/>
        </w:rPr>
      </w:pPr>
    </w:p>
    <w:p w14:paraId="2658BEF8" w14:textId="77777777" w:rsidR="00317456" w:rsidRPr="00DD084B" w:rsidRDefault="00317456" w:rsidP="001C1478">
      <w:pPr>
        <w:spacing w:line="360" w:lineRule="auto"/>
        <w:jc w:val="both"/>
        <w:rPr>
          <w:rFonts w:ascii="Calibri" w:hAnsi="Calibri" w:cs="Arial"/>
          <w:b/>
          <w:lang w:val="en-GB"/>
        </w:rPr>
        <w:sectPr w:rsidR="00317456" w:rsidRPr="00DD084B" w:rsidSect="001C1478">
          <w:footerReference w:type="even" r:id="rId17"/>
          <w:footerReference w:type="default" r:id="rId18"/>
          <w:pgSz w:w="11900" w:h="16840"/>
          <w:pgMar w:top="1440" w:right="1800" w:bottom="1440" w:left="1800" w:header="708" w:footer="708" w:gutter="0"/>
          <w:cols w:space="708"/>
          <w:docGrid w:linePitch="360"/>
        </w:sectPr>
      </w:pPr>
    </w:p>
    <w:p w14:paraId="35A30477" w14:textId="77777777" w:rsidR="00317456" w:rsidRPr="00DD084B" w:rsidRDefault="00317456" w:rsidP="0079113D">
      <w:pPr>
        <w:spacing w:line="360" w:lineRule="auto"/>
        <w:jc w:val="both"/>
        <w:outlineLvl w:val="0"/>
        <w:rPr>
          <w:rFonts w:ascii="Calibri" w:hAnsi="Calibri" w:cs="Arial"/>
          <w:b/>
          <w:lang w:val="en-GB"/>
        </w:rPr>
      </w:pPr>
      <w:r w:rsidRPr="00DD084B">
        <w:rPr>
          <w:rFonts w:ascii="Calibri" w:hAnsi="Calibri" w:cs="Arial"/>
          <w:b/>
          <w:lang w:val="en-GB"/>
        </w:rPr>
        <w:t>Introduction</w:t>
      </w:r>
    </w:p>
    <w:p w14:paraId="49EF10F0" w14:textId="77777777" w:rsidR="00317456" w:rsidRPr="00DD084B" w:rsidRDefault="00317456" w:rsidP="001C1478">
      <w:pPr>
        <w:spacing w:line="360" w:lineRule="auto"/>
        <w:ind w:firstLine="720"/>
        <w:jc w:val="both"/>
        <w:rPr>
          <w:rFonts w:ascii="Calibri" w:hAnsi="Calibri" w:cs="AdvPSSAB-R"/>
          <w:color w:val="1A1718"/>
          <w:lang w:val="en-GB"/>
        </w:rPr>
      </w:pPr>
      <w:r w:rsidRPr="00DD084B">
        <w:rPr>
          <w:rFonts w:ascii="Calibri" w:hAnsi="Calibri" w:cs="AdvPSSAB-R"/>
          <w:color w:val="1A1718"/>
          <w:lang w:val="en-GB"/>
        </w:rPr>
        <w:t xml:space="preserve">Clinical decision-making is a routine for every health professional. Generally, by using their educational background, training, available data, scientific evidence and clinical expertise, they are able to make appropriate and optimal clinical decisions. However, this does not mean that additional scientific support is never needed. Clinical recommendations, position papers, consensus statements, position statements and clinical guidelines (CGs) essentially aim at providing such support for health professionals. </w:t>
      </w:r>
    </w:p>
    <w:p w14:paraId="73699A81" w14:textId="77777777" w:rsidR="00317456" w:rsidRPr="00DD084B" w:rsidRDefault="00317456" w:rsidP="001C1478">
      <w:pPr>
        <w:spacing w:line="360" w:lineRule="auto"/>
        <w:ind w:firstLine="720"/>
        <w:jc w:val="both"/>
        <w:rPr>
          <w:rFonts w:ascii="Calibri" w:hAnsi="Calibri" w:cs="AdvPSSAB-R"/>
          <w:color w:val="1A1718"/>
          <w:lang w:val="en-GB"/>
        </w:rPr>
      </w:pPr>
      <w:r w:rsidRPr="00DD084B">
        <w:rPr>
          <w:rFonts w:ascii="Calibri" w:hAnsi="Calibri" w:cs="Arial"/>
          <w:lang w:val="en-GB"/>
        </w:rPr>
        <w:t>The Institute of Medicine (IOM) has described clinical practice guidelines as “systematically developed statements to assist practitioner and patient decisions about appropriate health care for specific clinical circumstances”</w:t>
      </w:r>
      <w:r w:rsidRPr="00DD084B">
        <w:rPr>
          <w:rFonts w:ascii="Calibri" w:hAnsi="Calibri" w:cs="Arial"/>
          <w:noProof/>
          <w:vertAlign w:val="superscript"/>
          <w:lang w:val="en-GB"/>
        </w:rPr>
        <w:t>1-3</w:t>
      </w:r>
      <w:r w:rsidRPr="00DD084B">
        <w:rPr>
          <w:rFonts w:ascii="Calibri" w:hAnsi="Calibri" w:cs="Arial"/>
          <w:lang w:val="en-GB"/>
        </w:rPr>
        <w:t xml:space="preserve">. </w:t>
      </w:r>
      <w:r w:rsidRPr="00DD084B">
        <w:rPr>
          <w:rFonts w:ascii="Calibri" w:hAnsi="Calibri" w:cs="Arial"/>
          <w:vertAlign w:val="superscript"/>
          <w:lang w:val="en-GB"/>
        </w:rPr>
        <w:t xml:space="preserve">  </w:t>
      </w:r>
      <w:r w:rsidRPr="00DD084B">
        <w:rPr>
          <w:rFonts w:ascii="Calibri" w:hAnsi="Calibri" w:cs="AdvPSSAB-R"/>
          <w:color w:val="1A1718"/>
          <w:lang w:val="en-GB"/>
        </w:rPr>
        <w:t xml:space="preserve"> </w:t>
      </w:r>
      <w:r w:rsidRPr="00DD084B">
        <w:rPr>
          <w:rFonts w:ascii="Calibri" w:hAnsi="Calibri" w:cs="Arial"/>
          <w:lang w:val="en-GB"/>
        </w:rPr>
        <w:t>More than two decades later, this definition was reviewed, highlighting the rigorous methodology in the processes of developing guidelines: “Clinical guidelines are statements that include recommendations intended to optimize patient care that are informed by a systematic review of evidence and an assessment of the benefits and harms of alternative care options”</w:t>
      </w:r>
      <w:r w:rsidRPr="00DD084B">
        <w:rPr>
          <w:rFonts w:ascii="Calibri" w:hAnsi="Calibri" w:cs="Arial"/>
          <w:noProof/>
          <w:vertAlign w:val="superscript"/>
          <w:lang w:val="en-GB"/>
        </w:rPr>
        <w:t>3</w:t>
      </w:r>
      <w:r w:rsidRPr="00DD084B">
        <w:rPr>
          <w:rFonts w:ascii="Calibri" w:hAnsi="Calibri" w:cs="Arial"/>
          <w:lang w:val="en-GB"/>
        </w:rPr>
        <w:t>, thus implying a dynamic relation between structure, process, and outcome</w:t>
      </w:r>
      <w:r w:rsidRPr="00DD084B">
        <w:rPr>
          <w:rFonts w:ascii="Calibri" w:hAnsi="Calibri" w:cs="Arial"/>
          <w:noProof/>
          <w:vertAlign w:val="superscript"/>
          <w:lang w:val="en-GB"/>
        </w:rPr>
        <w:t>4</w:t>
      </w:r>
      <w:r w:rsidRPr="00DD084B">
        <w:rPr>
          <w:rFonts w:ascii="Calibri" w:hAnsi="Calibri" w:cs="Arial"/>
          <w:lang w:val="en-GB"/>
        </w:rPr>
        <w:t>. CGs has been widely accepted as a support and an essential part of quality practice for many decades</w:t>
      </w:r>
      <w:r w:rsidRPr="00DD084B">
        <w:rPr>
          <w:rFonts w:ascii="Calibri" w:hAnsi="Calibri" w:cs="Arial"/>
          <w:noProof/>
          <w:vertAlign w:val="superscript"/>
          <w:lang w:val="en-GB"/>
        </w:rPr>
        <w:t>1</w:t>
      </w:r>
      <w:r w:rsidRPr="00DD084B">
        <w:rPr>
          <w:rFonts w:ascii="Calibri" w:hAnsi="Calibri" w:cs="Arial"/>
          <w:lang w:val="en-GB"/>
        </w:rPr>
        <w:t>.  High-quality, evidence-based clinical practice guidelines offer a mode of bridging the gap between policy, best practice, local contexts and patient options</w:t>
      </w:r>
      <w:r w:rsidRPr="00DD084B">
        <w:rPr>
          <w:rFonts w:ascii="Calibri" w:hAnsi="Calibri" w:cs="Arial"/>
          <w:noProof/>
          <w:vertAlign w:val="superscript"/>
          <w:lang w:val="en-GB"/>
        </w:rPr>
        <w:t>1, 2</w:t>
      </w:r>
      <w:r w:rsidRPr="00DD084B">
        <w:rPr>
          <w:rFonts w:ascii="Calibri" w:hAnsi="Calibri" w:cs="Arial"/>
          <w:lang w:val="en-GB"/>
        </w:rPr>
        <w:t xml:space="preserve">, </w:t>
      </w:r>
      <w:r w:rsidRPr="00DD084B">
        <w:rPr>
          <w:rFonts w:ascii="Calibri" w:hAnsi="Calibri" w:cs="AdvPSSAB-R"/>
          <w:color w:val="1A1718"/>
          <w:lang w:val="en-GB"/>
        </w:rPr>
        <w:t>support effective clinical practice and bring potential benefits to practitioners and patients</w:t>
      </w:r>
      <w:r w:rsidRPr="00DD084B">
        <w:rPr>
          <w:rFonts w:ascii="Calibri" w:hAnsi="Calibri" w:cs="AdvPSSAB-R"/>
          <w:noProof/>
          <w:color w:val="1A1718"/>
          <w:vertAlign w:val="superscript"/>
          <w:lang w:val="en-GB"/>
        </w:rPr>
        <w:t>5, 6</w:t>
      </w:r>
      <w:r w:rsidRPr="00DD084B">
        <w:rPr>
          <w:rFonts w:ascii="Calibri" w:hAnsi="Calibri" w:cs="AdvPSSAB-R"/>
          <w:color w:val="1A1718"/>
          <w:lang w:val="en-GB"/>
        </w:rPr>
        <w:t xml:space="preserve">. They </w:t>
      </w:r>
      <w:r w:rsidRPr="00DD084B">
        <w:rPr>
          <w:rFonts w:ascii="Calibri" w:hAnsi="Calibri" w:cs="Times"/>
          <w:lang w:val="en-GB"/>
        </w:rPr>
        <w:t xml:space="preserve">get research into practice by </w:t>
      </w:r>
      <w:r w:rsidRPr="00DD084B">
        <w:rPr>
          <w:rFonts w:ascii="Calibri" w:hAnsi="Calibri" w:cs="AdvPSSAB-R"/>
          <w:color w:val="1A1718"/>
          <w:lang w:val="en-GB"/>
        </w:rPr>
        <w:t xml:space="preserve">providing the link, reducing the gap between evidence-based literature and clinical practice, </w:t>
      </w:r>
      <w:r w:rsidRPr="00DD084B">
        <w:rPr>
          <w:rFonts w:ascii="Calibri" w:hAnsi="Calibri" w:cs="Times"/>
          <w:lang w:val="en-GB"/>
        </w:rPr>
        <w:t>and providing users with consistent advice and common points of reference for assessing their performance against measurable criteria</w:t>
      </w:r>
      <w:r w:rsidRPr="00DD084B">
        <w:rPr>
          <w:rFonts w:ascii="Calibri" w:hAnsi="Calibri" w:cs="AdvPSSAB-R"/>
          <w:noProof/>
          <w:color w:val="1A1718"/>
          <w:vertAlign w:val="superscript"/>
          <w:lang w:val="en-GB"/>
        </w:rPr>
        <w:t>6, 7</w:t>
      </w:r>
      <w:r w:rsidRPr="00DD084B">
        <w:rPr>
          <w:rFonts w:ascii="Calibri" w:hAnsi="Calibri" w:cs="AdvPSSAB-R"/>
          <w:color w:val="1A1718"/>
          <w:lang w:val="en-GB"/>
        </w:rPr>
        <w:t xml:space="preserve">. </w:t>
      </w:r>
    </w:p>
    <w:p w14:paraId="35594678" w14:textId="77777777" w:rsidR="00317456" w:rsidRPr="00DD084B" w:rsidRDefault="00317456" w:rsidP="001C1478">
      <w:pPr>
        <w:spacing w:line="360" w:lineRule="auto"/>
        <w:ind w:firstLine="720"/>
        <w:jc w:val="both"/>
        <w:rPr>
          <w:rFonts w:ascii="Calibri" w:hAnsi="Calibri" w:cs="Arial"/>
          <w:lang w:val="en-GB"/>
        </w:rPr>
      </w:pPr>
      <w:r w:rsidRPr="00DD084B">
        <w:rPr>
          <w:rFonts w:ascii="Calibri" w:hAnsi="Calibri" w:cs="Arial"/>
          <w:lang w:val="en-GB"/>
        </w:rPr>
        <w:t xml:space="preserve">While CGs are mainly developed to support and assist clinicians and patients, they </w:t>
      </w:r>
      <w:r w:rsidRPr="00DD084B">
        <w:rPr>
          <w:rFonts w:ascii="Calibri" w:hAnsi="Calibri" w:cs="AdvPSSAB-R"/>
          <w:color w:val="1A1718"/>
          <w:lang w:val="en-GB"/>
        </w:rPr>
        <w:t>can also help to improve and monitor patient safety, clinical effectiveness, and quality of care</w:t>
      </w:r>
      <w:r w:rsidRPr="00DD084B">
        <w:rPr>
          <w:rFonts w:ascii="Calibri" w:hAnsi="Calibri" w:cs="AdvPSSAB-R"/>
          <w:noProof/>
          <w:color w:val="1A1718"/>
          <w:vertAlign w:val="superscript"/>
          <w:lang w:val="en-GB"/>
        </w:rPr>
        <w:t>8</w:t>
      </w:r>
      <w:r w:rsidRPr="00DD084B">
        <w:rPr>
          <w:rFonts w:ascii="Calibri" w:hAnsi="Calibri" w:cs="AdvPSSAB-R"/>
          <w:color w:val="1A1718"/>
          <w:lang w:val="en-GB"/>
        </w:rPr>
        <w:t>. Improved quality of care, efficiency and cost containment</w:t>
      </w:r>
      <w:r w:rsidRPr="00DD084B">
        <w:rPr>
          <w:rFonts w:ascii="Calibri" w:hAnsi="Calibri" w:cs="AdvPSSAB-R"/>
          <w:noProof/>
          <w:color w:val="1A1718"/>
          <w:vertAlign w:val="superscript"/>
          <w:lang w:val="en-GB"/>
        </w:rPr>
        <w:t>9</w:t>
      </w:r>
      <w:r w:rsidRPr="00DD084B">
        <w:rPr>
          <w:rFonts w:ascii="Calibri" w:hAnsi="Calibri" w:cs="AdvPSSAB-R"/>
          <w:color w:val="1A1718"/>
          <w:lang w:val="en-GB"/>
        </w:rPr>
        <w:t>, reduced morbidity and mortality</w:t>
      </w:r>
      <w:r w:rsidRPr="00DD084B">
        <w:rPr>
          <w:rFonts w:ascii="Calibri" w:hAnsi="Calibri" w:cs="AdvPSSAB-R"/>
          <w:noProof/>
          <w:color w:val="1A1718"/>
          <w:vertAlign w:val="superscript"/>
          <w:lang w:val="en-GB"/>
        </w:rPr>
        <w:t>10</w:t>
      </w:r>
      <w:r w:rsidRPr="00DD084B">
        <w:rPr>
          <w:rFonts w:ascii="Calibri" w:hAnsi="Calibri" w:cs="AdvPSSAB-R"/>
          <w:color w:val="1A1718"/>
          <w:lang w:val="en-GB"/>
        </w:rPr>
        <w:t>, increased patient knowledge and awareness on treatment about benefits and harm of various treatments</w:t>
      </w:r>
      <w:r w:rsidRPr="00DD084B">
        <w:rPr>
          <w:rFonts w:ascii="Calibri" w:hAnsi="Calibri" w:cs="AdvPSSAB-R"/>
          <w:noProof/>
          <w:color w:val="1A1718"/>
          <w:vertAlign w:val="superscript"/>
          <w:lang w:val="en-GB"/>
        </w:rPr>
        <w:t>5, 7</w:t>
      </w:r>
      <w:r w:rsidRPr="00DD084B">
        <w:rPr>
          <w:rFonts w:ascii="Calibri" w:hAnsi="Calibri" w:cs="AdvPSSAB-R"/>
          <w:color w:val="1A1718"/>
          <w:lang w:val="en-GB"/>
        </w:rPr>
        <w:t xml:space="preserve">, are all listed as goals and benefits. Recently, </w:t>
      </w:r>
      <w:r w:rsidRPr="00DD084B">
        <w:rPr>
          <w:rFonts w:ascii="Calibri" w:hAnsi="Calibri" w:cs="Arial"/>
          <w:lang w:val="en-GB"/>
        </w:rPr>
        <w:t>guidelines are being used in a more expanded manner in order to direct care delivered by individuals with less training and who are less well equipped to make judgment decisions, and the third party players and various government agencies which need strong and precise language to guide them in their application of the guidelines</w:t>
      </w:r>
      <w:r w:rsidRPr="00DD084B">
        <w:rPr>
          <w:rFonts w:ascii="Calibri" w:hAnsi="Calibri" w:cs="Arial"/>
          <w:noProof/>
          <w:vertAlign w:val="superscript"/>
          <w:lang w:val="en-GB"/>
        </w:rPr>
        <w:t>11</w:t>
      </w:r>
      <w:r w:rsidRPr="00DD084B">
        <w:rPr>
          <w:rFonts w:ascii="Calibri" w:hAnsi="Calibri" w:cs="Arial"/>
          <w:lang w:val="en-GB"/>
        </w:rPr>
        <w:t xml:space="preserve">. </w:t>
      </w:r>
    </w:p>
    <w:p w14:paraId="3CF129F5" w14:textId="77777777" w:rsidR="00317456" w:rsidRPr="00DD084B" w:rsidRDefault="00317456" w:rsidP="001C1478">
      <w:pPr>
        <w:spacing w:line="360" w:lineRule="auto"/>
        <w:ind w:firstLine="720"/>
        <w:jc w:val="both"/>
        <w:rPr>
          <w:rFonts w:ascii="Calibri" w:hAnsi="Calibri" w:cs="Arial"/>
          <w:lang w:val="en-GB"/>
        </w:rPr>
      </w:pPr>
      <w:r w:rsidRPr="00DD084B">
        <w:rPr>
          <w:rFonts w:ascii="Calibri" w:hAnsi="Calibri" w:cs="AdvPSSAB-R"/>
          <w:color w:val="1A1718"/>
          <w:lang w:val="en-GB"/>
        </w:rPr>
        <w:t xml:space="preserve">Despite all these facts, developing of CGs and their use in health care (including dentistry, nursing, medicine) is a process where certain questions and concerns also arise; including CG’s reliability, validity, availability, dissemination and their efficacy and implementation into practice. </w:t>
      </w:r>
      <w:r w:rsidRPr="00DD084B">
        <w:rPr>
          <w:rFonts w:ascii="Calibri" w:hAnsi="Calibri" w:cs="Arial"/>
          <w:lang w:val="en-GB"/>
        </w:rPr>
        <w:t xml:space="preserve">Usually guidelines are developed by experts through consensus-based decision making </w:t>
      </w:r>
      <w:r w:rsidRPr="00DD084B">
        <w:rPr>
          <w:rFonts w:ascii="Calibri" w:hAnsi="Calibri" w:cs="Arial"/>
          <w:noProof/>
          <w:vertAlign w:val="superscript"/>
          <w:lang w:val="en-GB"/>
        </w:rPr>
        <w:t>6, 12</w:t>
      </w:r>
      <w:r w:rsidRPr="00DD084B">
        <w:rPr>
          <w:rFonts w:ascii="Calibri" w:hAnsi="Calibri" w:cs="Arial"/>
          <w:lang w:val="en-GB"/>
        </w:rPr>
        <w:t xml:space="preserve">. They are typically presented as a checklist with completion of key items required to adequately inform end users including clinicians, researchers, and guideline and policy developers </w:t>
      </w:r>
      <w:r w:rsidRPr="00DD084B">
        <w:rPr>
          <w:rFonts w:ascii="Calibri" w:hAnsi="Calibri" w:cs="Arial"/>
          <w:noProof/>
          <w:vertAlign w:val="superscript"/>
          <w:lang w:val="en-GB"/>
        </w:rPr>
        <w:t>13, 14</w:t>
      </w:r>
      <w:r w:rsidRPr="00DD084B">
        <w:rPr>
          <w:rFonts w:ascii="Calibri" w:hAnsi="Calibri" w:cs="Arial"/>
          <w:lang w:val="en-GB"/>
        </w:rPr>
        <w:t>. These “recommendations” as some authors refer, are a useful tool to follow in most instances, but not the absolute truth</w:t>
      </w:r>
      <w:r w:rsidRPr="00DD084B">
        <w:rPr>
          <w:rFonts w:ascii="Calibri" w:hAnsi="Calibri" w:cs="Arial"/>
          <w:noProof/>
          <w:vertAlign w:val="superscript"/>
          <w:lang w:val="en-GB"/>
        </w:rPr>
        <w:t>15</w:t>
      </w:r>
      <w:r w:rsidRPr="00DD084B">
        <w:rPr>
          <w:rFonts w:ascii="Calibri" w:hAnsi="Calibri" w:cs="Arial"/>
          <w:lang w:val="en-GB"/>
        </w:rPr>
        <w:t xml:space="preserve">. </w:t>
      </w:r>
      <w:r w:rsidRPr="00DD084B">
        <w:rPr>
          <w:rFonts w:ascii="Calibri" w:hAnsi="Calibri" w:cs="AdvPSSAB-R"/>
          <w:color w:val="1A1718"/>
          <w:lang w:val="en-GB"/>
        </w:rPr>
        <w:t xml:space="preserve">Naturally, </w:t>
      </w:r>
      <w:r w:rsidRPr="00DD084B">
        <w:rPr>
          <w:rFonts w:ascii="Calibri" w:hAnsi="Calibri" w:cs="Times"/>
          <w:lang w:val="en-GB"/>
        </w:rPr>
        <w:t>they should be based on the best available evidence</w:t>
      </w:r>
      <w:r w:rsidRPr="00DD084B">
        <w:rPr>
          <w:rFonts w:ascii="Calibri" w:hAnsi="Calibri" w:cs="Times"/>
          <w:noProof/>
          <w:vertAlign w:val="superscript"/>
          <w:lang w:val="en-GB"/>
        </w:rPr>
        <w:t>15-17</w:t>
      </w:r>
      <w:r w:rsidRPr="00DD084B">
        <w:rPr>
          <w:rFonts w:ascii="Calibri" w:hAnsi="Calibri" w:cs="Times"/>
          <w:lang w:val="en-GB"/>
        </w:rPr>
        <w:t xml:space="preserve"> and are meant to help healthcare professionals and patients in taking the best decisions, without replacing the knowledge, experience and skills of individual practitioners</w:t>
      </w:r>
      <w:r w:rsidRPr="00DD084B">
        <w:rPr>
          <w:rFonts w:ascii="Calibri" w:hAnsi="Calibri" w:cs="Times"/>
          <w:noProof/>
          <w:vertAlign w:val="superscript"/>
          <w:lang w:val="en-GB"/>
        </w:rPr>
        <w:t>15</w:t>
      </w:r>
      <w:r w:rsidRPr="00DD084B">
        <w:rPr>
          <w:rFonts w:ascii="Calibri" w:hAnsi="Calibri" w:cs="Times"/>
          <w:lang w:val="en-GB"/>
        </w:rPr>
        <w:t xml:space="preserve">. </w:t>
      </w:r>
      <w:r w:rsidRPr="00DD084B">
        <w:rPr>
          <w:rFonts w:ascii="Calibri" w:hAnsi="Calibri" w:cs="AdvPSSAB-R"/>
          <w:color w:val="1A1718"/>
          <w:lang w:val="en-GB"/>
        </w:rPr>
        <w:t>Although more guidelines become available, still they may not be available in all fields of practice which may leave some of the clinical questions of health practitioners unanswered, while effective dissemination may not also always be achieved</w:t>
      </w:r>
      <w:r w:rsidRPr="00DD084B">
        <w:rPr>
          <w:rFonts w:ascii="Calibri" w:hAnsi="Calibri" w:cs="AdvPSSAB-R"/>
          <w:noProof/>
          <w:color w:val="1A1718"/>
          <w:vertAlign w:val="superscript"/>
          <w:lang w:val="en-GB"/>
        </w:rPr>
        <w:t>7</w:t>
      </w:r>
      <w:r w:rsidRPr="00DD084B">
        <w:rPr>
          <w:rFonts w:ascii="Calibri" w:hAnsi="Calibri" w:cs="AdvPSSAB-R"/>
          <w:color w:val="1A1718"/>
          <w:lang w:val="en-GB"/>
        </w:rPr>
        <w:t xml:space="preserve">. </w:t>
      </w:r>
    </w:p>
    <w:p w14:paraId="0AE376F8" w14:textId="77777777" w:rsidR="00317456" w:rsidRPr="00DD084B" w:rsidRDefault="00317456" w:rsidP="001C1478">
      <w:pPr>
        <w:spacing w:line="360" w:lineRule="auto"/>
        <w:ind w:firstLine="720"/>
        <w:jc w:val="both"/>
        <w:rPr>
          <w:rFonts w:ascii="Calibri" w:hAnsi="Calibri" w:cs="Arial"/>
          <w:lang w:val="en-GB"/>
        </w:rPr>
      </w:pPr>
      <w:r w:rsidRPr="00DD084B">
        <w:rPr>
          <w:rFonts w:ascii="Calibri" w:hAnsi="Calibri" w:cs="Arial"/>
          <w:lang w:val="en-GB"/>
        </w:rPr>
        <w:t>On the other hand, availability of guidelines does not automatically ensure the use of them, due to the various barriers (e.g. lack of interest, lack of agreement, lack of involvement, lack of outcome expectancy, lack of time and lack of remuneration, fear of restricted professional autonomy, etc.</w:t>
      </w:r>
      <w:r w:rsidRPr="00DD084B">
        <w:rPr>
          <w:rFonts w:ascii="Calibri" w:hAnsi="Calibri" w:cs="Arial"/>
          <w:noProof/>
          <w:vertAlign w:val="superscript"/>
          <w:lang w:val="en-GB"/>
        </w:rPr>
        <w:t>8,18, 19</w:t>
      </w:r>
      <w:r w:rsidRPr="00DD084B">
        <w:rPr>
          <w:rFonts w:ascii="Calibri" w:hAnsi="Calibri" w:cs="Arial"/>
          <w:lang w:val="en-GB"/>
        </w:rPr>
        <w:t>) for adapting guideline recommendations to clinical practice successfully</w:t>
      </w:r>
      <w:r w:rsidRPr="00DD084B">
        <w:rPr>
          <w:rFonts w:ascii="Calibri" w:hAnsi="Calibri" w:cs="Arial"/>
          <w:noProof/>
          <w:vertAlign w:val="superscript"/>
          <w:lang w:val="en-GB"/>
        </w:rPr>
        <w:t>20</w:t>
      </w:r>
      <w:r w:rsidRPr="00DD084B">
        <w:rPr>
          <w:rFonts w:ascii="Calibri" w:hAnsi="Calibri" w:cs="Arial"/>
          <w:lang w:val="en-GB"/>
        </w:rPr>
        <w:t>. Further, little is known about the degree to which dental schools are teaching evidence-based guidelines or implementing them in their clinics</w:t>
      </w:r>
      <w:r w:rsidRPr="00DD084B">
        <w:rPr>
          <w:rFonts w:ascii="Calibri" w:hAnsi="Calibri" w:cs="Arial"/>
          <w:noProof/>
          <w:vertAlign w:val="superscript"/>
          <w:lang w:val="en-GB"/>
        </w:rPr>
        <w:t>21</w:t>
      </w:r>
      <w:r w:rsidRPr="00DD084B">
        <w:rPr>
          <w:rFonts w:ascii="Calibri" w:hAnsi="Calibri" w:cs="Arial"/>
          <w:lang w:val="en-GB"/>
        </w:rPr>
        <w:t xml:space="preserve">. </w:t>
      </w:r>
    </w:p>
    <w:p w14:paraId="5357CF33" w14:textId="77777777" w:rsidR="00317456" w:rsidRPr="00DD084B" w:rsidRDefault="00317456" w:rsidP="001C1478">
      <w:pPr>
        <w:spacing w:line="360" w:lineRule="auto"/>
        <w:ind w:firstLine="720"/>
        <w:jc w:val="both"/>
        <w:rPr>
          <w:rFonts w:ascii="Calibri" w:hAnsi="Calibri" w:cs="Arial"/>
          <w:lang w:val="en-GB"/>
        </w:rPr>
      </w:pPr>
      <w:r w:rsidRPr="00DD084B">
        <w:rPr>
          <w:rFonts w:ascii="Calibri" w:hAnsi="Calibri" w:cs="Arial"/>
          <w:lang w:val="en-GB"/>
        </w:rPr>
        <w:t>CGs, for the prevention and treatment of oral conditions, have been published, and some have already endorsed by dental specialty organizations</w:t>
      </w:r>
      <w:r w:rsidRPr="00DD084B">
        <w:rPr>
          <w:rFonts w:ascii="Calibri" w:hAnsi="Calibri" w:cs="Arial"/>
          <w:noProof/>
          <w:vertAlign w:val="superscript"/>
          <w:lang w:val="en-GB"/>
        </w:rPr>
        <w:t>6</w:t>
      </w:r>
      <w:r w:rsidRPr="00DD084B">
        <w:rPr>
          <w:rFonts w:ascii="Calibri" w:hAnsi="Calibri" w:cs="Arial"/>
          <w:lang w:val="en-GB"/>
        </w:rPr>
        <w:t>. It should be added that some Dental Associations in Europe and North America have developed a quality assurance program, wherein the construction of nationwide clinical practice guidelines and inter-professional collaboration in dental peer groups, both on a voluntary basis, are essential parts</w:t>
      </w:r>
      <w:r w:rsidRPr="00DD084B">
        <w:rPr>
          <w:rFonts w:ascii="Calibri" w:hAnsi="Calibri" w:cs="Arial"/>
          <w:noProof/>
          <w:vertAlign w:val="superscript"/>
          <w:lang w:val="en-GB"/>
        </w:rPr>
        <w:t>8, 21</w:t>
      </w:r>
      <w:r w:rsidRPr="00DD084B">
        <w:rPr>
          <w:rFonts w:ascii="Calibri" w:hAnsi="Calibri" w:cs="Arial"/>
          <w:lang w:val="en-GB"/>
        </w:rPr>
        <w:t>. However, in many countries these guidelines do not seem to be systematically disseminated and implemented nationwide</w:t>
      </w:r>
      <w:r w:rsidRPr="00DD084B">
        <w:rPr>
          <w:rFonts w:ascii="Calibri" w:hAnsi="Calibri" w:cs="Arial"/>
          <w:noProof/>
          <w:vertAlign w:val="superscript"/>
          <w:lang w:val="en-GB"/>
        </w:rPr>
        <w:t>8</w:t>
      </w:r>
      <w:r w:rsidRPr="00DD084B">
        <w:rPr>
          <w:rFonts w:ascii="Calibri" w:hAnsi="Calibri" w:cs="Arial"/>
          <w:lang w:val="en-GB"/>
        </w:rPr>
        <w:t xml:space="preserve">. </w:t>
      </w:r>
    </w:p>
    <w:p w14:paraId="276BC2AD" w14:textId="77777777" w:rsidR="003F4CD6" w:rsidRPr="00DD084B" w:rsidRDefault="00317456" w:rsidP="001C1478">
      <w:pPr>
        <w:spacing w:line="360" w:lineRule="auto"/>
        <w:ind w:firstLine="720"/>
        <w:jc w:val="both"/>
        <w:rPr>
          <w:rFonts w:ascii="Calibri" w:hAnsi="Calibri" w:cs="AdvPSSAB-R"/>
          <w:color w:val="1A1718"/>
          <w:lang w:val="en-GB"/>
        </w:rPr>
      </w:pPr>
      <w:r w:rsidRPr="00DD084B">
        <w:rPr>
          <w:rFonts w:ascii="Calibri" w:hAnsi="Calibri" w:cs="Arial"/>
          <w:lang w:val="en-GB"/>
        </w:rPr>
        <w:t>As can easily be seen, the various debated issues in all health professions concerning CGs and their routine use, need further professional concern.</w:t>
      </w:r>
      <w:r w:rsidRPr="00DD084B">
        <w:rPr>
          <w:rFonts w:ascii="Calibri" w:hAnsi="Calibri" w:cs="AdvPSSAB-R"/>
          <w:color w:val="1A1718"/>
          <w:lang w:val="en-GB"/>
        </w:rPr>
        <w:t xml:space="preserve"> </w:t>
      </w:r>
    </w:p>
    <w:p w14:paraId="6AB4BFD3" w14:textId="1121C27B" w:rsidR="00317456" w:rsidRPr="00DD084B" w:rsidRDefault="00317456" w:rsidP="001C1478">
      <w:pPr>
        <w:spacing w:line="360" w:lineRule="auto"/>
        <w:ind w:firstLine="720"/>
        <w:jc w:val="both"/>
        <w:rPr>
          <w:rFonts w:ascii="Calibri" w:hAnsi="Calibri" w:cs="AdvPSSAB-R"/>
          <w:color w:val="1A1718"/>
          <w:lang w:val="en-GB"/>
        </w:rPr>
      </w:pPr>
      <w:r w:rsidRPr="00DD084B">
        <w:rPr>
          <w:rFonts w:ascii="Calibri" w:hAnsi="Calibri" w:cs="Arial"/>
          <w:lang w:val="en-GB"/>
        </w:rPr>
        <w:t>Thu</w:t>
      </w:r>
      <w:r w:rsidR="008B57F5" w:rsidRPr="00DD084B">
        <w:rPr>
          <w:rFonts w:ascii="Calibri" w:hAnsi="Calibri" w:cs="Arial"/>
          <w:lang w:val="en-GB"/>
        </w:rPr>
        <w:t xml:space="preserve">s, </w:t>
      </w:r>
      <w:r w:rsidR="00D137C7" w:rsidRPr="00DD084B">
        <w:rPr>
          <w:rFonts w:ascii="Calibri" w:hAnsi="Calibri" w:cs="Arial"/>
          <w:lang w:val="en-GB"/>
        </w:rPr>
        <w:t>the purpose of the present</w:t>
      </w:r>
      <w:r w:rsidR="008B57F5" w:rsidRPr="00DD084B">
        <w:rPr>
          <w:rFonts w:ascii="Calibri" w:hAnsi="Calibri" w:cs="Arial"/>
          <w:lang w:val="en-GB"/>
        </w:rPr>
        <w:t xml:space="preserve"> study was</w:t>
      </w:r>
      <w:r w:rsidRPr="00DD084B">
        <w:rPr>
          <w:rFonts w:ascii="Calibri" w:hAnsi="Calibri" w:cs="Arial"/>
          <w:lang w:val="en-GB"/>
        </w:rPr>
        <w:t xml:space="preserve"> </w:t>
      </w:r>
      <w:r w:rsidRPr="00DD084B">
        <w:rPr>
          <w:rFonts w:ascii="Calibri" w:hAnsi="Calibri"/>
          <w:lang w:val="en-GB"/>
        </w:rPr>
        <w:t>to evaluate the</w:t>
      </w:r>
      <w:r w:rsidR="008B57F5" w:rsidRPr="00DD084B">
        <w:rPr>
          <w:rFonts w:ascii="Calibri" w:hAnsi="Calibri"/>
          <w:lang w:val="en-GB"/>
        </w:rPr>
        <w:t xml:space="preserve"> extent of familiarity</w:t>
      </w:r>
      <w:r w:rsidR="00D137C7" w:rsidRPr="00DD084B">
        <w:rPr>
          <w:rFonts w:ascii="Calibri" w:hAnsi="Calibri"/>
          <w:lang w:val="en-GB"/>
        </w:rPr>
        <w:t xml:space="preserve"> of dental professionals with clinical dental guidelines (CDGs)</w:t>
      </w:r>
      <w:r w:rsidR="007E2CF0" w:rsidRPr="00DD084B">
        <w:rPr>
          <w:rFonts w:ascii="Calibri" w:hAnsi="Calibri"/>
          <w:lang w:val="en-GB"/>
        </w:rPr>
        <w:t>, with a specific emphasis on</w:t>
      </w:r>
      <w:r w:rsidR="00D137C7" w:rsidRPr="00DD084B">
        <w:rPr>
          <w:rFonts w:ascii="Calibri" w:hAnsi="Calibri"/>
          <w:lang w:val="en-GB"/>
        </w:rPr>
        <w:t xml:space="preserve"> their </w:t>
      </w:r>
      <w:r w:rsidR="008B57F5" w:rsidRPr="00DD084B">
        <w:rPr>
          <w:rFonts w:ascii="Calibri" w:hAnsi="Calibri"/>
          <w:lang w:val="en-GB"/>
        </w:rPr>
        <w:t xml:space="preserve">perceptions </w:t>
      </w:r>
      <w:r w:rsidR="007E2CF0" w:rsidRPr="00DD084B">
        <w:rPr>
          <w:rFonts w:ascii="Calibri" w:hAnsi="Calibri"/>
          <w:lang w:val="en-GB"/>
        </w:rPr>
        <w:t>regarding the</w:t>
      </w:r>
      <w:r w:rsidR="00D137C7" w:rsidRPr="00DD084B">
        <w:rPr>
          <w:rFonts w:ascii="Calibri" w:hAnsi="Calibri"/>
          <w:lang w:val="en-GB"/>
        </w:rPr>
        <w:t xml:space="preserve"> benefits of CDGs, </w:t>
      </w:r>
      <w:r w:rsidR="003F4CD6" w:rsidRPr="00DD084B">
        <w:rPr>
          <w:rFonts w:ascii="Calibri" w:hAnsi="Calibri"/>
          <w:lang w:val="en-GB"/>
        </w:rPr>
        <w:t xml:space="preserve">the need for </w:t>
      </w:r>
      <w:r w:rsidR="008B57F5" w:rsidRPr="00DD084B">
        <w:rPr>
          <w:rFonts w:ascii="Calibri" w:hAnsi="Calibri"/>
          <w:lang w:val="en-GB"/>
        </w:rPr>
        <w:t xml:space="preserve">further </w:t>
      </w:r>
      <w:r w:rsidR="003F4CD6" w:rsidRPr="00DD084B">
        <w:rPr>
          <w:rFonts w:ascii="Calibri" w:hAnsi="Calibri"/>
          <w:lang w:val="en-GB"/>
        </w:rPr>
        <w:t xml:space="preserve">improvement of the process of </w:t>
      </w:r>
      <w:r w:rsidR="00D137C7" w:rsidRPr="00DD084B">
        <w:rPr>
          <w:rFonts w:ascii="Calibri" w:hAnsi="Calibri"/>
          <w:lang w:val="en-GB"/>
        </w:rPr>
        <w:t xml:space="preserve">their </w:t>
      </w:r>
      <w:r w:rsidR="003F4CD6" w:rsidRPr="00DD084B">
        <w:rPr>
          <w:rFonts w:ascii="Calibri" w:hAnsi="Calibri"/>
          <w:lang w:val="en-GB"/>
        </w:rPr>
        <w:t>development</w:t>
      </w:r>
      <w:r w:rsidR="00D137C7" w:rsidRPr="00DD084B">
        <w:rPr>
          <w:rFonts w:ascii="Calibri" w:hAnsi="Calibri"/>
          <w:lang w:val="en-GB"/>
        </w:rPr>
        <w:t>/</w:t>
      </w:r>
      <w:r w:rsidR="003F4CD6" w:rsidRPr="00DD084B">
        <w:rPr>
          <w:rFonts w:ascii="Calibri" w:hAnsi="Calibri"/>
          <w:lang w:val="en-GB"/>
        </w:rPr>
        <w:t xml:space="preserve"> dissemination, and the potential </w:t>
      </w:r>
      <w:r w:rsidR="008B57F5" w:rsidRPr="00DD084B">
        <w:rPr>
          <w:rFonts w:ascii="Calibri" w:hAnsi="Calibri"/>
          <w:lang w:val="en-GB"/>
        </w:rPr>
        <w:t xml:space="preserve">barriers to their effective implementation into daily practice. </w:t>
      </w:r>
    </w:p>
    <w:p w14:paraId="332FFBDD" w14:textId="77777777" w:rsidR="00317456" w:rsidRPr="00DD084B" w:rsidRDefault="00317456" w:rsidP="001C1478">
      <w:pPr>
        <w:spacing w:line="360" w:lineRule="auto"/>
        <w:jc w:val="both"/>
        <w:rPr>
          <w:rFonts w:ascii="Calibri" w:hAnsi="Calibri"/>
          <w:b/>
          <w:lang w:val="en-GB"/>
        </w:rPr>
      </w:pPr>
    </w:p>
    <w:p w14:paraId="52DE0A93" w14:textId="77777777" w:rsidR="00317456" w:rsidRPr="00DD084B" w:rsidRDefault="00317456" w:rsidP="0079113D">
      <w:pPr>
        <w:spacing w:line="360" w:lineRule="auto"/>
        <w:jc w:val="both"/>
        <w:outlineLvl w:val="0"/>
        <w:rPr>
          <w:rFonts w:ascii="Calibri" w:hAnsi="Calibri"/>
          <w:b/>
          <w:lang w:val="en-GB"/>
        </w:rPr>
      </w:pPr>
      <w:r w:rsidRPr="00DD084B">
        <w:rPr>
          <w:rFonts w:ascii="Calibri" w:hAnsi="Calibri"/>
          <w:b/>
          <w:lang w:val="en-GB"/>
        </w:rPr>
        <w:t>Materials and Methods</w:t>
      </w:r>
    </w:p>
    <w:p w14:paraId="2B489992" w14:textId="12E33AE0" w:rsidR="00317456" w:rsidRPr="00DD084B" w:rsidRDefault="00317456" w:rsidP="00DC6A22">
      <w:pPr>
        <w:spacing w:line="360" w:lineRule="auto"/>
        <w:ind w:firstLine="720"/>
        <w:jc w:val="both"/>
        <w:rPr>
          <w:rFonts w:ascii="Calibri" w:hAnsi="Calibri"/>
          <w:lang w:val="tr-TR"/>
        </w:rPr>
      </w:pPr>
      <w:r w:rsidRPr="00DD084B">
        <w:rPr>
          <w:rFonts w:ascii="Calibri" w:hAnsi="Calibri"/>
          <w:lang w:val="en-GB"/>
        </w:rPr>
        <w:t xml:space="preserve">A questionnaire by the </w:t>
      </w:r>
      <w:r w:rsidR="00052B12" w:rsidRPr="00DD084B">
        <w:rPr>
          <w:rFonts w:ascii="Calibri" w:hAnsi="Calibri"/>
          <w:lang w:val="en-GB"/>
        </w:rPr>
        <w:t>FDI</w:t>
      </w:r>
      <w:r w:rsidRPr="00DD084B">
        <w:rPr>
          <w:rFonts w:ascii="Calibri" w:hAnsi="Calibri"/>
          <w:lang w:val="en-GB"/>
        </w:rPr>
        <w:t>-</w:t>
      </w:r>
      <w:r w:rsidR="00052B12" w:rsidRPr="00DD084B">
        <w:rPr>
          <w:rFonts w:ascii="Calibri" w:hAnsi="Calibri"/>
          <w:lang w:val="en-GB"/>
        </w:rPr>
        <w:t>ERO</w:t>
      </w:r>
      <w:r w:rsidRPr="00DD084B">
        <w:rPr>
          <w:rFonts w:ascii="Calibri" w:hAnsi="Calibri"/>
          <w:lang w:val="en-GB"/>
        </w:rPr>
        <w:t xml:space="preserve"> Working Group ‘Relation Between Dental Practitioner and Universities’ was developed. </w:t>
      </w:r>
      <w:r w:rsidR="000E241E" w:rsidRPr="00DD084B">
        <w:rPr>
          <w:rFonts w:ascii="Calibri" w:hAnsi="Calibri"/>
          <w:lang w:val="en-GB"/>
        </w:rPr>
        <w:t xml:space="preserve">The questionnaire started with a specific section at the beginning where the background and the aims of the survey were briefly explained to the participants.  There also was a section for demographic data (e.g. age, gender, years of practice, mode of practice, etc.), which was followed by </w:t>
      </w:r>
      <w:r w:rsidRPr="00DD084B">
        <w:rPr>
          <w:rFonts w:ascii="Calibri" w:hAnsi="Calibri"/>
          <w:lang w:val="en-GB"/>
        </w:rPr>
        <w:t>a total of 16 questions</w:t>
      </w:r>
      <w:r w:rsidR="000E241E" w:rsidRPr="00DD084B">
        <w:rPr>
          <w:rFonts w:ascii="Calibri" w:hAnsi="Calibri"/>
          <w:lang w:val="en-GB"/>
        </w:rPr>
        <w:t>. Questions</w:t>
      </w:r>
      <w:r w:rsidRPr="00DD084B">
        <w:rPr>
          <w:rFonts w:ascii="Calibri" w:hAnsi="Calibri"/>
          <w:lang w:val="en-GB"/>
        </w:rPr>
        <w:t xml:space="preserve"> essentially focused on the perceptions of dental professionals regarding the reliability of </w:t>
      </w:r>
      <w:r w:rsidR="007D3FA7" w:rsidRPr="00DD084B">
        <w:rPr>
          <w:rFonts w:ascii="Calibri" w:hAnsi="Calibri"/>
          <w:lang w:val="en-GB"/>
        </w:rPr>
        <w:t xml:space="preserve">the available </w:t>
      </w:r>
      <w:r w:rsidRPr="00DD084B">
        <w:rPr>
          <w:rFonts w:ascii="Calibri" w:hAnsi="Calibri"/>
          <w:lang w:val="en-GB"/>
        </w:rPr>
        <w:t xml:space="preserve">CDGs, the source of their knowledge on CDGs, their perceived barriers to effective implementation of CDGs into practice, their opinion regarding </w:t>
      </w:r>
      <w:r w:rsidR="000E241E" w:rsidRPr="00DD084B">
        <w:rPr>
          <w:rFonts w:ascii="Calibri" w:hAnsi="Calibri"/>
          <w:lang w:val="en-GB"/>
        </w:rPr>
        <w:t xml:space="preserve">the organizational body to develop </w:t>
      </w:r>
      <w:r w:rsidRPr="00DD084B">
        <w:rPr>
          <w:rFonts w:ascii="Calibri" w:hAnsi="Calibri"/>
          <w:lang w:val="en-GB"/>
        </w:rPr>
        <w:t xml:space="preserve">CDGs, the frequency of review </w:t>
      </w:r>
      <w:r w:rsidR="000E241E" w:rsidRPr="00DD084B">
        <w:rPr>
          <w:rFonts w:ascii="Calibri" w:hAnsi="Calibri"/>
          <w:lang w:val="en-GB"/>
        </w:rPr>
        <w:t xml:space="preserve">for any </w:t>
      </w:r>
      <w:r w:rsidRPr="00DD084B">
        <w:rPr>
          <w:rFonts w:ascii="Calibri" w:hAnsi="Calibri"/>
          <w:lang w:val="en-GB"/>
        </w:rPr>
        <w:t>existing CDGs, and their suggestions for a better and effective use of CDGs in daily practice (Figure 1).</w:t>
      </w:r>
      <w:r w:rsidR="007D3FA7" w:rsidRPr="00DD084B">
        <w:rPr>
          <w:rFonts w:ascii="Calibri" w:hAnsi="Calibri"/>
          <w:lang w:val="tr-TR"/>
        </w:rPr>
        <w:t xml:space="preserve"> The </w:t>
      </w:r>
      <w:r w:rsidR="00F216A2" w:rsidRPr="00DD084B">
        <w:rPr>
          <w:rFonts w:ascii="Calibri" w:hAnsi="Calibri"/>
          <w:lang w:val="tr-TR"/>
        </w:rPr>
        <w:t xml:space="preserve">questionnaire also focused on the </w:t>
      </w:r>
      <w:r w:rsidR="007D3FA7" w:rsidRPr="00DD084B">
        <w:rPr>
          <w:rFonts w:ascii="Calibri" w:hAnsi="Calibri"/>
          <w:lang w:val="tr-TR"/>
        </w:rPr>
        <w:t xml:space="preserve">perceptions of dental professionals regarding the benefits of CDGs and they were asked to comment if CDGs particularly benefited dentists themselves, or </w:t>
      </w:r>
      <w:r w:rsidR="00F216A2" w:rsidRPr="00DD084B">
        <w:rPr>
          <w:rFonts w:ascii="Calibri" w:hAnsi="Calibri"/>
          <w:lang w:val="tr-TR"/>
        </w:rPr>
        <w:t xml:space="preserve">their </w:t>
      </w:r>
      <w:r w:rsidR="007D3FA7" w:rsidRPr="00DD084B">
        <w:rPr>
          <w:rFonts w:ascii="Calibri" w:hAnsi="Calibri"/>
          <w:lang w:val="tr-TR"/>
        </w:rPr>
        <w:t xml:space="preserve">patients </w:t>
      </w:r>
      <w:r w:rsidR="00F216A2" w:rsidRPr="00DD084B">
        <w:rPr>
          <w:rFonts w:ascii="Calibri" w:hAnsi="Calibri"/>
          <w:lang w:val="tr-TR"/>
        </w:rPr>
        <w:t>or</w:t>
      </w:r>
      <w:r w:rsidR="007D3FA7" w:rsidRPr="00DD084B">
        <w:rPr>
          <w:rFonts w:ascii="Calibri" w:hAnsi="Calibri"/>
          <w:lang w:val="tr-TR"/>
        </w:rPr>
        <w:t xml:space="preserve"> the dental profession itself. </w:t>
      </w:r>
    </w:p>
    <w:p w14:paraId="35058677" w14:textId="75859CE2" w:rsidR="00FD3104" w:rsidRPr="00DD084B" w:rsidRDefault="00317456" w:rsidP="00FD3104">
      <w:pPr>
        <w:widowControl w:val="0"/>
        <w:autoSpaceDE w:val="0"/>
        <w:autoSpaceDN w:val="0"/>
        <w:adjustRightInd w:val="0"/>
        <w:spacing w:line="360" w:lineRule="auto"/>
        <w:ind w:firstLine="720"/>
        <w:jc w:val="both"/>
        <w:rPr>
          <w:rFonts w:ascii="Calibri" w:hAnsi="Calibri"/>
          <w:color w:val="000000"/>
          <w:lang w:val="en-GB"/>
        </w:rPr>
      </w:pPr>
      <w:r w:rsidRPr="00DD084B">
        <w:rPr>
          <w:rFonts w:ascii="Calibri" w:hAnsi="Calibri"/>
          <w:lang w:val="en-GB"/>
        </w:rPr>
        <w:t xml:space="preserve">A total of 6 National Dental Associations (NDAs) </w:t>
      </w:r>
      <w:r w:rsidR="008F4911" w:rsidRPr="00DD084B">
        <w:rPr>
          <w:rFonts w:ascii="Calibri" w:hAnsi="Calibri"/>
          <w:lang w:val="en-GB"/>
        </w:rPr>
        <w:t>in the</w:t>
      </w:r>
      <w:r w:rsidRPr="00DD084B">
        <w:rPr>
          <w:rFonts w:ascii="Calibri" w:hAnsi="Calibri" w:cs="AdvPSSAB-R"/>
          <w:color w:val="1A1718"/>
          <w:lang w:val="en-GB"/>
        </w:rPr>
        <w:t xml:space="preserve"> FDI-ERO zone </w:t>
      </w:r>
      <w:r w:rsidR="008F4911" w:rsidRPr="00DD084B">
        <w:rPr>
          <w:rFonts w:ascii="Calibri" w:hAnsi="Calibri" w:cs="Arial"/>
          <w:lang w:val="en-GB"/>
        </w:rPr>
        <w:t>(Georgian Stomatological Association (GSA) Georgia, Associazione Nazionale Dentisti Italiani (ANDI) Italy,  Portuguese Dental Association</w:t>
      </w:r>
      <w:r w:rsidR="008F4911" w:rsidRPr="00DD084B">
        <w:rPr>
          <w:rFonts w:ascii="Arial" w:hAnsi="Arial" w:cs="Arial"/>
          <w:color w:val="13009B"/>
          <w:sz w:val="36"/>
          <w:szCs w:val="36"/>
        </w:rPr>
        <w:t xml:space="preserve"> </w:t>
      </w:r>
      <w:r w:rsidR="008F4911" w:rsidRPr="00DD084B">
        <w:rPr>
          <w:rFonts w:ascii="Calibri" w:hAnsi="Calibri" w:cs="Arial"/>
          <w:lang w:val="en-GB"/>
        </w:rPr>
        <w:t xml:space="preserve">(Portugal), Russian Dental Association (RDA) Russia, Swiss Dental Association (SSO) Switzerland, and Turkish Dental Association (TDA) (Turkey), </w:t>
      </w:r>
      <w:r w:rsidRPr="00DD084B">
        <w:rPr>
          <w:rFonts w:ascii="Calibri" w:hAnsi="Calibri"/>
          <w:lang w:val="en-GB"/>
        </w:rPr>
        <w:t xml:space="preserve">voluntarily participated in the </w:t>
      </w:r>
      <w:r w:rsidRPr="00DD084B">
        <w:rPr>
          <w:rFonts w:ascii="Calibri" w:hAnsi="Calibri"/>
          <w:color w:val="000000"/>
          <w:lang w:val="en-GB"/>
        </w:rPr>
        <w:t xml:space="preserve">survey and these NDAs </w:t>
      </w:r>
      <w:r w:rsidR="00471D7D" w:rsidRPr="00DD084B">
        <w:rPr>
          <w:rFonts w:ascii="Calibri" w:hAnsi="Calibri"/>
          <w:color w:val="000000"/>
          <w:lang w:val="en-GB"/>
        </w:rPr>
        <w:t>themselves</w:t>
      </w:r>
      <w:r w:rsidRPr="00DD084B">
        <w:rPr>
          <w:rFonts w:ascii="Calibri" w:hAnsi="Calibri"/>
          <w:color w:val="000000"/>
          <w:lang w:val="en-GB"/>
        </w:rPr>
        <w:t xml:space="preserve"> conducted</w:t>
      </w:r>
      <w:r w:rsidR="00471D7D" w:rsidRPr="00DD084B">
        <w:rPr>
          <w:rFonts w:ascii="Calibri" w:hAnsi="Calibri"/>
          <w:color w:val="000000"/>
          <w:lang w:val="en-GB"/>
        </w:rPr>
        <w:t xml:space="preserve"> the survey among their members. While some NDAs preferred to conduct the survey by </w:t>
      </w:r>
      <w:r w:rsidRPr="00DD084B">
        <w:rPr>
          <w:rFonts w:ascii="Calibri" w:hAnsi="Calibri"/>
          <w:color w:val="000000"/>
          <w:lang w:val="en-GB"/>
        </w:rPr>
        <w:t>post (</w:t>
      </w:r>
      <w:r w:rsidR="00C4300D" w:rsidRPr="00DD084B">
        <w:rPr>
          <w:rFonts w:ascii="Calibri" w:hAnsi="Calibri"/>
          <w:color w:val="000000"/>
          <w:lang w:val="en-GB"/>
        </w:rPr>
        <w:t>G</w:t>
      </w:r>
      <w:r w:rsidR="008F4911" w:rsidRPr="00DD084B">
        <w:rPr>
          <w:rFonts w:ascii="Calibri" w:hAnsi="Calibri"/>
          <w:color w:val="000000"/>
          <w:lang w:val="en-GB"/>
        </w:rPr>
        <w:t>S</w:t>
      </w:r>
      <w:r w:rsidR="00C4300D" w:rsidRPr="00DD084B">
        <w:rPr>
          <w:rFonts w:ascii="Calibri" w:hAnsi="Calibri"/>
          <w:color w:val="000000"/>
          <w:lang w:val="en-GB"/>
        </w:rPr>
        <w:t>A</w:t>
      </w:r>
      <w:r w:rsidRPr="00DD084B">
        <w:rPr>
          <w:rFonts w:ascii="Calibri" w:hAnsi="Calibri"/>
          <w:color w:val="000000"/>
          <w:lang w:val="en-GB"/>
        </w:rPr>
        <w:t xml:space="preserve">, </w:t>
      </w:r>
      <w:r w:rsidR="00C4300D" w:rsidRPr="00DD084B">
        <w:rPr>
          <w:rFonts w:ascii="Calibri" w:hAnsi="Calibri"/>
          <w:color w:val="000000"/>
          <w:lang w:val="en-GB"/>
        </w:rPr>
        <w:t>SSO</w:t>
      </w:r>
      <w:r w:rsidRPr="00DD084B">
        <w:rPr>
          <w:rFonts w:ascii="Calibri" w:hAnsi="Calibri"/>
          <w:color w:val="000000"/>
          <w:lang w:val="en-GB"/>
        </w:rPr>
        <w:t xml:space="preserve">), </w:t>
      </w:r>
      <w:r w:rsidR="00471D7D" w:rsidRPr="00DD084B">
        <w:rPr>
          <w:rFonts w:ascii="Calibri" w:hAnsi="Calibri"/>
          <w:color w:val="000000"/>
          <w:lang w:val="en-GB"/>
        </w:rPr>
        <w:t xml:space="preserve">or by </w:t>
      </w:r>
      <w:r w:rsidRPr="00DD084B">
        <w:rPr>
          <w:rFonts w:ascii="Calibri" w:hAnsi="Calibri"/>
          <w:color w:val="000000"/>
          <w:lang w:val="en-GB"/>
        </w:rPr>
        <w:t>email (</w:t>
      </w:r>
      <w:r w:rsidR="00C4300D" w:rsidRPr="00DD084B">
        <w:rPr>
          <w:rFonts w:ascii="Calibri" w:hAnsi="Calibri"/>
          <w:color w:val="000000"/>
          <w:lang w:val="en-GB"/>
        </w:rPr>
        <w:t>ANDI</w:t>
      </w:r>
      <w:r w:rsidRPr="00DD084B">
        <w:rPr>
          <w:rFonts w:ascii="Calibri" w:hAnsi="Calibri"/>
          <w:color w:val="000000"/>
          <w:lang w:val="en-GB"/>
        </w:rPr>
        <w:t xml:space="preserve">, </w:t>
      </w:r>
      <w:r w:rsidR="00C4300D" w:rsidRPr="00DD084B">
        <w:rPr>
          <w:rFonts w:ascii="Calibri" w:hAnsi="Calibri"/>
          <w:color w:val="000000"/>
          <w:lang w:val="en-GB"/>
        </w:rPr>
        <w:t>RDA</w:t>
      </w:r>
      <w:r w:rsidRPr="00DD084B">
        <w:rPr>
          <w:rFonts w:ascii="Calibri" w:hAnsi="Calibri"/>
          <w:color w:val="000000"/>
          <w:lang w:val="en-GB"/>
        </w:rPr>
        <w:t>)</w:t>
      </w:r>
      <w:r w:rsidR="00471D7D" w:rsidRPr="00DD084B">
        <w:rPr>
          <w:rFonts w:ascii="Calibri" w:hAnsi="Calibri"/>
          <w:color w:val="000000"/>
          <w:lang w:val="en-GB"/>
        </w:rPr>
        <w:t xml:space="preserve">, others preferred to conduct </w:t>
      </w:r>
      <w:r w:rsidR="00D137C7" w:rsidRPr="00DD084B">
        <w:rPr>
          <w:rFonts w:ascii="Calibri" w:hAnsi="Calibri"/>
          <w:color w:val="000000"/>
          <w:lang w:val="en-GB"/>
        </w:rPr>
        <w:t xml:space="preserve">an </w:t>
      </w:r>
      <w:r w:rsidRPr="00DD084B">
        <w:rPr>
          <w:rFonts w:ascii="Calibri" w:hAnsi="Calibri"/>
          <w:color w:val="000000"/>
          <w:lang w:val="en-GB"/>
        </w:rPr>
        <w:t xml:space="preserve">electronic survey </w:t>
      </w:r>
      <w:r w:rsidR="00471D7D" w:rsidRPr="00DD084B">
        <w:rPr>
          <w:rFonts w:ascii="Calibri" w:hAnsi="Calibri"/>
          <w:color w:val="000000"/>
          <w:lang w:val="en-GB"/>
        </w:rPr>
        <w:t>through</w:t>
      </w:r>
      <w:r w:rsidRPr="00DD084B">
        <w:rPr>
          <w:rFonts w:ascii="Calibri" w:hAnsi="Calibri"/>
          <w:color w:val="000000"/>
          <w:lang w:val="en-GB"/>
        </w:rPr>
        <w:t xml:space="preserve"> their official web sites (P</w:t>
      </w:r>
      <w:r w:rsidR="00C4300D" w:rsidRPr="00DD084B">
        <w:rPr>
          <w:rFonts w:ascii="Calibri" w:hAnsi="Calibri"/>
          <w:color w:val="000000"/>
          <w:lang w:val="en-GB"/>
        </w:rPr>
        <w:t>DA</w:t>
      </w:r>
      <w:r w:rsidRPr="00DD084B">
        <w:rPr>
          <w:rFonts w:ascii="Calibri" w:hAnsi="Calibri"/>
          <w:color w:val="000000"/>
          <w:lang w:val="en-GB"/>
        </w:rPr>
        <w:t xml:space="preserve">, </w:t>
      </w:r>
      <w:r w:rsidR="00C4300D" w:rsidRPr="00DD084B">
        <w:rPr>
          <w:rFonts w:ascii="Calibri" w:hAnsi="Calibri"/>
          <w:color w:val="000000"/>
          <w:lang w:val="en-GB"/>
        </w:rPr>
        <w:t>TDA</w:t>
      </w:r>
      <w:r w:rsidRPr="00DD084B">
        <w:rPr>
          <w:rFonts w:ascii="Calibri" w:hAnsi="Calibri"/>
          <w:color w:val="000000"/>
          <w:lang w:val="en-GB"/>
        </w:rPr>
        <w:t>)</w:t>
      </w:r>
      <w:r w:rsidR="00471D7D" w:rsidRPr="00DD084B">
        <w:rPr>
          <w:rFonts w:ascii="Calibri" w:hAnsi="Calibri"/>
          <w:color w:val="000000"/>
          <w:lang w:val="en-GB"/>
        </w:rPr>
        <w:t>. The survey was conducted</w:t>
      </w:r>
      <w:r w:rsidRPr="00DD084B">
        <w:rPr>
          <w:rFonts w:ascii="Calibri" w:hAnsi="Calibri"/>
          <w:color w:val="000000"/>
          <w:lang w:val="en-GB"/>
        </w:rPr>
        <w:t xml:space="preserve"> between months May to June 2015. </w:t>
      </w:r>
    </w:p>
    <w:p w14:paraId="1B384CA9" w14:textId="176BDC6E" w:rsidR="00317456" w:rsidRPr="00DD084B" w:rsidRDefault="00471D7D" w:rsidP="00D137C7">
      <w:pPr>
        <w:widowControl w:val="0"/>
        <w:autoSpaceDE w:val="0"/>
        <w:autoSpaceDN w:val="0"/>
        <w:adjustRightInd w:val="0"/>
        <w:spacing w:line="360" w:lineRule="auto"/>
        <w:ind w:firstLine="720"/>
        <w:jc w:val="both"/>
        <w:rPr>
          <w:rFonts w:ascii="Calibri" w:hAnsi="Calibri"/>
          <w:color w:val="000000"/>
          <w:lang w:val="en-GB"/>
        </w:rPr>
      </w:pPr>
      <w:r w:rsidRPr="00DD084B">
        <w:rPr>
          <w:rFonts w:ascii="Calibri" w:hAnsi="Calibri" w:cs="AdvPSSAB-R"/>
          <w:color w:val="1A1718"/>
        </w:rPr>
        <w:t>The surveys in each country was conducted by the relevant NDA in the country. Members of NDAs participated in the survey on a voluntary basis</w:t>
      </w:r>
      <w:r w:rsidR="00FD3104" w:rsidRPr="00DD084B">
        <w:rPr>
          <w:rFonts w:ascii="Calibri" w:hAnsi="Calibri" w:cs="AdvPSSAB-R"/>
          <w:color w:val="1A1718"/>
        </w:rPr>
        <w:t xml:space="preserve">. </w:t>
      </w:r>
      <w:r w:rsidR="00CA3AD1" w:rsidRPr="00DD084B">
        <w:rPr>
          <w:rFonts w:ascii="Calibri" w:hAnsi="Calibri" w:cs="AdvPSSAB-R"/>
          <w:color w:val="1A1718"/>
        </w:rPr>
        <w:t>While some NDAs preferred to contact their members by  e-mails or post  (E.g. SSO, GSA),  some preferred an on-line survey by giving link from their home page (E.g. PDA,TDA).  </w:t>
      </w:r>
      <w:r w:rsidR="00CA3AD1" w:rsidRPr="00DD084B">
        <w:rPr>
          <w:rFonts w:ascii="Calibri" w:hAnsi="Calibri"/>
          <w:color w:val="000000"/>
          <w:lang w:val="en-GB"/>
        </w:rPr>
        <w:t>The</w:t>
      </w:r>
      <w:r w:rsidR="00CA3AD1" w:rsidRPr="00DD084B">
        <w:rPr>
          <w:rFonts w:ascii="Calibri" w:hAnsi="Calibri"/>
          <w:lang w:val="en-GB"/>
        </w:rPr>
        <w:t xml:space="preserve"> survey was translated into the local language in all countries, except SSO, where the survey was conducted in English. </w:t>
      </w:r>
      <w:r w:rsidR="00A23C47">
        <w:rPr>
          <w:rFonts w:ascii="Calibri" w:hAnsi="Calibri" w:cs="AdvPSSAB-R"/>
          <w:color w:val="1A1718"/>
        </w:rPr>
        <w:t>T</w:t>
      </w:r>
      <w:r w:rsidRPr="00DD084B">
        <w:rPr>
          <w:rFonts w:ascii="Calibri" w:hAnsi="Calibri" w:cs="AdvPSSAB-R"/>
          <w:color w:val="1A1718"/>
        </w:rPr>
        <w:t>he present survey has been conducted in full accordance with the World Medical Association Declaration of Helsinki</w:t>
      </w:r>
      <w:r w:rsidRPr="00DD084B">
        <w:rPr>
          <w:rFonts w:ascii="Calibri" w:hAnsi="Calibri" w:cs="Arial"/>
          <w:noProof/>
          <w:vertAlign w:val="superscript"/>
          <w:lang w:val="en-GB"/>
        </w:rPr>
        <w:t>22</w:t>
      </w:r>
      <w:r w:rsidRPr="00DD084B">
        <w:rPr>
          <w:rFonts w:ascii="Calibri" w:hAnsi="Calibri" w:cs="AdvPSSAB-R"/>
          <w:color w:val="1A1718"/>
        </w:rPr>
        <w:t xml:space="preserve">. </w:t>
      </w:r>
      <w:r w:rsidR="00F11162" w:rsidRPr="00DD084B">
        <w:rPr>
          <w:rFonts w:ascii="Calibri" w:hAnsi="Calibri" w:cs="AdvPSSAB-R"/>
          <w:color w:val="1A1718"/>
        </w:rPr>
        <w:t xml:space="preserve"> </w:t>
      </w:r>
      <w:r w:rsidR="006763DF" w:rsidRPr="00DD084B">
        <w:rPr>
          <w:rFonts w:ascii="Calibri" w:hAnsi="Calibri" w:cs="AdvPSSAB-R"/>
          <w:color w:val="1A1718"/>
        </w:rPr>
        <w:t xml:space="preserve">Participants were </w:t>
      </w:r>
      <w:r w:rsidR="00F11162" w:rsidRPr="00DD084B">
        <w:rPr>
          <w:rFonts w:ascii="Calibri" w:hAnsi="Calibri" w:cs="AdvPSSAB-R"/>
          <w:color w:val="1A1718"/>
        </w:rPr>
        <w:t xml:space="preserve">all members of NDAs in their countries and were </w:t>
      </w:r>
      <w:r w:rsidR="006763DF" w:rsidRPr="00DD084B">
        <w:rPr>
          <w:rFonts w:ascii="Calibri" w:hAnsi="Calibri" w:cs="AdvPSSAB-R"/>
          <w:color w:val="1A1718"/>
        </w:rPr>
        <w:t xml:space="preserve">contacted </w:t>
      </w:r>
      <w:r w:rsidR="00F11162" w:rsidRPr="00DD084B">
        <w:rPr>
          <w:rFonts w:ascii="Calibri" w:hAnsi="Calibri" w:cs="AdvPSSAB-R"/>
          <w:color w:val="1A1718"/>
        </w:rPr>
        <w:t xml:space="preserve">only once by </w:t>
      </w:r>
      <w:r w:rsidR="006763DF" w:rsidRPr="00DD084B">
        <w:rPr>
          <w:rFonts w:ascii="Calibri" w:hAnsi="Calibri" w:cs="AdvPSSAB-R"/>
          <w:color w:val="1A1718"/>
        </w:rPr>
        <w:t xml:space="preserve">the </w:t>
      </w:r>
      <w:r w:rsidR="00F11162" w:rsidRPr="00DD084B">
        <w:rPr>
          <w:rFonts w:ascii="Calibri" w:hAnsi="Calibri" w:cs="AdvPSSAB-R"/>
          <w:color w:val="1A1718"/>
        </w:rPr>
        <w:t xml:space="preserve">relevant </w:t>
      </w:r>
      <w:r w:rsidR="00D137C7" w:rsidRPr="00DD084B">
        <w:rPr>
          <w:rFonts w:ascii="Calibri" w:hAnsi="Calibri" w:cs="AdvPSSAB-R"/>
          <w:color w:val="1A1718"/>
        </w:rPr>
        <w:t xml:space="preserve">NDAs. </w:t>
      </w:r>
      <w:r w:rsidR="00F11162" w:rsidRPr="00DD084B">
        <w:rPr>
          <w:rFonts w:ascii="Calibri" w:hAnsi="Calibri" w:cs="AdvPSSAB-R"/>
          <w:color w:val="1A1718"/>
        </w:rPr>
        <w:t>Non</w:t>
      </w:r>
      <w:r w:rsidR="00D137C7" w:rsidRPr="00DD084B">
        <w:rPr>
          <w:rFonts w:ascii="Calibri" w:hAnsi="Calibri" w:cs="AdvPSSAB-R"/>
          <w:color w:val="1A1718"/>
        </w:rPr>
        <w:t xml:space="preserve">-NDA members were not contacted. </w:t>
      </w:r>
      <w:r w:rsidR="00F11162" w:rsidRPr="00DD084B">
        <w:rPr>
          <w:rFonts w:ascii="Calibri" w:hAnsi="Calibri" w:cs="AdvPSSAB-R"/>
          <w:color w:val="1A1718"/>
        </w:rPr>
        <w:t> </w:t>
      </w:r>
    </w:p>
    <w:p w14:paraId="59E1A1F8" w14:textId="065957B6" w:rsidR="00317456" w:rsidRPr="00DD084B" w:rsidRDefault="007D3FA7" w:rsidP="001C1478">
      <w:pPr>
        <w:widowControl w:val="0"/>
        <w:autoSpaceDE w:val="0"/>
        <w:autoSpaceDN w:val="0"/>
        <w:adjustRightInd w:val="0"/>
        <w:spacing w:line="360" w:lineRule="auto"/>
        <w:ind w:firstLine="720"/>
        <w:jc w:val="both"/>
        <w:rPr>
          <w:rFonts w:ascii="Calibri" w:hAnsi="Calibri" w:cs="AdvPSSAB-R"/>
          <w:color w:val="1A1718"/>
          <w:lang w:val="en-GB"/>
        </w:rPr>
      </w:pPr>
      <w:r w:rsidRPr="00DD084B">
        <w:rPr>
          <w:rFonts w:ascii="Calibri" w:hAnsi="Calibri"/>
          <w:lang w:val="en-GB"/>
        </w:rPr>
        <w:t xml:space="preserve">The authors prepared a standard Excel sheet for the NDAs to put in their own data. </w:t>
      </w:r>
      <w:r w:rsidR="00914F27" w:rsidRPr="00DD084B">
        <w:rPr>
          <w:rFonts w:ascii="Calibri" w:hAnsi="Calibri"/>
          <w:lang w:val="en-GB"/>
        </w:rPr>
        <w:t>Each NDA used th</w:t>
      </w:r>
      <w:r w:rsidRPr="00DD084B">
        <w:rPr>
          <w:rFonts w:ascii="Calibri" w:hAnsi="Calibri"/>
          <w:lang w:val="en-GB"/>
        </w:rPr>
        <w:t>is</w:t>
      </w:r>
      <w:r w:rsidR="00914F27" w:rsidRPr="00DD084B">
        <w:rPr>
          <w:rFonts w:ascii="Calibri" w:hAnsi="Calibri"/>
          <w:lang w:val="en-GB"/>
        </w:rPr>
        <w:t xml:space="preserve"> Excel sheet to </w:t>
      </w:r>
      <w:r w:rsidRPr="00DD084B">
        <w:rPr>
          <w:rFonts w:ascii="Calibri" w:hAnsi="Calibri"/>
          <w:lang w:val="en-GB"/>
        </w:rPr>
        <w:t xml:space="preserve">put in </w:t>
      </w:r>
      <w:r w:rsidR="00914F27" w:rsidRPr="00DD084B">
        <w:rPr>
          <w:rFonts w:ascii="Calibri" w:hAnsi="Calibri"/>
          <w:lang w:val="en-GB"/>
        </w:rPr>
        <w:t>their own data</w:t>
      </w:r>
      <w:r w:rsidRPr="00DD084B">
        <w:rPr>
          <w:rFonts w:ascii="Calibri" w:hAnsi="Calibri"/>
          <w:lang w:val="en-GB"/>
        </w:rPr>
        <w:t xml:space="preserve"> and then send the Excel sheet to the authors electronically</w:t>
      </w:r>
      <w:r w:rsidR="00914F27" w:rsidRPr="00DD084B">
        <w:rPr>
          <w:rFonts w:ascii="Calibri" w:hAnsi="Calibri"/>
          <w:lang w:val="en-GB"/>
        </w:rPr>
        <w:t xml:space="preserve">. </w:t>
      </w:r>
      <w:r w:rsidR="00317456" w:rsidRPr="00DD084B">
        <w:rPr>
          <w:rFonts w:ascii="Calibri" w:hAnsi="Calibri"/>
          <w:lang w:val="en-GB"/>
        </w:rPr>
        <w:t xml:space="preserve">Data obtained from the 6 </w:t>
      </w:r>
      <w:r w:rsidRPr="00DD084B">
        <w:rPr>
          <w:rFonts w:ascii="Calibri" w:hAnsi="Calibri"/>
          <w:lang w:val="en-GB"/>
        </w:rPr>
        <w:t>NDAs</w:t>
      </w:r>
      <w:r w:rsidR="00317456" w:rsidRPr="00DD084B">
        <w:rPr>
          <w:rFonts w:ascii="Calibri" w:hAnsi="Calibri"/>
          <w:lang w:val="en-GB"/>
        </w:rPr>
        <w:t xml:space="preserve"> </w:t>
      </w:r>
      <w:r w:rsidR="00317456" w:rsidRPr="00DD084B">
        <w:rPr>
          <w:rFonts w:ascii="Calibri" w:hAnsi="Calibri" w:cs="AdvPSSAB-R"/>
          <w:color w:val="1A1718"/>
          <w:lang w:val="en-GB"/>
        </w:rPr>
        <w:t>were entered on a spread sheet and the frequency distribution of the responses was calculated. For data analyses, the chi-square test and Fisher exact test was used (</w:t>
      </w:r>
      <w:r w:rsidR="00317456" w:rsidRPr="00DD084B">
        <w:rPr>
          <w:rFonts w:ascii="Calibri" w:hAnsi="Calibri" w:cs="AdvPSSAB-I"/>
          <w:color w:val="1A1718"/>
          <w:lang w:val="en-GB"/>
        </w:rPr>
        <w:t xml:space="preserve">P </w:t>
      </w:r>
      <w:r w:rsidR="00317456" w:rsidRPr="00DD084B">
        <w:rPr>
          <w:rFonts w:ascii="Calibri" w:hAnsi="Calibri" w:cs="AdvTTec369687"/>
          <w:color w:val="1A1718"/>
          <w:lang w:val="en-GB"/>
        </w:rPr>
        <w:t xml:space="preserve">&lt; </w:t>
      </w:r>
      <w:r w:rsidR="00317456" w:rsidRPr="00DD084B">
        <w:rPr>
          <w:rFonts w:ascii="Calibri" w:hAnsi="Calibri" w:cs="AdvPSSAB-R"/>
          <w:color w:val="1A1718"/>
          <w:lang w:val="en-GB"/>
        </w:rPr>
        <w:t xml:space="preserve">0.05). </w:t>
      </w:r>
      <w:r w:rsidR="00317456" w:rsidRPr="00DD084B">
        <w:rPr>
          <w:rFonts w:ascii="Calibri" w:hAnsi="Calibri"/>
          <w:lang w:val="en-GB"/>
        </w:rPr>
        <w:t xml:space="preserve">Demographic data were used to identify the potential differences between dental professionals in their attitudes and perceptions based on their age, gender, practice models and years of experience. All analysis was made by use of </w:t>
      </w:r>
      <w:r w:rsidR="00317456" w:rsidRPr="00DD084B">
        <w:rPr>
          <w:rFonts w:ascii="Calibri" w:hAnsi="Calibri" w:cs="AdvPSSAB-R"/>
          <w:color w:val="1A1718"/>
          <w:lang w:val="en-GB"/>
        </w:rPr>
        <w:t>the SPSS Statistics for Windows Version 20</w:t>
      </w:r>
      <w:r w:rsidR="00317456" w:rsidRPr="00DD084B">
        <w:rPr>
          <w:rFonts w:ascii="Calibri" w:hAnsi="Calibri"/>
          <w:lang w:val="en-GB"/>
        </w:rPr>
        <w:t xml:space="preserve"> </w:t>
      </w:r>
      <w:r w:rsidR="00317456" w:rsidRPr="00DD084B">
        <w:rPr>
          <w:rFonts w:ascii="Calibri" w:hAnsi="Calibri" w:cs="AdvPSSAB-R"/>
          <w:color w:val="1A1718"/>
          <w:lang w:val="en-GB"/>
        </w:rPr>
        <w:t xml:space="preserve">(IBM Corp., Armonk, NY, USA). The percentage of responses to each questionnaire item was calculated in order to analyse cumulative data </w:t>
      </w:r>
      <w:r w:rsidR="0040658B" w:rsidRPr="00DD084B">
        <w:rPr>
          <w:rFonts w:ascii="Calibri" w:hAnsi="Calibri" w:cs="AdvPSSAB-R"/>
          <w:color w:val="1A1718"/>
          <w:lang w:val="en-GB"/>
        </w:rPr>
        <w:t xml:space="preserve">gathered </w:t>
      </w:r>
      <w:r w:rsidR="00317456" w:rsidRPr="00DD084B">
        <w:rPr>
          <w:rFonts w:ascii="Calibri" w:hAnsi="Calibri" w:cs="AdvPSSAB-R"/>
          <w:color w:val="1A1718"/>
          <w:lang w:val="en-GB"/>
        </w:rPr>
        <w:t xml:space="preserve">from the 6 participating </w:t>
      </w:r>
      <w:r w:rsidRPr="00DD084B">
        <w:rPr>
          <w:rFonts w:ascii="Calibri" w:hAnsi="Calibri" w:cs="AdvPSSAB-R"/>
          <w:color w:val="1A1718"/>
          <w:lang w:val="en-GB"/>
        </w:rPr>
        <w:t>NDAs</w:t>
      </w:r>
      <w:r w:rsidR="00317456" w:rsidRPr="00DD084B">
        <w:rPr>
          <w:rFonts w:ascii="Calibri" w:hAnsi="Calibri" w:cs="AdvPSSAB-R"/>
          <w:color w:val="1A1718"/>
          <w:lang w:val="en-GB"/>
        </w:rPr>
        <w:t xml:space="preserve">. To compare the differences among </w:t>
      </w:r>
      <w:r w:rsidRPr="00DD084B">
        <w:rPr>
          <w:rFonts w:ascii="Calibri" w:hAnsi="Calibri" w:cs="AdvPSSAB-R"/>
          <w:color w:val="1A1718"/>
          <w:lang w:val="en-GB"/>
        </w:rPr>
        <w:t>the participants</w:t>
      </w:r>
      <w:r w:rsidR="00317456" w:rsidRPr="00DD084B">
        <w:rPr>
          <w:rFonts w:ascii="Calibri" w:hAnsi="Calibri" w:cs="AdvPSSAB-R"/>
          <w:color w:val="1A1718"/>
          <w:lang w:val="en-GB"/>
        </w:rPr>
        <w:t xml:space="preserve"> from different countries, concerning the extent of their awareness on and perceptions towards CDGs,</w:t>
      </w:r>
      <w:r w:rsidR="00317456" w:rsidRPr="00DD084B">
        <w:rPr>
          <w:rFonts w:ascii="Calibri" w:hAnsi="Calibri"/>
          <w:lang w:val="en-GB"/>
        </w:rPr>
        <w:t xml:space="preserve"> </w:t>
      </w:r>
      <w:r w:rsidR="00317456" w:rsidRPr="00DD084B">
        <w:rPr>
          <w:rFonts w:ascii="Calibri" w:hAnsi="Calibri" w:cs="AdvPSSAB-R"/>
          <w:color w:val="1A1718"/>
          <w:lang w:val="en-GB"/>
        </w:rPr>
        <w:t>perceived barriers for implementation of CDGs, opinions for effective use of CDGs in clinical practice and the process of development and review of CDGs, pairwise comparisons of countries were performed using the chi-</w:t>
      </w:r>
      <w:r w:rsidR="00317456" w:rsidRPr="00DD084B">
        <w:rPr>
          <w:rFonts w:ascii="Calibri" w:hAnsi="Calibri"/>
          <w:lang w:val="en-GB"/>
        </w:rPr>
        <w:t xml:space="preserve"> </w:t>
      </w:r>
      <w:r w:rsidR="00317456" w:rsidRPr="00DD084B">
        <w:rPr>
          <w:rFonts w:ascii="Calibri" w:hAnsi="Calibri" w:cs="AdvPSSAB-R"/>
          <w:color w:val="1A1718"/>
          <w:lang w:val="en-GB"/>
        </w:rPr>
        <w:t>square test (</w:t>
      </w:r>
      <w:r w:rsidR="00317456" w:rsidRPr="00DD084B">
        <w:rPr>
          <w:rFonts w:ascii="Calibri" w:hAnsi="Calibri" w:cs="AdvPSSAB-I"/>
          <w:color w:val="1A1718"/>
          <w:lang w:val="en-GB"/>
        </w:rPr>
        <w:t>p</w:t>
      </w:r>
      <w:r w:rsidR="00317456" w:rsidRPr="00DD084B">
        <w:rPr>
          <w:rFonts w:ascii="Calibri" w:hAnsi="Calibri" w:cs="AdvTTec369687"/>
          <w:color w:val="1A1718"/>
          <w:lang w:val="en-GB"/>
        </w:rPr>
        <w:t>&lt;</w:t>
      </w:r>
      <w:r w:rsidR="00317456" w:rsidRPr="00DD084B">
        <w:rPr>
          <w:rFonts w:ascii="Calibri" w:hAnsi="Calibri" w:cs="AdvPSSAB-R"/>
          <w:color w:val="1A1718"/>
          <w:lang w:val="en-GB"/>
        </w:rPr>
        <w:t>0.05).</w:t>
      </w:r>
      <w:r w:rsidR="00317456" w:rsidRPr="00DD084B">
        <w:rPr>
          <w:rFonts w:ascii="Calibri" w:hAnsi="Calibri"/>
          <w:lang w:val="en-GB"/>
        </w:rPr>
        <w:t xml:space="preserve">  Factors with the potential to have an impact on </w:t>
      </w:r>
      <w:r w:rsidR="00317456" w:rsidRPr="00DD084B">
        <w:rPr>
          <w:rFonts w:ascii="Calibri" w:hAnsi="Calibri" w:cs="AdvPSSAB-R"/>
          <w:color w:val="1A1718"/>
          <w:lang w:val="en-GB"/>
        </w:rPr>
        <w:t>the perceptions,</w:t>
      </w:r>
      <w:r w:rsidR="00317456" w:rsidRPr="00DD084B">
        <w:rPr>
          <w:rFonts w:ascii="Calibri" w:hAnsi="Calibri"/>
          <w:lang w:val="en-GB"/>
        </w:rPr>
        <w:t xml:space="preserve"> </w:t>
      </w:r>
      <w:r w:rsidR="00317456" w:rsidRPr="00DD084B">
        <w:rPr>
          <w:rFonts w:ascii="Calibri" w:hAnsi="Calibri" w:cs="AdvPSSAB-R"/>
          <w:color w:val="1A1718"/>
          <w:lang w:val="en-GB"/>
        </w:rPr>
        <w:t>attitudes and active use of CDGs by dental professionals (e.g. age, gender, years of</w:t>
      </w:r>
      <w:r w:rsidR="00317456" w:rsidRPr="00DD084B">
        <w:rPr>
          <w:rFonts w:ascii="Calibri" w:hAnsi="Calibri"/>
          <w:lang w:val="en-GB"/>
        </w:rPr>
        <w:t xml:space="preserve"> </w:t>
      </w:r>
      <w:r w:rsidR="00317456" w:rsidRPr="00DD084B">
        <w:rPr>
          <w:rFonts w:ascii="Calibri" w:hAnsi="Calibri" w:cs="AdvPSSAB-R"/>
          <w:color w:val="1A1718"/>
          <w:lang w:val="en-GB"/>
        </w:rPr>
        <w:t>practice and type of practice) were also analysed</w:t>
      </w:r>
      <w:r w:rsidR="00317456" w:rsidRPr="00DD084B">
        <w:rPr>
          <w:rFonts w:ascii="Calibri" w:hAnsi="Calibri"/>
          <w:lang w:val="en-GB"/>
        </w:rPr>
        <w:t xml:space="preserve"> </w:t>
      </w:r>
      <w:r w:rsidR="00317456" w:rsidRPr="00DD084B">
        <w:rPr>
          <w:rFonts w:ascii="Calibri" w:hAnsi="Calibri" w:cs="AdvPSSAB-R"/>
          <w:color w:val="1A1718"/>
          <w:lang w:val="en-GB"/>
        </w:rPr>
        <w:t>using the chi-square test (p</w:t>
      </w:r>
      <w:r w:rsidR="00317456" w:rsidRPr="00DD084B">
        <w:rPr>
          <w:rFonts w:ascii="Calibri" w:hAnsi="Calibri" w:cs="AdvPSSAB-I"/>
          <w:color w:val="1A1718"/>
          <w:lang w:val="en-GB"/>
        </w:rPr>
        <w:t xml:space="preserve"> </w:t>
      </w:r>
      <w:r w:rsidR="00317456" w:rsidRPr="00DD084B">
        <w:rPr>
          <w:rFonts w:ascii="Calibri" w:hAnsi="Calibri" w:cs="AdvTTec369687"/>
          <w:color w:val="1A1718"/>
          <w:lang w:val="en-GB"/>
        </w:rPr>
        <w:t xml:space="preserve">&lt; </w:t>
      </w:r>
      <w:r w:rsidR="00317456" w:rsidRPr="00DD084B">
        <w:rPr>
          <w:rFonts w:ascii="Calibri" w:hAnsi="Calibri" w:cs="AdvPSSAB-R"/>
          <w:color w:val="1A1718"/>
          <w:lang w:val="en-GB"/>
        </w:rPr>
        <w:t>0.05). ‘Age ’ of the respondents was categorized as ‘20</w:t>
      </w:r>
      <w:r w:rsidR="00317456" w:rsidRPr="00DD084B">
        <w:rPr>
          <w:rFonts w:ascii="Calibri" w:hAnsi="Calibri" w:cs="AdvTTec369687+20"/>
          <w:color w:val="1A1718"/>
          <w:lang w:val="en-GB"/>
        </w:rPr>
        <w:t>–</w:t>
      </w:r>
      <w:r w:rsidR="00317456" w:rsidRPr="00DD084B">
        <w:rPr>
          <w:rFonts w:ascii="Calibri" w:hAnsi="Calibri" w:cs="AdvPSSAB-R"/>
          <w:color w:val="1A1718"/>
          <w:lang w:val="en-GB"/>
        </w:rPr>
        <w:t>30’, ‘31</w:t>
      </w:r>
      <w:r w:rsidR="00317456" w:rsidRPr="00DD084B">
        <w:rPr>
          <w:rFonts w:ascii="Calibri" w:hAnsi="Calibri" w:cs="AdvTTec369687+20"/>
          <w:color w:val="1A1718"/>
          <w:lang w:val="en-GB"/>
        </w:rPr>
        <w:t>–</w:t>
      </w:r>
      <w:r w:rsidR="00317456" w:rsidRPr="00DD084B">
        <w:rPr>
          <w:rFonts w:ascii="Calibri" w:hAnsi="Calibri" w:cs="AdvPSSAB-R"/>
          <w:color w:val="1A1718"/>
          <w:lang w:val="en-GB"/>
        </w:rPr>
        <w:t>40’, ‘41</w:t>
      </w:r>
      <w:r w:rsidR="00317456" w:rsidRPr="00DD084B">
        <w:rPr>
          <w:rFonts w:ascii="Calibri" w:hAnsi="Calibri" w:cs="AdvTTec369687+20"/>
          <w:color w:val="1A1718"/>
          <w:lang w:val="en-GB"/>
        </w:rPr>
        <w:t>–</w:t>
      </w:r>
      <w:r w:rsidR="00317456" w:rsidRPr="00DD084B">
        <w:rPr>
          <w:rFonts w:ascii="Calibri" w:hAnsi="Calibri" w:cs="AdvPSSAB-R"/>
          <w:color w:val="1A1718"/>
          <w:lang w:val="en-GB"/>
        </w:rPr>
        <w:t>50’ and ‘</w:t>
      </w:r>
      <w:r w:rsidR="00317456" w:rsidRPr="00DD084B">
        <w:rPr>
          <w:rFonts w:ascii="Calibri" w:hAnsi="Calibri" w:cs="AdvTTec369687+22"/>
          <w:color w:val="1A1718"/>
          <w:lang w:val="en-GB"/>
        </w:rPr>
        <w:t>≥</w:t>
      </w:r>
      <w:r w:rsidR="00317456" w:rsidRPr="00DD084B">
        <w:rPr>
          <w:rFonts w:ascii="Calibri" w:hAnsi="Calibri" w:cs="AdvPSSAB-R"/>
          <w:color w:val="1A1718"/>
          <w:lang w:val="en-GB"/>
        </w:rPr>
        <w:t>51’ for</w:t>
      </w:r>
      <w:r w:rsidR="00317456" w:rsidRPr="00DD084B">
        <w:rPr>
          <w:rFonts w:ascii="Calibri" w:hAnsi="Calibri"/>
          <w:lang w:val="en-GB"/>
        </w:rPr>
        <w:t xml:space="preserve"> </w:t>
      </w:r>
      <w:r w:rsidR="00317456" w:rsidRPr="00DD084B">
        <w:rPr>
          <w:rFonts w:ascii="Calibri" w:hAnsi="Calibri" w:cs="AdvPSSAB-R"/>
          <w:color w:val="1A1718"/>
          <w:lang w:val="en-GB"/>
        </w:rPr>
        <w:t>comparison of age groups. Similarly, ‘years of practice’</w:t>
      </w:r>
      <w:r w:rsidR="00317456" w:rsidRPr="00DD084B">
        <w:rPr>
          <w:rFonts w:ascii="Calibri" w:hAnsi="Calibri"/>
          <w:lang w:val="en-GB"/>
        </w:rPr>
        <w:t xml:space="preserve"> </w:t>
      </w:r>
      <w:r w:rsidR="00317456" w:rsidRPr="00DD084B">
        <w:rPr>
          <w:rFonts w:ascii="Calibri" w:hAnsi="Calibri" w:cs="AdvPSSAB-R"/>
          <w:color w:val="1A1718"/>
          <w:lang w:val="en-GB"/>
        </w:rPr>
        <w:t>was categorized as ‘0</w:t>
      </w:r>
      <w:r w:rsidR="00317456" w:rsidRPr="00DD084B">
        <w:rPr>
          <w:rFonts w:ascii="Calibri" w:hAnsi="Calibri" w:cs="AdvTTec369687+20"/>
          <w:color w:val="1A1718"/>
          <w:lang w:val="en-GB"/>
        </w:rPr>
        <w:t>–</w:t>
      </w:r>
      <w:r w:rsidR="00317456" w:rsidRPr="00DD084B">
        <w:rPr>
          <w:rFonts w:ascii="Calibri" w:hAnsi="Calibri" w:cs="AdvPSSAB-R"/>
          <w:color w:val="1A1718"/>
          <w:lang w:val="en-GB"/>
        </w:rPr>
        <w:t>10’, ‘11</w:t>
      </w:r>
      <w:r w:rsidR="00317456" w:rsidRPr="00DD084B">
        <w:rPr>
          <w:rFonts w:ascii="Calibri" w:hAnsi="Calibri" w:cs="AdvTTec369687+20"/>
          <w:color w:val="1A1718"/>
          <w:lang w:val="en-GB"/>
        </w:rPr>
        <w:t>–</w:t>
      </w:r>
      <w:r w:rsidR="00317456" w:rsidRPr="00DD084B">
        <w:rPr>
          <w:rFonts w:ascii="Calibri" w:hAnsi="Calibri" w:cs="AdvPSSAB-R"/>
          <w:color w:val="1A1718"/>
          <w:lang w:val="en-GB"/>
        </w:rPr>
        <w:t>20’, ‘21</w:t>
      </w:r>
      <w:r w:rsidR="00317456" w:rsidRPr="00DD084B">
        <w:rPr>
          <w:rFonts w:ascii="Calibri" w:hAnsi="Calibri" w:cs="AdvTTec369687+20"/>
          <w:color w:val="1A1718"/>
          <w:lang w:val="en-GB"/>
        </w:rPr>
        <w:t>–</w:t>
      </w:r>
      <w:r w:rsidR="00317456" w:rsidRPr="00DD084B">
        <w:rPr>
          <w:rFonts w:ascii="Calibri" w:hAnsi="Calibri" w:cs="AdvPSSAB-R"/>
          <w:color w:val="1A1718"/>
          <w:lang w:val="en-GB"/>
        </w:rPr>
        <w:t>30’ and ‘</w:t>
      </w:r>
      <w:r w:rsidR="00317456" w:rsidRPr="00DD084B">
        <w:rPr>
          <w:rFonts w:ascii="Calibri" w:hAnsi="Calibri" w:cs="AdvTTec369687+22"/>
          <w:color w:val="1A1718"/>
          <w:lang w:val="en-GB"/>
        </w:rPr>
        <w:t>≥</w:t>
      </w:r>
      <w:r w:rsidR="00317456" w:rsidRPr="00DD084B">
        <w:rPr>
          <w:rFonts w:ascii="Calibri" w:hAnsi="Calibri" w:cs="AdvPSSAB-R"/>
          <w:color w:val="1A1718"/>
          <w:lang w:val="en-GB"/>
        </w:rPr>
        <w:t>31’, while</w:t>
      </w:r>
      <w:r w:rsidR="00317456" w:rsidRPr="00DD084B">
        <w:rPr>
          <w:rFonts w:ascii="Calibri" w:hAnsi="Calibri"/>
          <w:lang w:val="en-GB"/>
        </w:rPr>
        <w:t xml:space="preserve"> </w:t>
      </w:r>
      <w:r w:rsidR="00317456" w:rsidRPr="00DD084B">
        <w:rPr>
          <w:rFonts w:ascii="Calibri" w:hAnsi="Calibri" w:cs="AdvPSSAB-R"/>
          <w:color w:val="1A1718"/>
          <w:lang w:val="en-GB"/>
        </w:rPr>
        <w:t>‘kind of practice’ was evaluated under three categories, as follows: (i) General</w:t>
      </w:r>
      <w:r w:rsidR="00317456" w:rsidRPr="00DD084B">
        <w:rPr>
          <w:rFonts w:ascii="Calibri" w:hAnsi="Calibri"/>
          <w:lang w:val="en-GB"/>
        </w:rPr>
        <w:t xml:space="preserve"> </w:t>
      </w:r>
      <w:r w:rsidR="00317456" w:rsidRPr="00DD084B">
        <w:rPr>
          <w:rFonts w:ascii="Calibri" w:hAnsi="Calibri" w:cs="AdvPSSAB-R"/>
          <w:color w:val="1A1718"/>
          <w:lang w:val="en-GB"/>
        </w:rPr>
        <w:t>practice, or Specialist in dentistry; (ii) Private or public or Public and private; and (iii) Solo practice, or</w:t>
      </w:r>
      <w:r w:rsidR="00317456" w:rsidRPr="00DD084B">
        <w:rPr>
          <w:rFonts w:ascii="Calibri" w:hAnsi="Calibri"/>
          <w:lang w:val="en-GB"/>
        </w:rPr>
        <w:t xml:space="preserve"> </w:t>
      </w:r>
      <w:r w:rsidR="00317456" w:rsidRPr="00DD084B">
        <w:rPr>
          <w:rFonts w:ascii="Calibri" w:hAnsi="Calibri" w:cs="AdvPSSAB-R"/>
          <w:color w:val="1A1718"/>
          <w:lang w:val="en-GB"/>
        </w:rPr>
        <w:t>Solo practice in a medical clinic, or Group practice (in</w:t>
      </w:r>
      <w:r w:rsidR="00317456" w:rsidRPr="00DD084B">
        <w:rPr>
          <w:rFonts w:ascii="Calibri" w:hAnsi="Calibri"/>
          <w:lang w:val="en-GB"/>
        </w:rPr>
        <w:t xml:space="preserve"> </w:t>
      </w:r>
      <w:r w:rsidR="00317456" w:rsidRPr="00DD084B">
        <w:rPr>
          <w:rFonts w:ascii="Calibri" w:hAnsi="Calibri" w:cs="AdvPSSAB-R"/>
          <w:color w:val="1A1718"/>
          <w:lang w:val="en-GB"/>
        </w:rPr>
        <w:t>a dental clinic with other dentists), or Group practice</w:t>
      </w:r>
      <w:r w:rsidR="00317456" w:rsidRPr="00DD084B">
        <w:rPr>
          <w:rFonts w:ascii="Calibri" w:hAnsi="Calibri"/>
          <w:lang w:val="en-GB"/>
        </w:rPr>
        <w:t xml:space="preserve"> </w:t>
      </w:r>
      <w:r w:rsidR="00317456" w:rsidRPr="00DD084B">
        <w:rPr>
          <w:rFonts w:ascii="Calibri" w:hAnsi="Calibri" w:cs="AdvPSSAB-R"/>
          <w:color w:val="1A1718"/>
          <w:lang w:val="en-GB"/>
        </w:rPr>
        <w:t>(in a medical clinic with other dentists), or University</w:t>
      </w:r>
      <w:r w:rsidR="00317456" w:rsidRPr="00DD084B">
        <w:rPr>
          <w:rFonts w:ascii="Calibri" w:hAnsi="Calibri"/>
          <w:lang w:val="en-GB"/>
        </w:rPr>
        <w:t xml:space="preserve"> </w:t>
      </w:r>
      <w:r w:rsidR="00317456" w:rsidRPr="00DD084B">
        <w:rPr>
          <w:rFonts w:ascii="Calibri" w:hAnsi="Calibri" w:cs="AdvPSSAB-R"/>
          <w:color w:val="1A1718"/>
          <w:lang w:val="en-GB"/>
        </w:rPr>
        <w:t>faculty member (private university), or University faculty member (public university). In the third category,</w:t>
      </w:r>
      <w:r w:rsidR="00317456" w:rsidRPr="00DD084B">
        <w:rPr>
          <w:rFonts w:ascii="Calibri" w:hAnsi="Calibri"/>
          <w:lang w:val="en-GB"/>
        </w:rPr>
        <w:t xml:space="preserve"> </w:t>
      </w:r>
      <w:r w:rsidR="00317456" w:rsidRPr="00DD084B">
        <w:rPr>
          <w:rFonts w:ascii="Calibri" w:hAnsi="Calibri" w:cs="AdvPSSAB-R"/>
          <w:color w:val="1A1718"/>
          <w:lang w:val="en-GB"/>
        </w:rPr>
        <w:t xml:space="preserve">to obtain an adequate sample size for statistical analysis, the subcategories were combined into Solo practice, Group practice or University faculty member which enabled us to evaluate further the potential impact of mode of various practice models on the perceptions and attitudes towards CDG. </w:t>
      </w:r>
    </w:p>
    <w:p w14:paraId="400F983C" w14:textId="77777777" w:rsidR="00317456" w:rsidRPr="00DD084B" w:rsidRDefault="00317456" w:rsidP="001C1478">
      <w:pPr>
        <w:widowControl w:val="0"/>
        <w:autoSpaceDE w:val="0"/>
        <w:autoSpaceDN w:val="0"/>
        <w:adjustRightInd w:val="0"/>
        <w:spacing w:line="360" w:lineRule="auto"/>
        <w:jc w:val="both"/>
        <w:rPr>
          <w:rFonts w:ascii="Calibri" w:hAnsi="Calibri" w:cs="AdvPSSAB-R"/>
          <w:color w:val="1A1718"/>
          <w:lang w:val="tr-TR"/>
        </w:rPr>
      </w:pPr>
      <w:r w:rsidRPr="00DD084B">
        <w:rPr>
          <w:rFonts w:ascii="Calibri" w:hAnsi="Calibri" w:cs="AdvPSSAB-R"/>
          <w:color w:val="1A1718"/>
          <w:lang w:val="tr-TR"/>
        </w:rPr>
        <w:t>The data of this questionnaire study has been analyzed by using chi-square test due to  the qualitative data. By chi-square test, pairwise comparisons of the the countries which are the independent variables are performed. Therefore type 1 error increasement is not expected. Bonferroni correction which is used for multiple comparisons as Kruskal Wallis test has not been performed in this study where pairwise comparisons made.</w:t>
      </w:r>
    </w:p>
    <w:p w14:paraId="31501A47" w14:textId="77777777" w:rsidR="00317456" w:rsidRPr="00DD084B" w:rsidRDefault="00317456" w:rsidP="001C1478">
      <w:pPr>
        <w:jc w:val="both"/>
        <w:rPr>
          <w:rFonts w:ascii="Calibri" w:hAnsi="Calibri"/>
          <w:lang w:val="en-GB"/>
        </w:rPr>
      </w:pPr>
    </w:p>
    <w:p w14:paraId="690CDF85" w14:textId="77777777" w:rsidR="00317456" w:rsidRPr="00DD084B" w:rsidRDefault="00317456" w:rsidP="0079113D">
      <w:pPr>
        <w:spacing w:line="360" w:lineRule="auto"/>
        <w:jc w:val="both"/>
        <w:outlineLvl w:val="0"/>
        <w:rPr>
          <w:rFonts w:ascii="Calibri" w:hAnsi="Calibri"/>
          <w:b/>
          <w:lang w:val="en-GB"/>
        </w:rPr>
      </w:pPr>
      <w:r w:rsidRPr="00DD084B">
        <w:rPr>
          <w:rFonts w:ascii="Calibri" w:hAnsi="Calibri"/>
          <w:b/>
          <w:lang w:val="en-GB"/>
        </w:rPr>
        <w:t>Results</w:t>
      </w:r>
    </w:p>
    <w:p w14:paraId="2DE7E754" w14:textId="42151408" w:rsidR="00317456" w:rsidRPr="00DD084B" w:rsidRDefault="00607075" w:rsidP="001C1478">
      <w:pPr>
        <w:spacing w:line="360" w:lineRule="auto"/>
        <w:ind w:firstLine="720"/>
        <w:jc w:val="both"/>
        <w:rPr>
          <w:rFonts w:ascii="Calibri" w:hAnsi="Calibri"/>
          <w:lang w:val="en-GB"/>
        </w:rPr>
      </w:pPr>
      <w:r w:rsidRPr="00DD084B">
        <w:rPr>
          <w:rFonts w:ascii="Calibri" w:hAnsi="Calibri"/>
          <w:lang w:val="en-GB"/>
        </w:rPr>
        <w:t>A total of 91</w:t>
      </w:r>
      <w:r w:rsidR="00317456" w:rsidRPr="00DD084B">
        <w:rPr>
          <w:rFonts w:ascii="Calibri" w:hAnsi="Calibri"/>
          <w:lang w:val="en-GB"/>
        </w:rPr>
        <w:t>0 responses were received from</w:t>
      </w:r>
      <w:r w:rsidR="007D3FA7" w:rsidRPr="00DD084B">
        <w:rPr>
          <w:rFonts w:ascii="Calibri" w:hAnsi="Calibri"/>
          <w:lang w:val="en-GB"/>
        </w:rPr>
        <w:t xml:space="preserve"> the participa</w:t>
      </w:r>
      <w:r w:rsidR="0040658B" w:rsidRPr="00DD084B">
        <w:rPr>
          <w:rFonts w:ascii="Calibri" w:hAnsi="Calibri"/>
          <w:lang w:val="en-GB"/>
        </w:rPr>
        <w:t xml:space="preserve">ting members of </w:t>
      </w:r>
      <w:r w:rsidR="00C4300D" w:rsidRPr="00DD084B">
        <w:rPr>
          <w:rFonts w:ascii="Calibri" w:hAnsi="Calibri"/>
          <w:lang w:val="en-GB"/>
        </w:rPr>
        <w:t>G</w:t>
      </w:r>
      <w:r w:rsidR="0040658B" w:rsidRPr="00DD084B">
        <w:rPr>
          <w:rFonts w:ascii="Calibri" w:hAnsi="Calibri"/>
          <w:lang w:val="en-GB"/>
        </w:rPr>
        <w:t>S</w:t>
      </w:r>
      <w:r w:rsidR="00C4300D" w:rsidRPr="00DD084B">
        <w:rPr>
          <w:rFonts w:ascii="Calibri" w:hAnsi="Calibri"/>
          <w:lang w:val="en-GB"/>
        </w:rPr>
        <w:t>A</w:t>
      </w:r>
      <w:r w:rsidR="00317456" w:rsidRPr="00DD084B">
        <w:rPr>
          <w:rFonts w:ascii="Calibri" w:hAnsi="Calibri"/>
          <w:lang w:val="en-GB"/>
        </w:rPr>
        <w:t xml:space="preserve">, </w:t>
      </w:r>
      <w:r w:rsidR="00C4300D" w:rsidRPr="00DD084B">
        <w:rPr>
          <w:rFonts w:ascii="Calibri" w:hAnsi="Calibri"/>
          <w:lang w:val="en-GB"/>
        </w:rPr>
        <w:t>RDA</w:t>
      </w:r>
      <w:r w:rsidR="00317456" w:rsidRPr="00DD084B">
        <w:rPr>
          <w:rFonts w:ascii="Calibri" w:hAnsi="Calibri"/>
          <w:lang w:val="en-GB"/>
        </w:rPr>
        <w:t xml:space="preserve">, </w:t>
      </w:r>
      <w:r w:rsidR="00C4300D" w:rsidRPr="00DD084B">
        <w:rPr>
          <w:rFonts w:ascii="Calibri" w:hAnsi="Calibri"/>
          <w:lang w:val="en-GB"/>
        </w:rPr>
        <w:t>PDA</w:t>
      </w:r>
      <w:r w:rsidR="00317456" w:rsidRPr="00DD084B">
        <w:rPr>
          <w:rFonts w:ascii="Calibri" w:hAnsi="Calibri"/>
          <w:lang w:val="en-GB"/>
        </w:rPr>
        <w:t xml:space="preserve">, </w:t>
      </w:r>
      <w:r w:rsidR="00C4300D" w:rsidRPr="00DD084B">
        <w:rPr>
          <w:rFonts w:ascii="Calibri" w:hAnsi="Calibri"/>
          <w:lang w:val="en-GB"/>
        </w:rPr>
        <w:t xml:space="preserve">SSO, </w:t>
      </w:r>
      <w:r w:rsidR="00317456" w:rsidRPr="00DD084B">
        <w:rPr>
          <w:rFonts w:ascii="Calibri" w:hAnsi="Calibri"/>
          <w:lang w:val="en-GB"/>
        </w:rPr>
        <w:t xml:space="preserve">ANDI, and </w:t>
      </w:r>
      <w:r w:rsidR="00C4300D" w:rsidRPr="00DD084B">
        <w:rPr>
          <w:rFonts w:ascii="Calibri" w:hAnsi="Calibri"/>
          <w:lang w:val="en-GB"/>
        </w:rPr>
        <w:t>TDA</w:t>
      </w:r>
      <w:r w:rsidR="00317456" w:rsidRPr="00DD084B">
        <w:rPr>
          <w:rFonts w:ascii="Calibri" w:hAnsi="Calibri"/>
          <w:lang w:val="en-GB"/>
        </w:rPr>
        <w:t>. (Figure 2)</w:t>
      </w:r>
    </w:p>
    <w:p w14:paraId="34A25E94" w14:textId="270724AA" w:rsidR="00317456" w:rsidRPr="00DD084B" w:rsidRDefault="00317456" w:rsidP="001C1478">
      <w:pPr>
        <w:spacing w:line="360" w:lineRule="auto"/>
        <w:jc w:val="both"/>
        <w:rPr>
          <w:rFonts w:ascii="Calibri" w:hAnsi="Calibri"/>
          <w:b/>
          <w:lang w:val="en-GB"/>
        </w:rPr>
      </w:pPr>
      <w:r w:rsidRPr="00DD084B">
        <w:rPr>
          <w:rFonts w:ascii="Calibri" w:hAnsi="Calibri"/>
          <w:b/>
          <w:lang w:val="en-GB"/>
        </w:rPr>
        <w:t xml:space="preserve">Demographic data: </w:t>
      </w:r>
      <w:r w:rsidRPr="00DD084B">
        <w:rPr>
          <w:rFonts w:ascii="Calibri" w:hAnsi="Calibri"/>
          <w:lang w:val="en-GB"/>
        </w:rPr>
        <w:t xml:space="preserve">Demographic characteristics of participants, expressed as number and frequency (percentage), are given in Table 1. Response rates to age, gender, years of practice and type of practice were different, and therefore the distribution of respondents according to these demographic variables was calculated on </w:t>
      </w:r>
      <w:r w:rsidR="002D1CBB">
        <w:rPr>
          <w:rFonts w:ascii="Calibri" w:hAnsi="Calibri"/>
          <w:lang w:val="en-GB"/>
        </w:rPr>
        <w:t xml:space="preserve">the basis of response rates. </w:t>
      </w:r>
      <w:r w:rsidRPr="00DD084B">
        <w:rPr>
          <w:rFonts w:ascii="Calibri" w:hAnsi="Calibri"/>
          <w:lang w:val="en-GB"/>
        </w:rPr>
        <w:t>There were responders from all age categories, majority being over 31 years, while 16.3% were below 31 years. Most dentists were general practitioners (65.5%) and in private practice  (75.5%), were either solo practicing (42.1%) or in group practice (38.2%).</w:t>
      </w:r>
    </w:p>
    <w:p w14:paraId="54131E2B" w14:textId="1195877D" w:rsidR="00317456" w:rsidRPr="00DD084B" w:rsidRDefault="00317456" w:rsidP="001C1478">
      <w:pPr>
        <w:spacing w:line="360" w:lineRule="auto"/>
        <w:jc w:val="both"/>
        <w:rPr>
          <w:rFonts w:ascii="Calibri" w:hAnsi="Calibri"/>
          <w:lang w:val="en-GB"/>
        </w:rPr>
      </w:pPr>
      <w:r w:rsidRPr="00DD084B">
        <w:rPr>
          <w:rFonts w:ascii="Calibri" w:hAnsi="Calibri"/>
          <w:b/>
          <w:lang w:val="en-GB"/>
        </w:rPr>
        <w:t>Overall data from the participa</w:t>
      </w:r>
      <w:r w:rsidR="007D3FA7" w:rsidRPr="00DD084B">
        <w:rPr>
          <w:rFonts w:ascii="Calibri" w:hAnsi="Calibri"/>
          <w:b/>
          <w:lang w:val="en-GB"/>
        </w:rPr>
        <w:t>nts</w:t>
      </w:r>
      <w:r w:rsidR="0040658B" w:rsidRPr="00DD084B">
        <w:rPr>
          <w:rFonts w:ascii="Calibri" w:hAnsi="Calibri"/>
          <w:b/>
          <w:lang w:val="en-GB"/>
        </w:rPr>
        <w:t xml:space="preserve"> (n=910)</w:t>
      </w:r>
      <w:r w:rsidRPr="00DD084B">
        <w:rPr>
          <w:rFonts w:ascii="Calibri" w:hAnsi="Calibri"/>
          <w:b/>
          <w:lang w:val="en-GB"/>
        </w:rPr>
        <w:t xml:space="preserve">: </w:t>
      </w:r>
      <w:r w:rsidRPr="00DD084B">
        <w:rPr>
          <w:rFonts w:ascii="Calibri" w:hAnsi="Calibri"/>
          <w:lang w:val="en-GB"/>
        </w:rPr>
        <w:t>Table 2 presents the response to each question given by all participants without stratiﬁcation according to the demographic variables. The majority (68%) knew about CDGs, mainly from “dental journals (24.8%) and ‘continuing education courses’ (23.1%). CDGs were generally implemented into daily practice (61.7%), either ‘frequently’ (54.7</w:t>
      </w:r>
      <w:r w:rsidR="00A436BA">
        <w:rPr>
          <w:rFonts w:ascii="Calibri" w:hAnsi="Calibri"/>
          <w:lang w:val="en-GB"/>
        </w:rPr>
        <w:t>%), or ‘always’ (27%)</w:t>
      </w:r>
      <w:r w:rsidRPr="00DD084B">
        <w:rPr>
          <w:rFonts w:ascii="Calibri" w:hAnsi="Calibri"/>
          <w:lang w:val="en-GB"/>
        </w:rPr>
        <w:t>.  The benefit of CDGs was highly acknowledged (81.8%), in an equal manner for both dentists (37.5%)</w:t>
      </w:r>
      <w:r w:rsidR="00A436BA">
        <w:rPr>
          <w:rFonts w:ascii="Calibri" w:hAnsi="Calibri"/>
          <w:lang w:val="en-GB"/>
        </w:rPr>
        <w:t xml:space="preserve"> and patients (37.1%).</w:t>
      </w:r>
      <w:r w:rsidR="009128EF" w:rsidRPr="00DD084B">
        <w:rPr>
          <w:rFonts w:ascii="Calibri" w:hAnsi="Calibri"/>
          <w:lang w:val="tr-TR"/>
        </w:rPr>
        <w:t xml:space="preserve"> </w:t>
      </w:r>
      <w:r w:rsidRPr="00DD084B">
        <w:rPr>
          <w:rFonts w:ascii="Calibri" w:hAnsi="Calibri"/>
          <w:lang w:val="en-GB"/>
        </w:rPr>
        <w:t>The top reasons for limited implementation of CDGs into practice was ‘lack of awareness’ (29%), followed by lack of time (13.9%), difficulty in reaching CDGs (11.1%) and limited number of guidelines in dentistry (10.2%). More than half of the respondents suggested a role for NDAs, especially for ‘creating a general awareness’ (23.6%), ‘informing dentists about available (19.7%) and updated (19.8%) clinical guidelines’. Most respondents were in favour of collaboration between dental faculties and NDAs for developing CDGs.  ‘Universities’ (27%) and ‘NDAs’ (22%) were addressed for developing CGs. ‘New evidence’ was the essential measure for both the validity of CDGs, and for their update since almost half felt that available guidelines would be valid ‘until new evidence becomes available’ (47.4%) and CDGs should be updated ‘when new evidence becom</w:t>
      </w:r>
      <w:r w:rsidR="00A436BA">
        <w:rPr>
          <w:rFonts w:ascii="Calibri" w:hAnsi="Calibri"/>
          <w:lang w:val="en-GB"/>
        </w:rPr>
        <w:t>es available’ (46.8%). (Figure 2</w:t>
      </w:r>
      <w:r w:rsidRPr="00DD084B">
        <w:rPr>
          <w:rFonts w:ascii="Calibri" w:hAnsi="Calibri"/>
          <w:lang w:val="en-GB"/>
        </w:rPr>
        <w:t>)</w:t>
      </w:r>
    </w:p>
    <w:p w14:paraId="7C793F9E" w14:textId="1445B410" w:rsidR="00317456" w:rsidRPr="00DD084B" w:rsidRDefault="00317456" w:rsidP="001C1478">
      <w:pPr>
        <w:spacing w:line="360" w:lineRule="auto"/>
        <w:jc w:val="both"/>
        <w:rPr>
          <w:rFonts w:ascii="Calibri" w:hAnsi="Calibri"/>
          <w:b/>
          <w:lang w:val="en-GB"/>
        </w:rPr>
      </w:pPr>
      <w:r w:rsidRPr="00DD084B">
        <w:rPr>
          <w:rFonts w:ascii="Calibri" w:hAnsi="Calibri"/>
          <w:b/>
          <w:lang w:val="en-GB"/>
        </w:rPr>
        <w:t xml:space="preserve">Data based on </w:t>
      </w:r>
      <w:r w:rsidR="0099092C" w:rsidRPr="00DD084B">
        <w:rPr>
          <w:rFonts w:ascii="Calibri" w:hAnsi="Calibri"/>
          <w:b/>
          <w:lang w:val="en-GB"/>
        </w:rPr>
        <w:t xml:space="preserve">participants as members of different NDAs: </w:t>
      </w:r>
      <w:r w:rsidRPr="00DD084B">
        <w:rPr>
          <w:rFonts w:ascii="Calibri" w:hAnsi="Calibri"/>
          <w:lang w:val="en-GB"/>
        </w:rPr>
        <w:t xml:space="preserve">There were clear differences among the </w:t>
      </w:r>
      <w:r w:rsidR="0099092C" w:rsidRPr="00DD084B">
        <w:rPr>
          <w:rFonts w:ascii="Calibri" w:hAnsi="Calibri"/>
          <w:lang w:val="en-GB"/>
        </w:rPr>
        <w:t xml:space="preserve">participating members of different NDAs </w:t>
      </w:r>
      <w:r w:rsidRPr="00DD084B">
        <w:rPr>
          <w:rFonts w:ascii="Calibri" w:hAnsi="Calibri"/>
          <w:lang w:val="en-GB"/>
        </w:rPr>
        <w:t>regarding most of the questions included. (Table 3 and Table 4). For example,</w:t>
      </w:r>
      <w:r w:rsidRPr="00DD084B">
        <w:rPr>
          <w:rFonts w:ascii="Calibri" w:hAnsi="Calibri"/>
          <w:b/>
          <w:lang w:val="en-GB"/>
        </w:rPr>
        <w:t xml:space="preserve"> </w:t>
      </w:r>
      <w:r w:rsidRPr="00DD084B">
        <w:rPr>
          <w:rFonts w:ascii="Calibri" w:hAnsi="Calibri"/>
          <w:lang w:val="en-GB"/>
        </w:rPr>
        <w:t xml:space="preserve">although </w:t>
      </w:r>
      <w:r w:rsidR="0099092C" w:rsidRPr="00DD084B">
        <w:rPr>
          <w:rFonts w:ascii="Calibri" w:hAnsi="Calibri"/>
          <w:lang w:val="en-GB"/>
        </w:rPr>
        <w:t xml:space="preserve">the participants who were members of the </w:t>
      </w:r>
      <w:r w:rsidR="00C4300D" w:rsidRPr="00DD084B">
        <w:rPr>
          <w:rFonts w:ascii="Calibri" w:hAnsi="Calibri"/>
          <w:lang w:val="en-GB"/>
        </w:rPr>
        <w:t>RDA</w:t>
      </w:r>
      <w:r w:rsidRPr="00DD084B">
        <w:rPr>
          <w:rFonts w:ascii="Calibri" w:hAnsi="Calibri"/>
          <w:lang w:val="en-GB"/>
        </w:rPr>
        <w:t xml:space="preserve">, </w:t>
      </w:r>
      <w:r w:rsidR="00C4300D" w:rsidRPr="00DD084B">
        <w:rPr>
          <w:rFonts w:ascii="Calibri" w:hAnsi="Calibri"/>
          <w:lang w:val="en-GB"/>
        </w:rPr>
        <w:t>ANDI</w:t>
      </w:r>
      <w:r w:rsidRPr="00DD084B">
        <w:rPr>
          <w:rFonts w:ascii="Calibri" w:hAnsi="Calibri"/>
          <w:lang w:val="en-GB"/>
        </w:rPr>
        <w:t xml:space="preserve"> and </w:t>
      </w:r>
      <w:r w:rsidR="00C4300D" w:rsidRPr="00DD084B">
        <w:rPr>
          <w:rFonts w:ascii="Calibri" w:hAnsi="Calibri"/>
          <w:lang w:val="en-GB"/>
        </w:rPr>
        <w:t>SSO</w:t>
      </w:r>
      <w:r w:rsidRPr="00DD084B">
        <w:rPr>
          <w:rFonts w:ascii="Calibri" w:hAnsi="Calibri"/>
          <w:lang w:val="en-GB"/>
        </w:rPr>
        <w:t xml:space="preserve"> were generally aware of CDGs</w:t>
      </w:r>
      <w:r w:rsidR="0099092C" w:rsidRPr="00DD084B">
        <w:rPr>
          <w:rFonts w:ascii="Calibri" w:hAnsi="Calibri"/>
          <w:lang w:val="en-GB"/>
        </w:rPr>
        <w:t>,</w:t>
      </w:r>
      <w:r w:rsidRPr="00DD084B">
        <w:rPr>
          <w:rFonts w:ascii="Calibri" w:hAnsi="Calibri"/>
          <w:b/>
          <w:lang w:val="en-GB"/>
        </w:rPr>
        <w:t xml:space="preserve"> </w:t>
      </w:r>
      <w:r w:rsidRPr="00DD084B">
        <w:rPr>
          <w:rFonts w:ascii="Calibri" w:hAnsi="Calibri"/>
          <w:lang w:val="en-GB"/>
        </w:rPr>
        <w:t xml:space="preserve">there were differences in the extent of knowledge/awareness on CDGs among the </w:t>
      </w:r>
      <w:r w:rsidR="0099092C" w:rsidRPr="00DD084B">
        <w:rPr>
          <w:rFonts w:ascii="Calibri" w:hAnsi="Calibri"/>
          <w:lang w:val="en-GB"/>
        </w:rPr>
        <w:t>participants from the 6 NDAs</w:t>
      </w:r>
      <w:r w:rsidR="00A436BA">
        <w:rPr>
          <w:rFonts w:ascii="Calibri" w:hAnsi="Calibri"/>
          <w:lang w:val="en-GB"/>
        </w:rPr>
        <w:t xml:space="preserve"> (Figure 3</w:t>
      </w:r>
      <w:r w:rsidRPr="00DD084B">
        <w:rPr>
          <w:rFonts w:ascii="Calibri" w:hAnsi="Calibri"/>
          <w:lang w:val="en-GB"/>
        </w:rPr>
        <w:t>). In general</w:t>
      </w:r>
      <w:r w:rsidR="0099092C" w:rsidRPr="00DD084B">
        <w:rPr>
          <w:rFonts w:ascii="Calibri" w:hAnsi="Calibri"/>
          <w:lang w:val="en-GB"/>
        </w:rPr>
        <w:t>,</w:t>
      </w:r>
      <w:r w:rsidRPr="00DD084B">
        <w:rPr>
          <w:rFonts w:ascii="Calibri" w:hAnsi="Calibri"/>
          <w:lang w:val="en-GB"/>
        </w:rPr>
        <w:t xml:space="preserve"> </w:t>
      </w:r>
      <w:r w:rsidR="0099092C" w:rsidRPr="00DD084B">
        <w:rPr>
          <w:rFonts w:ascii="Calibri" w:hAnsi="Calibri"/>
          <w:lang w:val="en-GB"/>
        </w:rPr>
        <w:t xml:space="preserve">participants from the most of NDAs reported </w:t>
      </w:r>
      <w:r w:rsidRPr="00DD084B">
        <w:rPr>
          <w:rFonts w:ascii="Calibri" w:hAnsi="Calibri"/>
          <w:lang w:val="en-GB"/>
        </w:rPr>
        <w:t>a high level of implementation of CDGs into practice</w:t>
      </w:r>
      <w:r w:rsidR="00C4300D" w:rsidRPr="00DD084B">
        <w:rPr>
          <w:rFonts w:ascii="Calibri" w:hAnsi="Calibri"/>
          <w:lang w:val="en-GB"/>
        </w:rPr>
        <w:t xml:space="preserve"> (</w:t>
      </w:r>
      <w:r w:rsidRPr="00DD084B">
        <w:rPr>
          <w:rFonts w:ascii="Calibri" w:hAnsi="Calibri"/>
          <w:lang w:val="en-GB"/>
        </w:rPr>
        <w:t xml:space="preserve">ANDI (90.3%), </w:t>
      </w:r>
      <w:r w:rsidR="00C4300D" w:rsidRPr="00DD084B">
        <w:rPr>
          <w:rFonts w:ascii="Calibri" w:hAnsi="Calibri"/>
          <w:lang w:val="en-GB"/>
        </w:rPr>
        <w:t>SSO</w:t>
      </w:r>
      <w:r w:rsidRPr="00DD084B">
        <w:rPr>
          <w:rFonts w:ascii="Calibri" w:hAnsi="Calibri"/>
          <w:lang w:val="en-GB"/>
        </w:rPr>
        <w:t xml:space="preserve"> (86%), </w:t>
      </w:r>
      <w:r w:rsidR="00C4300D" w:rsidRPr="00DD084B">
        <w:rPr>
          <w:rFonts w:ascii="Calibri" w:hAnsi="Calibri"/>
          <w:lang w:val="en-GB"/>
        </w:rPr>
        <w:t>PDA</w:t>
      </w:r>
      <w:r w:rsidRPr="00DD084B">
        <w:rPr>
          <w:rFonts w:ascii="Calibri" w:hAnsi="Calibri"/>
          <w:lang w:val="en-GB"/>
        </w:rPr>
        <w:t xml:space="preserve"> (79.8%), </w:t>
      </w:r>
      <w:r w:rsidR="00C4300D" w:rsidRPr="00DD084B">
        <w:rPr>
          <w:rFonts w:ascii="Calibri" w:hAnsi="Calibri"/>
          <w:lang w:val="en-GB"/>
        </w:rPr>
        <w:t>RDA</w:t>
      </w:r>
      <w:r w:rsidRPr="00DD084B">
        <w:rPr>
          <w:rFonts w:ascii="Calibri" w:hAnsi="Calibri"/>
          <w:lang w:val="en-GB"/>
        </w:rPr>
        <w:t xml:space="preserve"> (75.7%). Although </w:t>
      </w:r>
      <w:r w:rsidR="00C4300D" w:rsidRPr="00DD084B">
        <w:rPr>
          <w:rFonts w:ascii="Calibri" w:hAnsi="Calibri"/>
          <w:lang w:val="en-GB"/>
        </w:rPr>
        <w:t>PDA</w:t>
      </w:r>
      <w:r w:rsidRPr="00DD084B">
        <w:rPr>
          <w:rFonts w:ascii="Calibri" w:hAnsi="Calibri"/>
          <w:lang w:val="en-GB"/>
        </w:rPr>
        <w:t xml:space="preserve"> and ANDI were significantly different from other</w:t>
      </w:r>
      <w:r w:rsidR="0099092C" w:rsidRPr="00DD084B">
        <w:rPr>
          <w:rFonts w:ascii="Calibri" w:hAnsi="Calibri"/>
          <w:lang w:val="en-GB"/>
        </w:rPr>
        <w:t>s</w:t>
      </w:r>
      <w:r w:rsidRPr="00DD084B">
        <w:rPr>
          <w:rFonts w:ascii="Calibri" w:hAnsi="Calibri"/>
          <w:lang w:val="en-GB"/>
        </w:rPr>
        <w:t xml:space="preserve"> (p&lt;0.</w:t>
      </w:r>
      <w:r w:rsidR="0099092C" w:rsidRPr="00DD084B">
        <w:rPr>
          <w:rFonts w:ascii="Calibri" w:hAnsi="Calibri"/>
          <w:lang w:val="en-GB"/>
        </w:rPr>
        <w:t>05).</w:t>
      </w:r>
      <w:r w:rsidRPr="00DD084B">
        <w:rPr>
          <w:rFonts w:ascii="Calibri" w:hAnsi="Calibri"/>
          <w:lang w:val="en-GB"/>
        </w:rPr>
        <w:t xml:space="preserve"> </w:t>
      </w:r>
      <w:r w:rsidR="0099092C" w:rsidRPr="00DD084B">
        <w:rPr>
          <w:rFonts w:ascii="Calibri" w:hAnsi="Calibri"/>
          <w:lang w:val="en-GB"/>
        </w:rPr>
        <w:t>Participants from all of the 6 NDAs</w:t>
      </w:r>
      <w:r w:rsidRPr="00DD084B">
        <w:rPr>
          <w:rFonts w:ascii="Calibri" w:hAnsi="Calibri"/>
          <w:lang w:val="en-GB"/>
        </w:rPr>
        <w:t xml:space="preserve">, dentists implemented CDGs into their dental practice either ‘frequently’ (68.8%-40%) or ‘always’ (42%-22.6%). When benefits of CDGs were concerned, there the differences between </w:t>
      </w:r>
      <w:r w:rsidR="0099092C" w:rsidRPr="00DD084B">
        <w:rPr>
          <w:rFonts w:ascii="Calibri" w:hAnsi="Calibri"/>
          <w:lang w:val="en-GB"/>
        </w:rPr>
        <w:t xml:space="preserve">participants from </w:t>
      </w:r>
      <w:r w:rsidR="00C4300D" w:rsidRPr="00DD084B">
        <w:rPr>
          <w:rFonts w:ascii="Calibri" w:hAnsi="Calibri"/>
          <w:lang w:val="en-GB"/>
        </w:rPr>
        <w:t>PDA</w:t>
      </w:r>
      <w:r w:rsidRPr="00DD084B">
        <w:rPr>
          <w:rFonts w:ascii="Calibri" w:hAnsi="Calibri"/>
          <w:lang w:val="en-GB"/>
        </w:rPr>
        <w:t xml:space="preserve"> and </w:t>
      </w:r>
      <w:r w:rsidR="0079113D" w:rsidRPr="00DD084B">
        <w:rPr>
          <w:rFonts w:ascii="Calibri" w:hAnsi="Calibri"/>
          <w:lang w:val="en-GB"/>
        </w:rPr>
        <w:t>RDA;</w:t>
      </w:r>
      <w:r w:rsidR="00C4300D" w:rsidRPr="00DD084B">
        <w:rPr>
          <w:rFonts w:ascii="Calibri" w:hAnsi="Calibri"/>
          <w:lang w:val="en-GB"/>
        </w:rPr>
        <w:t xml:space="preserve"> SSO, and </w:t>
      </w:r>
      <w:r w:rsidRPr="00DD084B">
        <w:rPr>
          <w:rFonts w:ascii="Calibri" w:hAnsi="Calibri"/>
          <w:lang w:val="en-GB"/>
        </w:rPr>
        <w:t xml:space="preserve">ANDI (p&lt;0.05). Data regarding potential barriers are presented in Table 3. “Lack of awareness” was the most frequently perceived barrier </w:t>
      </w:r>
      <w:r w:rsidR="008B302D" w:rsidRPr="00DD084B">
        <w:rPr>
          <w:rFonts w:ascii="Calibri" w:hAnsi="Calibri"/>
          <w:lang w:val="en-GB"/>
        </w:rPr>
        <w:t>by all participants of NDAs</w:t>
      </w:r>
      <w:r w:rsidRPr="00DD084B">
        <w:rPr>
          <w:rFonts w:ascii="Calibri" w:hAnsi="Calibri"/>
          <w:lang w:val="en-GB"/>
        </w:rPr>
        <w:t xml:space="preserve">, except </w:t>
      </w:r>
      <w:r w:rsidR="0079113D" w:rsidRPr="00DD084B">
        <w:rPr>
          <w:rFonts w:ascii="Calibri" w:hAnsi="Calibri"/>
          <w:lang w:val="en-GB"/>
        </w:rPr>
        <w:t>TDA</w:t>
      </w:r>
      <w:r w:rsidRPr="00DD084B">
        <w:rPr>
          <w:rFonts w:ascii="Calibri" w:hAnsi="Calibri"/>
          <w:lang w:val="en-GB"/>
        </w:rPr>
        <w:t xml:space="preserve">. Most </w:t>
      </w:r>
      <w:r w:rsidR="008B302D" w:rsidRPr="00DD084B">
        <w:rPr>
          <w:rFonts w:ascii="Calibri" w:hAnsi="Calibri"/>
          <w:lang w:val="en-GB"/>
        </w:rPr>
        <w:t>members of NDAs</w:t>
      </w:r>
      <w:r w:rsidRPr="00DD084B">
        <w:rPr>
          <w:rFonts w:ascii="Calibri" w:hAnsi="Calibri"/>
          <w:lang w:val="en-GB"/>
        </w:rPr>
        <w:t xml:space="preserve"> suggested a role for N</w:t>
      </w:r>
      <w:r w:rsidR="00A436BA">
        <w:rPr>
          <w:rFonts w:ascii="Calibri" w:hAnsi="Calibri"/>
          <w:lang w:val="en-GB"/>
        </w:rPr>
        <w:t>DAs (Figure 3</w:t>
      </w:r>
      <w:r w:rsidRPr="00DD084B">
        <w:rPr>
          <w:rFonts w:ascii="Calibri" w:hAnsi="Calibri"/>
          <w:lang w:val="en-GB"/>
        </w:rPr>
        <w:t>) including “creating awareness” (</w:t>
      </w:r>
      <w:r w:rsidR="0079113D" w:rsidRPr="00DD084B">
        <w:rPr>
          <w:rFonts w:ascii="Calibri" w:hAnsi="Calibri"/>
          <w:lang w:val="en-GB"/>
        </w:rPr>
        <w:t>G</w:t>
      </w:r>
      <w:r w:rsidR="00380E46" w:rsidRPr="00DD084B">
        <w:rPr>
          <w:rFonts w:ascii="Calibri" w:hAnsi="Calibri"/>
          <w:lang w:val="en-GB"/>
        </w:rPr>
        <w:t>S</w:t>
      </w:r>
      <w:r w:rsidR="0079113D" w:rsidRPr="00DD084B">
        <w:rPr>
          <w:rFonts w:ascii="Calibri" w:hAnsi="Calibri"/>
          <w:lang w:val="en-GB"/>
        </w:rPr>
        <w:t>A</w:t>
      </w:r>
      <w:r w:rsidRPr="00DD084B">
        <w:rPr>
          <w:rFonts w:ascii="Calibri" w:hAnsi="Calibri"/>
          <w:lang w:val="en-GB"/>
        </w:rPr>
        <w:t xml:space="preserve"> (29.7%), </w:t>
      </w:r>
      <w:r w:rsidR="0079113D" w:rsidRPr="00DD084B">
        <w:rPr>
          <w:rFonts w:ascii="Calibri" w:hAnsi="Calibri"/>
          <w:lang w:val="en-GB"/>
        </w:rPr>
        <w:t>RDA</w:t>
      </w:r>
      <w:r w:rsidRPr="00DD084B">
        <w:rPr>
          <w:rFonts w:ascii="Calibri" w:hAnsi="Calibri"/>
          <w:lang w:val="en-GB"/>
        </w:rPr>
        <w:t xml:space="preserve"> (26%), Italy-ANDI (27.4%) and a collaboration between dental faculties and NDAs, in almost all countries, especially for dissemination of CDGs. </w:t>
      </w:r>
    </w:p>
    <w:p w14:paraId="23924175" w14:textId="4CDA5305" w:rsidR="0079113D" w:rsidRPr="00DD084B" w:rsidRDefault="00317456" w:rsidP="001C1478">
      <w:pPr>
        <w:spacing w:line="360" w:lineRule="auto"/>
        <w:jc w:val="both"/>
        <w:rPr>
          <w:rFonts w:ascii="Calibri" w:hAnsi="Calibri"/>
          <w:b/>
          <w:lang w:val="en-GB"/>
        </w:rPr>
      </w:pPr>
      <w:r w:rsidRPr="00DD084B">
        <w:rPr>
          <w:rFonts w:ascii="Calibri" w:hAnsi="Calibri"/>
          <w:b/>
          <w:lang w:val="en-GB"/>
        </w:rPr>
        <w:t xml:space="preserve">Data regarding the potential impact of demographic variables on perceptions and attitudes towards </w:t>
      </w:r>
      <w:r w:rsidR="0079113D" w:rsidRPr="00DD084B">
        <w:rPr>
          <w:rFonts w:ascii="Calibri" w:hAnsi="Calibri"/>
          <w:b/>
          <w:lang w:val="en-GB"/>
        </w:rPr>
        <w:t>clinical dental guidelines</w:t>
      </w:r>
      <w:r w:rsidRPr="00DD084B">
        <w:rPr>
          <w:rFonts w:ascii="Calibri" w:hAnsi="Calibri"/>
          <w:b/>
          <w:lang w:val="en-GB"/>
        </w:rPr>
        <w:t xml:space="preserve"> </w:t>
      </w:r>
      <w:r w:rsidR="00EC5415" w:rsidRPr="00DD084B">
        <w:rPr>
          <w:rFonts w:ascii="Calibri" w:hAnsi="Calibri"/>
          <w:b/>
          <w:lang w:val="en-GB"/>
        </w:rPr>
        <w:t>(</w:t>
      </w:r>
      <w:r w:rsidR="0079113D" w:rsidRPr="00DD084B">
        <w:rPr>
          <w:rFonts w:ascii="Calibri" w:hAnsi="Calibri"/>
          <w:b/>
          <w:lang w:val="en-GB"/>
        </w:rPr>
        <w:t>CDG</w:t>
      </w:r>
      <w:r w:rsidR="00EC5415" w:rsidRPr="00DD084B">
        <w:rPr>
          <w:rFonts w:ascii="Calibri" w:hAnsi="Calibri"/>
          <w:b/>
          <w:lang w:val="en-GB"/>
        </w:rPr>
        <w:t>)</w:t>
      </w:r>
      <w:r w:rsidR="0079113D" w:rsidRPr="00DD084B">
        <w:rPr>
          <w:rFonts w:ascii="Calibri" w:hAnsi="Calibri"/>
          <w:b/>
          <w:lang w:val="en-GB"/>
        </w:rPr>
        <w:t>:</w:t>
      </w:r>
    </w:p>
    <w:p w14:paraId="528A9518" w14:textId="2F213636" w:rsidR="00317456" w:rsidRPr="00DD084B" w:rsidRDefault="00317456" w:rsidP="001C1478">
      <w:pPr>
        <w:spacing w:line="360" w:lineRule="auto"/>
        <w:jc w:val="both"/>
        <w:rPr>
          <w:rFonts w:ascii="Calibri" w:hAnsi="Calibri"/>
          <w:b/>
          <w:lang w:val="en-GB"/>
        </w:rPr>
      </w:pPr>
      <w:r w:rsidRPr="00DD084B">
        <w:rPr>
          <w:rFonts w:ascii="Calibri" w:hAnsi="Calibri"/>
          <w:lang w:val="en-GB"/>
        </w:rPr>
        <w:t xml:space="preserve">Table 5 shows the impact of gender, age, kind of practice and years of practice on the responses of dentists. It can easily be seen that all these variables had a certain effect on different items. For example, age and years in practice did not have a significant effect on dentists’ knowledge about CDGs’. However, the knowledge was higher for males than females, ‘specialist’ than ‘general practitioner’, ‘dentists worked in public’ or ‘public and private’ than only ‘private practitioners’ and ‘faculty members’ than ‘dentists in group practice’ and ‘solo practicing’ dentists. While for older dentists or dentists with more practice years ‘dental journals’ or ‘information sent by NDAs’, for younger dentists or dentists with less years of practice ‘web sites’, ‘continuing education courses’ and ‘undergraduate education’ were the primary sources of information for CDGs.  ‘Kind of practice’ was likely to be the more prominent factor in affecting the attitudes and perceptions of dentists. As an example, age, gender, and years in practice did not have significant effect on ‘dentists’ implementation CG into daily practice’. However, kind of practice had an impact (p&lt;0.05), since higher implementation for ‘specialists’ than ‘general practitioners’ (p=0.001), for dentists working in ‘public’ and ‘public/private’ than dentists in ‘private practice’ (p=0.019) was observed. In a similar manner, kind of practice had an effect on the frequency of implementation of CDGs into daily practice and </w:t>
      </w:r>
      <w:r w:rsidR="009E3EAD">
        <w:rPr>
          <w:rFonts w:ascii="Calibri" w:hAnsi="Calibri"/>
          <w:lang w:val="en-GB"/>
        </w:rPr>
        <w:t xml:space="preserve">the benefits of CDGs (p&lt;0.05). </w:t>
      </w:r>
      <w:r w:rsidRPr="00DD084B">
        <w:rPr>
          <w:rFonts w:ascii="Calibri" w:hAnsi="Calibri"/>
          <w:lang w:val="en-GB"/>
        </w:rPr>
        <w:t>“Frequent” implementation was reported more for specialists than general practitioners (p=0.001) while ‘always’ was reported more for specialists (p=0.001). The highest frequency for ‘always’ was observed for dentists working in public (40.5%) and for “frequently” dentists working in private practice 61.4 % (p=0.038</w:t>
      </w:r>
      <w:r w:rsidRPr="00A436BA">
        <w:rPr>
          <w:rFonts w:ascii="Calibri" w:hAnsi="Calibri"/>
          <w:lang w:val="en-GB"/>
        </w:rPr>
        <w:t>).</w:t>
      </w:r>
      <w:r w:rsidR="00A436BA" w:rsidRPr="00A436BA">
        <w:rPr>
          <w:rFonts w:ascii="Calibri" w:hAnsi="Calibri"/>
          <w:lang w:val="en-GB"/>
        </w:rPr>
        <w:t xml:space="preserve"> </w:t>
      </w:r>
      <w:r w:rsidRPr="00A436BA">
        <w:rPr>
          <w:rFonts w:ascii="Calibri" w:hAnsi="Calibri"/>
          <w:lang w:val="en-GB"/>
        </w:rPr>
        <w:t>Dentists</w:t>
      </w:r>
      <w:r w:rsidRPr="00DD084B">
        <w:rPr>
          <w:rFonts w:ascii="Calibri" w:hAnsi="Calibri"/>
          <w:lang w:val="en-GB"/>
        </w:rPr>
        <w:t xml:space="preserve"> working in ‘public’ believed in the benefits of CDGs (89.3%), followed by ‘private and public’ (83.3%), while the least was for ‘private’ mode of practice (74.9%). Participants mostly believed that CDGs could improve the clinical treatment plan (50.6 %) and improvement of accuracy of diagnosis (39.4%) and this increased with the age and years of practice (p&lt;0.05), and was prominent for specialists (47.9%, 28.2%) than general practitioners (29.9%, 18.9%). Data for implementation of CDGs into daily pr</w:t>
      </w:r>
      <w:r w:rsidR="00A436BA">
        <w:rPr>
          <w:rFonts w:ascii="Calibri" w:hAnsi="Calibri"/>
          <w:lang w:val="en-GB"/>
        </w:rPr>
        <w:t>actice is presented in (Figure 3)</w:t>
      </w:r>
      <w:r w:rsidRPr="00DD084B">
        <w:rPr>
          <w:rFonts w:ascii="Calibri" w:hAnsi="Calibri"/>
          <w:lang w:val="en-GB"/>
        </w:rPr>
        <w:t>. Significantly higher percent</w:t>
      </w:r>
      <w:r w:rsidR="008B302D" w:rsidRPr="00DD084B">
        <w:rPr>
          <w:rFonts w:ascii="Calibri" w:hAnsi="Calibri"/>
          <w:lang w:val="en-GB"/>
        </w:rPr>
        <w:t>age</w:t>
      </w:r>
      <w:r w:rsidRPr="00DD084B">
        <w:rPr>
          <w:rFonts w:ascii="Calibri" w:hAnsi="Calibri"/>
          <w:lang w:val="en-GB"/>
        </w:rPr>
        <w:t xml:space="preserve"> of dentists working in public indicated ‘Lack of time’ as a barrier, while ‘Limited guidelines available in the dental field’ and ‘Clinical guidelines being perceived as restricting the clinical freedom of dentists’’ was indicated mostly by specialist, dentists working in public, and academics (p&lt;0.05). Regardless of demographic variables, more than 75% of dentists believed that ‘dental faculties and NDAs could collaborate for developing CG’ and more than 80% believed that they could collaborate for effective dissemination of CDGs. However, there were differences based on age, gender and kind of practice, regarding the developing and disseminating body (E.g. universities, NDAs, ‘joint activity of various dental bodies’) and the duration of the validity of CDGs (in years) (p&lt;0.05). Although ‘when new evidence becomes available’ was the main answer with no impact of age and years in practice (p&gt;0.05), there was a difference between dentists working in private practice and university members compared to other modes of practice (p&lt;0.05) regarding the appropriate time for update.</w:t>
      </w:r>
    </w:p>
    <w:p w14:paraId="2986ADEF" w14:textId="77777777" w:rsidR="006D2076" w:rsidRPr="00DD084B" w:rsidRDefault="006D2076" w:rsidP="001C1478">
      <w:pPr>
        <w:spacing w:line="360" w:lineRule="auto"/>
        <w:jc w:val="both"/>
        <w:rPr>
          <w:rFonts w:ascii="Calibri" w:hAnsi="Calibri"/>
          <w:b/>
          <w:lang w:val="en-GB"/>
        </w:rPr>
      </w:pPr>
    </w:p>
    <w:p w14:paraId="2ECB791A" w14:textId="77777777" w:rsidR="00317456" w:rsidRPr="00DD084B" w:rsidRDefault="00317456" w:rsidP="0079113D">
      <w:pPr>
        <w:spacing w:line="360" w:lineRule="auto"/>
        <w:jc w:val="both"/>
        <w:outlineLvl w:val="0"/>
        <w:rPr>
          <w:rFonts w:ascii="Calibri" w:hAnsi="Calibri"/>
          <w:b/>
          <w:lang w:val="en-GB"/>
        </w:rPr>
      </w:pPr>
      <w:r w:rsidRPr="00DD084B">
        <w:rPr>
          <w:rFonts w:ascii="Calibri" w:hAnsi="Calibri"/>
          <w:b/>
          <w:lang w:val="en-GB"/>
        </w:rPr>
        <w:t>Discussion</w:t>
      </w:r>
    </w:p>
    <w:p w14:paraId="37DC4944" w14:textId="065B0EC4" w:rsidR="00F2778B" w:rsidRPr="00DD084B" w:rsidRDefault="00F2778B" w:rsidP="001C1478">
      <w:pPr>
        <w:widowControl w:val="0"/>
        <w:autoSpaceDE w:val="0"/>
        <w:autoSpaceDN w:val="0"/>
        <w:adjustRightInd w:val="0"/>
        <w:spacing w:line="360" w:lineRule="auto"/>
        <w:ind w:firstLine="720"/>
        <w:jc w:val="both"/>
        <w:rPr>
          <w:rFonts w:ascii="Verdana" w:eastAsia="Times New Roman" w:hAnsi="Verdana"/>
          <w:color w:val="222222"/>
          <w:shd w:val="clear" w:color="auto" w:fill="FFFFFF"/>
          <w:lang w:val="tr-TR"/>
        </w:rPr>
      </w:pPr>
      <w:r w:rsidRPr="00DD084B">
        <w:rPr>
          <w:rFonts w:asciiTheme="majorHAnsi" w:eastAsia="Times New Roman" w:hAnsiTheme="majorHAnsi"/>
          <w:color w:val="222222"/>
          <w:shd w:val="clear" w:color="auto" w:fill="FFFFFF"/>
          <w:lang w:val="tr-TR"/>
        </w:rPr>
        <w:t>The dental professionals</w:t>
      </w:r>
      <w:r w:rsidR="00A42D79" w:rsidRPr="00DD084B">
        <w:rPr>
          <w:rFonts w:asciiTheme="majorHAnsi" w:eastAsia="Times New Roman" w:hAnsiTheme="majorHAnsi"/>
          <w:color w:val="222222"/>
          <w:shd w:val="clear" w:color="auto" w:fill="FFFFFF"/>
          <w:lang w:val="tr-TR"/>
        </w:rPr>
        <w:t xml:space="preserve"> participating in this survey is a small sample. Thus, it</w:t>
      </w:r>
      <w:r w:rsidRPr="00DD084B">
        <w:rPr>
          <w:rFonts w:asciiTheme="majorHAnsi" w:eastAsia="Times New Roman" w:hAnsiTheme="majorHAnsi"/>
          <w:color w:val="222222"/>
          <w:shd w:val="clear" w:color="auto" w:fill="FFFFFF"/>
          <w:lang w:val="tr-TR"/>
        </w:rPr>
        <w:t xml:space="preserve"> needs to be  kept in mind that</w:t>
      </w:r>
      <w:r w:rsidR="00A42D79" w:rsidRPr="00DD084B">
        <w:rPr>
          <w:rFonts w:asciiTheme="majorHAnsi" w:eastAsia="Times New Roman" w:hAnsiTheme="majorHAnsi"/>
          <w:color w:val="222222"/>
          <w:shd w:val="clear" w:color="auto" w:fill="FFFFFF"/>
          <w:lang w:val="tr-TR"/>
        </w:rPr>
        <w:t xml:space="preserve"> is not possible to generalize the results to all the </w:t>
      </w:r>
      <w:r w:rsidRPr="00DD084B">
        <w:rPr>
          <w:rFonts w:asciiTheme="majorHAnsi" w:eastAsia="Times New Roman" w:hAnsiTheme="majorHAnsi"/>
          <w:color w:val="222222"/>
          <w:shd w:val="clear" w:color="auto" w:fill="FFFFFF"/>
          <w:lang w:val="tr-TR"/>
        </w:rPr>
        <w:t>dental professionals in these countries</w:t>
      </w:r>
      <w:r w:rsidR="00A42D79" w:rsidRPr="00DD084B">
        <w:rPr>
          <w:rFonts w:asciiTheme="majorHAnsi" w:eastAsia="Times New Roman" w:hAnsiTheme="majorHAnsi"/>
          <w:color w:val="222222"/>
          <w:shd w:val="clear" w:color="auto" w:fill="FFFFFF"/>
          <w:lang w:val="tr-TR"/>
        </w:rPr>
        <w:t xml:space="preserve">. However, </w:t>
      </w:r>
      <w:r w:rsidRPr="00DD084B">
        <w:rPr>
          <w:rFonts w:asciiTheme="majorHAnsi" w:eastAsia="Times New Roman" w:hAnsiTheme="majorHAnsi"/>
          <w:color w:val="222222"/>
          <w:shd w:val="clear" w:color="auto" w:fill="FFFFFF"/>
          <w:lang w:val="tr-TR"/>
        </w:rPr>
        <w:t xml:space="preserve">since </w:t>
      </w:r>
      <w:r w:rsidR="00A42D79" w:rsidRPr="00DD084B">
        <w:rPr>
          <w:rFonts w:asciiTheme="majorHAnsi" w:eastAsia="Times New Roman" w:hAnsiTheme="majorHAnsi"/>
          <w:color w:val="222222"/>
          <w:shd w:val="clear" w:color="auto" w:fill="FFFFFF"/>
          <w:lang w:val="tr-TR"/>
        </w:rPr>
        <w:t xml:space="preserve">the study reflects the perceptions and attitudes of a total of 910 dentists </w:t>
      </w:r>
      <w:r w:rsidR="008B302D" w:rsidRPr="00DD084B">
        <w:rPr>
          <w:rFonts w:asciiTheme="majorHAnsi" w:eastAsia="Times New Roman" w:hAnsiTheme="majorHAnsi"/>
          <w:color w:val="222222"/>
          <w:shd w:val="clear" w:color="auto" w:fill="FFFFFF"/>
          <w:lang w:val="tr-TR"/>
        </w:rPr>
        <w:t>as members of different NDAs</w:t>
      </w:r>
      <w:r w:rsidRPr="00DD084B">
        <w:rPr>
          <w:rFonts w:asciiTheme="majorHAnsi" w:eastAsia="Times New Roman" w:hAnsiTheme="majorHAnsi"/>
          <w:color w:val="222222"/>
          <w:shd w:val="clear" w:color="auto" w:fill="FFFFFF"/>
          <w:lang w:val="tr-TR"/>
        </w:rPr>
        <w:t xml:space="preserve"> and different backgrounds, </w:t>
      </w:r>
      <w:r w:rsidR="00A42D79" w:rsidRPr="00DD084B">
        <w:rPr>
          <w:rFonts w:asciiTheme="majorHAnsi" w:eastAsia="Times New Roman" w:hAnsiTheme="majorHAnsi"/>
          <w:color w:val="222222"/>
          <w:shd w:val="clear" w:color="auto" w:fill="FFFFFF"/>
          <w:lang w:val="tr-TR"/>
        </w:rPr>
        <w:t>who </w:t>
      </w:r>
      <w:r w:rsidRPr="00DD084B">
        <w:rPr>
          <w:rFonts w:asciiTheme="majorHAnsi" w:eastAsia="Times New Roman" w:hAnsiTheme="majorHAnsi"/>
          <w:color w:val="222222"/>
          <w:shd w:val="clear" w:color="auto" w:fill="FFFFFF"/>
          <w:lang w:val="tr-TR"/>
        </w:rPr>
        <w:t xml:space="preserve">all </w:t>
      </w:r>
      <w:r w:rsidR="00A42D79" w:rsidRPr="00DD084B">
        <w:rPr>
          <w:rFonts w:asciiTheme="majorHAnsi" w:eastAsia="Times New Roman" w:hAnsiTheme="majorHAnsi"/>
          <w:color w:val="222222"/>
          <w:shd w:val="clear" w:color="auto" w:fill="FFFFFF"/>
          <w:lang w:val="tr-TR"/>
        </w:rPr>
        <w:t>were interested in this topic and wer</w:t>
      </w:r>
      <w:r w:rsidRPr="00DD084B">
        <w:rPr>
          <w:rFonts w:asciiTheme="majorHAnsi" w:eastAsia="Times New Roman" w:hAnsiTheme="majorHAnsi"/>
          <w:color w:val="222222"/>
          <w:shd w:val="clear" w:color="auto" w:fill="FFFFFF"/>
          <w:lang w:val="tr-TR"/>
        </w:rPr>
        <w:t>e willing to provide feedback, still</w:t>
      </w:r>
      <w:r w:rsidR="00A42D79" w:rsidRPr="00DD084B">
        <w:rPr>
          <w:rFonts w:asciiTheme="majorHAnsi" w:eastAsia="Times New Roman" w:hAnsiTheme="majorHAnsi"/>
          <w:color w:val="222222"/>
          <w:shd w:val="clear" w:color="auto" w:fill="FFFFFF"/>
          <w:lang w:val="tr-TR"/>
        </w:rPr>
        <w:t xml:space="preserve"> </w:t>
      </w:r>
      <w:r w:rsidRPr="00DD084B">
        <w:rPr>
          <w:rFonts w:asciiTheme="majorHAnsi" w:eastAsia="Times New Roman" w:hAnsiTheme="majorHAnsi"/>
          <w:color w:val="222222"/>
          <w:shd w:val="clear" w:color="auto" w:fill="FFFFFF"/>
          <w:lang w:val="tr-TR"/>
        </w:rPr>
        <w:t>it</w:t>
      </w:r>
      <w:r w:rsidR="00A42D79" w:rsidRPr="00DD084B">
        <w:rPr>
          <w:rFonts w:asciiTheme="majorHAnsi" w:eastAsia="Times New Roman" w:hAnsiTheme="majorHAnsi"/>
          <w:color w:val="222222"/>
          <w:shd w:val="clear" w:color="auto" w:fill="FFFFFF"/>
          <w:lang w:val="tr-TR"/>
        </w:rPr>
        <w:t xml:space="preserve"> be considered as a</w:t>
      </w:r>
      <w:r w:rsidRPr="00DD084B">
        <w:rPr>
          <w:rFonts w:asciiTheme="majorHAnsi" w:eastAsia="Times New Roman" w:hAnsiTheme="majorHAnsi"/>
          <w:color w:val="222222"/>
          <w:shd w:val="clear" w:color="auto" w:fill="FFFFFF"/>
          <w:lang w:val="tr-TR"/>
        </w:rPr>
        <w:t xml:space="preserve"> study which enables us  with a better </w:t>
      </w:r>
      <w:r w:rsidR="00A42D79" w:rsidRPr="00DD084B">
        <w:rPr>
          <w:rFonts w:asciiTheme="majorHAnsi" w:eastAsia="Times New Roman" w:hAnsiTheme="majorHAnsi"/>
          <w:color w:val="222222"/>
          <w:shd w:val="clear" w:color="auto" w:fill="FFFFFF"/>
          <w:lang w:val="tr-TR"/>
        </w:rPr>
        <w:t xml:space="preserve">understanding the current status of CDGs and their implementation into practice. One </w:t>
      </w:r>
      <w:r w:rsidRPr="00DD084B">
        <w:rPr>
          <w:rFonts w:asciiTheme="majorHAnsi" w:eastAsia="Times New Roman" w:hAnsiTheme="majorHAnsi"/>
          <w:color w:val="222222"/>
          <w:shd w:val="clear" w:color="auto" w:fill="FFFFFF"/>
          <w:lang w:val="tr-TR"/>
        </w:rPr>
        <w:t xml:space="preserve">of the </w:t>
      </w:r>
      <w:r w:rsidR="00A42D79" w:rsidRPr="00DD084B">
        <w:rPr>
          <w:rFonts w:asciiTheme="majorHAnsi" w:eastAsia="Times New Roman" w:hAnsiTheme="majorHAnsi"/>
          <w:color w:val="222222"/>
          <w:shd w:val="clear" w:color="auto" w:fill="FFFFFF"/>
          <w:lang w:val="tr-TR"/>
        </w:rPr>
        <w:t>important gain</w:t>
      </w:r>
      <w:r w:rsidRPr="00DD084B">
        <w:rPr>
          <w:rFonts w:asciiTheme="majorHAnsi" w:eastAsia="Times New Roman" w:hAnsiTheme="majorHAnsi"/>
          <w:color w:val="222222"/>
          <w:shd w:val="clear" w:color="auto" w:fill="FFFFFF"/>
          <w:lang w:val="tr-TR"/>
        </w:rPr>
        <w:t>s can be the confirmation of the presence of a general positive attitude of dental professionals towards CDGs and acknowledgement of their benefits, as this can encourage the dental profession to further work on developing reliable and valid CDGs, in-line with the needs and demands of dental professionals.  On the other hand, the ‘broad picture’ of the</w:t>
      </w:r>
      <w:r w:rsidR="00A42D79" w:rsidRPr="00DD084B">
        <w:rPr>
          <w:rFonts w:asciiTheme="majorHAnsi" w:eastAsia="Times New Roman" w:hAnsiTheme="majorHAnsi"/>
          <w:color w:val="222222"/>
          <w:shd w:val="clear" w:color="auto" w:fill="FFFFFF"/>
          <w:lang w:val="tr-TR"/>
        </w:rPr>
        <w:t xml:space="preserve"> 'perceived barriers</w:t>
      </w:r>
      <w:r w:rsidRPr="00DD084B">
        <w:rPr>
          <w:rFonts w:asciiTheme="majorHAnsi" w:eastAsia="Times New Roman" w:hAnsiTheme="majorHAnsi"/>
          <w:color w:val="222222"/>
          <w:shd w:val="clear" w:color="auto" w:fill="FFFFFF"/>
          <w:lang w:val="tr-TR"/>
        </w:rPr>
        <w:t>’</w:t>
      </w:r>
      <w:r w:rsidR="00A42D79" w:rsidRPr="00DD084B">
        <w:rPr>
          <w:rFonts w:asciiTheme="majorHAnsi" w:eastAsia="Times New Roman" w:hAnsiTheme="majorHAnsi"/>
          <w:color w:val="222222"/>
          <w:shd w:val="clear" w:color="auto" w:fill="FFFFFF"/>
          <w:lang w:val="tr-TR"/>
        </w:rPr>
        <w:t xml:space="preserve"> </w:t>
      </w:r>
      <w:r w:rsidRPr="00DD084B">
        <w:rPr>
          <w:rFonts w:asciiTheme="majorHAnsi" w:eastAsia="Times New Roman" w:hAnsiTheme="majorHAnsi"/>
          <w:color w:val="222222"/>
          <w:shd w:val="clear" w:color="auto" w:fill="FFFFFF"/>
          <w:lang w:val="tr-TR"/>
        </w:rPr>
        <w:t>regarding the</w:t>
      </w:r>
      <w:r w:rsidR="00A42D79" w:rsidRPr="00DD084B">
        <w:rPr>
          <w:rFonts w:asciiTheme="majorHAnsi" w:eastAsia="Times New Roman" w:hAnsiTheme="majorHAnsi"/>
          <w:color w:val="222222"/>
          <w:shd w:val="clear" w:color="auto" w:fill="FFFFFF"/>
          <w:lang w:val="tr-TR"/>
        </w:rPr>
        <w:t xml:space="preserve"> implementation of CDGs  into practice</w:t>
      </w:r>
      <w:r w:rsidRPr="00DD084B">
        <w:rPr>
          <w:rFonts w:asciiTheme="majorHAnsi" w:eastAsia="Times New Roman" w:hAnsiTheme="majorHAnsi"/>
          <w:color w:val="222222"/>
          <w:shd w:val="clear" w:color="auto" w:fill="FFFFFF"/>
          <w:lang w:val="tr-TR"/>
        </w:rPr>
        <w:t xml:space="preserve"> and the opinions/suggestions of dental professionals for a more effective use of CDGs may assist the</w:t>
      </w:r>
      <w:r w:rsidR="00A42D79" w:rsidRPr="00DD084B">
        <w:rPr>
          <w:rFonts w:asciiTheme="majorHAnsi" w:eastAsia="Times New Roman" w:hAnsiTheme="majorHAnsi"/>
          <w:color w:val="222222"/>
          <w:shd w:val="clear" w:color="auto" w:fill="FFFFFF"/>
          <w:lang w:val="tr-TR"/>
        </w:rPr>
        <w:t xml:space="preserve"> </w:t>
      </w:r>
      <w:r w:rsidRPr="00DD084B">
        <w:rPr>
          <w:rFonts w:asciiTheme="majorHAnsi" w:eastAsia="Times New Roman" w:hAnsiTheme="majorHAnsi"/>
          <w:color w:val="222222"/>
          <w:shd w:val="clear" w:color="auto" w:fill="FFFFFF"/>
          <w:lang w:val="tr-TR"/>
        </w:rPr>
        <w:t xml:space="preserve">dental </w:t>
      </w:r>
      <w:r w:rsidR="00A42D79" w:rsidRPr="00DD084B">
        <w:rPr>
          <w:rFonts w:asciiTheme="majorHAnsi" w:eastAsia="Times New Roman" w:hAnsiTheme="majorHAnsi"/>
          <w:color w:val="222222"/>
          <w:shd w:val="clear" w:color="auto" w:fill="FFFFFF"/>
          <w:lang w:val="tr-TR"/>
        </w:rPr>
        <w:t xml:space="preserve">educators and the organized dentistry to find </w:t>
      </w:r>
      <w:r w:rsidRPr="00DD084B">
        <w:rPr>
          <w:rFonts w:asciiTheme="majorHAnsi" w:eastAsia="Times New Roman" w:hAnsiTheme="majorHAnsi"/>
          <w:color w:val="222222"/>
          <w:shd w:val="clear" w:color="auto" w:fill="FFFFFF"/>
          <w:lang w:val="tr-TR"/>
        </w:rPr>
        <w:t>more innovative ways of disseminating and promoting CDGs</w:t>
      </w:r>
      <w:r w:rsidR="00A42D79" w:rsidRPr="00DD084B">
        <w:rPr>
          <w:rFonts w:ascii="Verdana" w:eastAsia="Times New Roman" w:hAnsi="Verdana"/>
          <w:color w:val="222222"/>
          <w:shd w:val="clear" w:color="auto" w:fill="FFFFFF"/>
          <w:lang w:val="tr-TR"/>
        </w:rPr>
        <w:t xml:space="preserve">. </w:t>
      </w:r>
    </w:p>
    <w:p w14:paraId="24E11CC5" w14:textId="27780ED7" w:rsidR="00165BE4" w:rsidRPr="00DD084B" w:rsidRDefault="00317456" w:rsidP="00913B69">
      <w:pPr>
        <w:widowControl w:val="0"/>
        <w:autoSpaceDE w:val="0"/>
        <w:autoSpaceDN w:val="0"/>
        <w:adjustRightInd w:val="0"/>
        <w:spacing w:line="360" w:lineRule="auto"/>
        <w:ind w:firstLine="720"/>
        <w:jc w:val="both"/>
        <w:rPr>
          <w:rFonts w:ascii="Calibri" w:hAnsi="Calibri" w:cs="AdvPSSAB-R"/>
          <w:color w:val="1A1718"/>
          <w:lang w:val="en-GB"/>
        </w:rPr>
      </w:pPr>
      <w:r w:rsidRPr="00DD084B">
        <w:rPr>
          <w:rFonts w:ascii="Calibri" w:hAnsi="Calibri" w:cs="AdvPSSAB-R"/>
          <w:color w:val="1A1718"/>
          <w:lang w:val="en-GB"/>
        </w:rPr>
        <w:t xml:space="preserve">The 'multidimensional' benefits of CDGs were widely acknowledged (81.8%) in the present study, since the benefit of CDGs for improvement of </w:t>
      </w:r>
      <w:r w:rsidRPr="00DD084B">
        <w:rPr>
          <w:rFonts w:ascii="Calibri" w:hAnsi="Calibri"/>
          <w:lang w:val="en-GB"/>
        </w:rPr>
        <w:t xml:space="preserve">the clinical treatment plan (28.6%), outcome of the treatment (22.8%) and the accurate diagnosis (17.4%) and, decreasing the treatment complication (19.9%) and the time necessary for diagnosis (10%) </w:t>
      </w:r>
      <w:r w:rsidRPr="00DD084B">
        <w:rPr>
          <w:rFonts w:ascii="Calibri" w:hAnsi="Calibri" w:cs="AdvPSSAB-R"/>
          <w:color w:val="1A1718"/>
          <w:lang w:val="en-GB"/>
        </w:rPr>
        <w:t>were all underlined. Further, besides dentists (37.5%), patients  (37.1%) were also identified as beneficiaries from CDGs. This finding support the earlier general positive attitude towards clinical guidelines and list their benefits both for the dentists and for the patients</w:t>
      </w:r>
      <w:r w:rsidRPr="00DD084B">
        <w:rPr>
          <w:rFonts w:ascii="Calibri" w:hAnsi="Calibri" w:cs="AdvPSSAB-R"/>
          <w:noProof/>
          <w:color w:val="1A1718"/>
          <w:vertAlign w:val="superscript"/>
          <w:lang w:val="en-GB"/>
        </w:rPr>
        <w:t>6, 8, 11, 18, 2</w:t>
      </w:r>
      <w:r w:rsidR="00DA1633" w:rsidRPr="00DD084B">
        <w:rPr>
          <w:rFonts w:ascii="Calibri" w:hAnsi="Calibri" w:cs="AdvPSSAB-R"/>
          <w:noProof/>
          <w:color w:val="1A1718"/>
          <w:vertAlign w:val="superscript"/>
          <w:lang w:val="en-GB"/>
        </w:rPr>
        <w:t>3</w:t>
      </w:r>
      <w:r w:rsidRPr="00DD084B">
        <w:rPr>
          <w:rFonts w:ascii="Calibri" w:hAnsi="Calibri" w:cs="AdvPSSAB-R"/>
          <w:color w:val="1A1718"/>
          <w:lang w:val="en-GB"/>
        </w:rPr>
        <w:t xml:space="preserve">. </w:t>
      </w:r>
    </w:p>
    <w:p w14:paraId="6B197154" w14:textId="0FB4D2B6" w:rsidR="00317456" w:rsidRPr="00DD084B" w:rsidRDefault="00317456" w:rsidP="001C1478">
      <w:pPr>
        <w:spacing w:line="360" w:lineRule="auto"/>
        <w:ind w:firstLine="720"/>
        <w:jc w:val="both"/>
        <w:rPr>
          <w:rFonts w:ascii="Calibri" w:hAnsi="Calibri"/>
          <w:lang w:val="en-GB"/>
        </w:rPr>
      </w:pPr>
      <w:r w:rsidRPr="00DD084B">
        <w:rPr>
          <w:rFonts w:ascii="Calibri" w:hAnsi="Calibri" w:cs="Arial"/>
          <w:lang w:val="en-GB"/>
        </w:rPr>
        <w:t>In many countries CDGs do not seem to be systematically disseminated and implemented nationwide</w:t>
      </w:r>
      <w:r w:rsidRPr="00DD084B">
        <w:rPr>
          <w:rFonts w:ascii="Calibri" w:hAnsi="Calibri" w:cs="Arial"/>
          <w:noProof/>
          <w:vertAlign w:val="superscript"/>
          <w:lang w:val="en-GB"/>
        </w:rPr>
        <w:t>8</w:t>
      </w:r>
      <w:r w:rsidRPr="00DD084B">
        <w:rPr>
          <w:rFonts w:ascii="Calibri" w:hAnsi="Calibri" w:cs="Arial"/>
          <w:lang w:val="en-GB"/>
        </w:rPr>
        <w:t>. However, this is not restricted to dentistry and ineffective dissemination and limited implementation has been reported for other health professions including medicine</w:t>
      </w:r>
      <w:r w:rsidRPr="00DD084B">
        <w:rPr>
          <w:rFonts w:ascii="Calibri" w:hAnsi="Calibri" w:cs="Arial"/>
          <w:noProof/>
          <w:vertAlign w:val="superscript"/>
          <w:lang w:val="en-GB"/>
        </w:rPr>
        <w:t>20</w:t>
      </w:r>
      <w:r w:rsidRPr="00DD084B">
        <w:rPr>
          <w:rFonts w:ascii="Calibri" w:hAnsi="Calibri" w:cs="Arial"/>
          <w:lang w:val="en-GB"/>
        </w:rPr>
        <w:t xml:space="preserve"> and nursing</w:t>
      </w:r>
      <w:r w:rsidRPr="00DD084B">
        <w:rPr>
          <w:rFonts w:ascii="Calibri" w:hAnsi="Calibri" w:cs="Arial"/>
          <w:noProof/>
          <w:vertAlign w:val="superscript"/>
          <w:lang w:val="en-GB"/>
        </w:rPr>
        <w:t>7</w:t>
      </w:r>
      <w:r w:rsidRPr="00DD084B">
        <w:rPr>
          <w:rFonts w:ascii="Calibri" w:hAnsi="Calibri" w:cs="Arial"/>
          <w:lang w:val="en-GB"/>
        </w:rPr>
        <w:t xml:space="preserve">. </w:t>
      </w:r>
      <w:r w:rsidRPr="00DD084B">
        <w:rPr>
          <w:rFonts w:ascii="Calibri" w:hAnsi="Calibri"/>
          <w:lang w:val="en-GB"/>
        </w:rPr>
        <w:t xml:space="preserve">The limited implementation of CDGs was again observed in the present survey. </w:t>
      </w:r>
      <w:r w:rsidR="00DB233B" w:rsidRPr="00DD084B">
        <w:rPr>
          <w:rFonts w:ascii="Calibri" w:hAnsi="Calibri"/>
          <w:lang w:val="en-GB"/>
        </w:rPr>
        <w:t xml:space="preserve">Although these results </w:t>
      </w:r>
      <w:r w:rsidR="005D0078">
        <w:rPr>
          <w:rFonts w:ascii="Calibri" w:hAnsi="Calibri"/>
          <w:lang w:val="en-GB"/>
        </w:rPr>
        <w:t>can</w:t>
      </w:r>
      <w:r w:rsidR="00913B69" w:rsidRPr="00DD084B">
        <w:rPr>
          <w:rFonts w:ascii="Calibri" w:hAnsi="Calibri"/>
          <w:lang w:val="en-GB"/>
        </w:rPr>
        <w:t>not be claimed to reflect</w:t>
      </w:r>
      <w:r w:rsidR="00DB233B" w:rsidRPr="00DD084B">
        <w:rPr>
          <w:rFonts w:ascii="Calibri" w:hAnsi="Calibri"/>
          <w:lang w:val="en-GB"/>
        </w:rPr>
        <w:t xml:space="preserve"> all dentists in a given country, </w:t>
      </w:r>
      <w:r w:rsidR="00913B69" w:rsidRPr="00DD084B">
        <w:rPr>
          <w:rFonts w:ascii="Calibri" w:hAnsi="Calibri"/>
          <w:lang w:val="en-GB"/>
        </w:rPr>
        <w:t xml:space="preserve">since it was observed as a common situation </w:t>
      </w:r>
      <w:r w:rsidR="008B302D" w:rsidRPr="00DD084B">
        <w:rPr>
          <w:rFonts w:ascii="Calibri" w:hAnsi="Calibri"/>
          <w:lang w:val="en-GB"/>
        </w:rPr>
        <w:t>among the members of the 6 NDAs</w:t>
      </w:r>
      <w:r w:rsidR="00913B69" w:rsidRPr="00DD084B">
        <w:rPr>
          <w:rFonts w:ascii="Calibri" w:hAnsi="Calibri"/>
          <w:lang w:val="en-GB"/>
        </w:rPr>
        <w:t>, still</w:t>
      </w:r>
      <w:r w:rsidRPr="00DD084B">
        <w:rPr>
          <w:rFonts w:ascii="Calibri" w:hAnsi="Calibri"/>
          <w:lang w:val="en-GB"/>
        </w:rPr>
        <w:t xml:space="preserve"> </w:t>
      </w:r>
      <w:r w:rsidR="00913B69" w:rsidRPr="00DD084B">
        <w:rPr>
          <w:rFonts w:ascii="Calibri" w:hAnsi="Calibri"/>
          <w:lang w:val="en-GB"/>
        </w:rPr>
        <w:t xml:space="preserve">they can </w:t>
      </w:r>
      <w:r w:rsidRPr="00DD084B">
        <w:rPr>
          <w:rFonts w:ascii="Calibri" w:hAnsi="Calibri"/>
          <w:lang w:val="en-GB"/>
        </w:rPr>
        <w:t xml:space="preserve">confirm the </w:t>
      </w:r>
      <w:r w:rsidR="00913B69" w:rsidRPr="00DD084B">
        <w:rPr>
          <w:rFonts w:ascii="Calibri" w:hAnsi="Calibri"/>
          <w:lang w:val="en-GB"/>
        </w:rPr>
        <w:t xml:space="preserve">earlier </w:t>
      </w:r>
      <w:r w:rsidRPr="00DD084B">
        <w:rPr>
          <w:rFonts w:ascii="Calibri" w:hAnsi="Calibri"/>
          <w:lang w:val="en-GB"/>
        </w:rPr>
        <w:t>evidence that availability does not automatically lead to effective use of CGs</w:t>
      </w:r>
      <w:r w:rsidRPr="00DD084B">
        <w:rPr>
          <w:rFonts w:ascii="Calibri" w:hAnsi="Calibri"/>
          <w:noProof/>
          <w:vertAlign w:val="superscript"/>
          <w:lang w:val="en-GB"/>
        </w:rPr>
        <w:t>7, 8, 20</w:t>
      </w:r>
      <w:r w:rsidR="00913B69" w:rsidRPr="00DD084B">
        <w:rPr>
          <w:rFonts w:ascii="Calibri" w:hAnsi="Calibri"/>
          <w:lang w:val="en-GB"/>
        </w:rPr>
        <w:t xml:space="preserve"> .</w:t>
      </w:r>
      <w:r w:rsidRPr="00DD084B">
        <w:rPr>
          <w:rFonts w:ascii="Calibri" w:hAnsi="Calibri"/>
          <w:lang w:val="en-GB"/>
        </w:rPr>
        <w:t xml:space="preserve"> </w:t>
      </w:r>
      <w:r w:rsidR="00DB233B" w:rsidRPr="00DD084B">
        <w:rPr>
          <w:rFonts w:ascii="Calibri" w:hAnsi="Calibri"/>
          <w:lang w:val="en-GB"/>
        </w:rPr>
        <w:t xml:space="preserve"> </w:t>
      </w:r>
    </w:p>
    <w:p w14:paraId="4A1D9375" w14:textId="4272F338" w:rsidR="00317456" w:rsidRPr="00DD084B" w:rsidRDefault="00F810A9" w:rsidP="001C1478">
      <w:pPr>
        <w:spacing w:line="360" w:lineRule="auto"/>
        <w:ind w:firstLine="720"/>
        <w:jc w:val="both"/>
        <w:rPr>
          <w:rFonts w:ascii="Calibri" w:hAnsi="Calibri" w:cs="Times"/>
          <w:lang w:val="en-GB"/>
        </w:rPr>
      </w:pPr>
      <w:r w:rsidRPr="00DD084B">
        <w:rPr>
          <w:rFonts w:ascii="Calibri" w:hAnsi="Calibri"/>
          <w:lang w:val="en-GB"/>
        </w:rPr>
        <w:t>C</w:t>
      </w:r>
      <w:r w:rsidR="00317456" w:rsidRPr="00DD084B">
        <w:rPr>
          <w:rFonts w:ascii="Calibri" w:hAnsi="Calibri"/>
          <w:lang w:val="en-GB"/>
        </w:rPr>
        <w:t xml:space="preserve">ertain barriers </w:t>
      </w:r>
      <w:r w:rsidRPr="00DD084B">
        <w:rPr>
          <w:rFonts w:ascii="Calibri" w:hAnsi="Calibri"/>
          <w:lang w:val="en-GB"/>
        </w:rPr>
        <w:t>exis</w:t>
      </w:r>
      <w:r w:rsidR="00317456" w:rsidRPr="00DD084B">
        <w:rPr>
          <w:rFonts w:ascii="Calibri" w:hAnsi="Calibri"/>
          <w:lang w:val="en-GB"/>
        </w:rPr>
        <w:t>t</w:t>
      </w:r>
      <w:r w:rsidRPr="00DD084B">
        <w:rPr>
          <w:rFonts w:ascii="Calibri" w:hAnsi="Calibri"/>
          <w:lang w:val="en-GB"/>
        </w:rPr>
        <w:t xml:space="preserve"> when the</w:t>
      </w:r>
      <w:r w:rsidR="00317456" w:rsidRPr="00DD084B">
        <w:rPr>
          <w:rFonts w:ascii="Calibri" w:hAnsi="Calibri"/>
          <w:lang w:val="en-GB"/>
        </w:rPr>
        <w:t xml:space="preserve"> implementation of CGs into practice (E.g. </w:t>
      </w:r>
      <w:r w:rsidR="00317456" w:rsidRPr="00DD084B">
        <w:rPr>
          <w:rFonts w:ascii="Calibri" w:hAnsi="Calibri" w:cs="Times"/>
          <w:lang w:val="en-GB"/>
        </w:rPr>
        <w:t>lack of interest, lack of involvement, la</w:t>
      </w:r>
      <w:r w:rsidR="009E3EAD">
        <w:rPr>
          <w:rFonts w:ascii="Calibri" w:hAnsi="Calibri" w:cs="Times"/>
          <w:lang w:val="en-GB"/>
        </w:rPr>
        <w:t>ck of information, lack of time</w:t>
      </w:r>
      <w:r w:rsidR="00317456" w:rsidRPr="00DD084B">
        <w:rPr>
          <w:rFonts w:ascii="Calibri" w:hAnsi="Calibri" w:cs="Times"/>
          <w:lang w:val="en-GB"/>
        </w:rPr>
        <w:t>)</w:t>
      </w:r>
      <w:r w:rsidRPr="00DD084B">
        <w:rPr>
          <w:rFonts w:ascii="Calibri" w:hAnsi="Calibri" w:cs="Times"/>
          <w:lang w:val="en-GB"/>
        </w:rPr>
        <w:t xml:space="preserve"> is concerned</w:t>
      </w:r>
      <w:r w:rsidR="00317456" w:rsidRPr="00DD084B">
        <w:rPr>
          <w:rFonts w:ascii="Calibri" w:hAnsi="Calibri" w:cs="Times"/>
          <w:lang w:val="en-GB"/>
        </w:rPr>
        <w:t>.</w:t>
      </w:r>
      <w:r w:rsidR="00317456" w:rsidRPr="00DD084B">
        <w:rPr>
          <w:rFonts w:ascii="Calibri" w:hAnsi="Calibri" w:cs="Times"/>
          <w:noProof/>
          <w:vertAlign w:val="superscript"/>
          <w:lang w:val="en-GB"/>
        </w:rPr>
        <w:t>7, 19</w:t>
      </w:r>
      <w:r w:rsidR="00317456" w:rsidRPr="00DD084B">
        <w:rPr>
          <w:rFonts w:ascii="Calibri" w:hAnsi="Calibri" w:cs="Times"/>
          <w:lang w:val="en-GB"/>
        </w:rPr>
        <w:t xml:space="preserve"> Very </w:t>
      </w:r>
      <w:r w:rsidR="00317456" w:rsidRPr="00DD084B">
        <w:rPr>
          <w:rFonts w:ascii="Calibri" w:hAnsi="Calibri"/>
          <w:lang w:val="en-GB"/>
        </w:rPr>
        <w:t xml:space="preserve">similar barriers were highlighted by the survey participants, </w:t>
      </w:r>
      <w:r w:rsidR="00317456" w:rsidRPr="00DD084B">
        <w:rPr>
          <w:rFonts w:ascii="Calibri" w:hAnsi="Calibri" w:cs="Times"/>
          <w:lang w:val="en-GB"/>
        </w:rPr>
        <w:t>the most important barriers being ‘lack of awareness’ (29%), ‘lack of time’ (13.4%), ‘lack of practical ways to reach CDGs’ (11.1%), and limited availability of CDGs in</w:t>
      </w:r>
      <w:r w:rsidR="009E3EAD">
        <w:rPr>
          <w:rFonts w:ascii="Calibri" w:hAnsi="Calibri" w:cs="Times"/>
          <w:lang w:val="en-GB"/>
        </w:rPr>
        <w:t xml:space="preserve"> the dental field (10.2%)</w:t>
      </w:r>
      <w:r w:rsidR="00317456" w:rsidRPr="00DD084B">
        <w:rPr>
          <w:rFonts w:ascii="Calibri" w:hAnsi="Calibri" w:cs="Times"/>
          <w:lang w:val="en-GB"/>
        </w:rPr>
        <w:t>. It is also worth mentioning that the fear of CDGs restricting clinical freedom and autonomy of dentists</w:t>
      </w:r>
      <w:r w:rsidR="00317456" w:rsidRPr="00DD084B">
        <w:rPr>
          <w:rFonts w:ascii="Calibri" w:hAnsi="Calibri" w:cs="Times"/>
          <w:noProof/>
          <w:vertAlign w:val="superscript"/>
          <w:lang w:val="en-GB"/>
        </w:rPr>
        <w:t>8</w:t>
      </w:r>
      <w:r w:rsidR="00317456" w:rsidRPr="00DD084B">
        <w:rPr>
          <w:rFonts w:ascii="Calibri" w:hAnsi="Calibri" w:cs="Times"/>
          <w:lang w:val="en-GB"/>
        </w:rPr>
        <w:t xml:space="preserve"> was also expressed in the present study (5.2%). </w:t>
      </w:r>
    </w:p>
    <w:p w14:paraId="6BAED7BA" w14:textId="11F1C9F7" w:rsidR="00317456" w:rsidRPr="00DD084B" w:rsidRDefault="00317456" w:rsidP="005F034D">
      <w:pPr>
        <w:widowControl w:val="0"/>
        <w:autoSpaceDE w:val="0"/>
        <w:autoSpaceDN w:val="0"/>
        <w:adjustRightInd w:val="0"/>
        <w:spacing w:line="360" w:lineRule="auto"/>
        <w:ind w:firstLine="720"/>
        <w:jc w:val="both"/>
        <w:rPr>
          <w:rFonts w:ascii="Calibri" w:hAnsi="Calibri" w:cs="AdvPSSAB-R"/>
          <w:color w:val="1A1718"/>
          <w:lang w:val="tr-TR"/>
        </w:rPr>
      </w:pPr>
      <w:r w:rsidRPr="00DD084B">
        <w:rPr>
          <w:rFonts w:ascii="Calibri" w:hAnsi="Calibri" w:cs="AdvPSSAB-R"/>
          <w:color w:val="1A1718"/>
          <w:lang w:val="en-GB"/>
        </w:rPr>
        <w:t>Recently, efficacy (efficacy of guidelines in changing health professionals and patients behaviour) is a concern and an increased attention is paid to the methodology of guideline development.</w:t>
      </w:r>
      <w:r w:rsidR="00DA1633" w:rsidRPr="00DD084B">
        <w:rPr>
          <w:rFonts w:ascii="Calibri" w:hAnsi="Calibri" w:cs="AdvPSSAB-R"/>
          <w:noProof/>
          <w:color w:val="1A1718"/>
          <w:vertAlign w:val="superscript"/>
          <w:lang w:val="en-GB"/>
        </w:rPr>
        <w:t>24</w:t>
      </w:r>
      <w:r w:rsidR="005F034D" w:rsidRPr="00DD084B">
        <w:rPr>
          <w:rFonts w:ascii="Times New Roman" w:eastAsia="Times New Roman" w:hAnsi="Times New Roman"/>
          <w:color w:val="222222"/>
          <w:shd w:val="clear" w:color="auto" w:fill="FFFFFF"/>
          <w:lang w:val="tr-TR"/>
        </w:rPr>
        <w:t xml:space="preserve"> </w:t>
      </w:r>
      <w:r w:rsidRPr="00DD084B">
        <w:rPr>
          <w:rFonts w:ascii="Calibri" w:hAnsi="Calibri" w:cs="AdvPSSAB-R"/>
          <w:color w:val="1A1718"/>
          <w:lang w:val="en-GB"/>
        </w:rPr>
        <w:t>Health professional’s attitude towards clinical guidelines would be an important parameter and it should be noted that health professional’s attitude may change over time according to the validity of the guideline</w:t>
      </w:r>
      <w:r w:rsidRPr="00DD084B">
        <w:rPr>
          <w:rFonts w:ascii="Calibri" w:hAnsi="Calibri" w:cs="AdvPSSAB-R"/>
          <w:noProof/>
          <w:color w:val="1A1718"/>
          <w:vertAlign w:val="superscript"/>
          <w:lang w:val="en-GB"/>
        </w:rPr>
        <w:t>20</w:t>
      </w:r>
      <w:r w:rsidRPr="00DD084B">
        <w:rPr>
          <w:rFonts w:ascii="Calibri" w:hAnsi="Calibri" w:cs="AdvPSSAB-R"/>
          <w:color w:val="1A1718"/>
          <w:lang w:val="en-GB"/>
        </w:rPr>
        <w:t xml:space="preserve">. </w:t>
      </w:r>
    </w:p>
    <w:p w14:paraId="2D96EDD0" w14:textId="2A17C89C" w:rsidR="00317456" w:rsidRPr="00DD084B" w:rsidRDefault="00317456" w:rsidP="006D2076">
      <w:pPr>
        <w:widowControl w:val="0"/>
        <w:autoSpaceDE w:val="0"/>
        <w:autoSpaceDN w:val="0"/>
        <w:adjustRightInd w:val="0"/>
        <w:spacing w:line="360" w:lineRule="auto"/>
        <w:ind w:firstLine="720"/>
        <w:jc w:val="both"/>
        <w:rPr>
          <w:rFonts w:ascii="Calibri" w:hAnsi="Calibri" w:cs="AdvPSSAB-R"/>
          <w:color w:val="1A1718"/>
          <w:lang w:val="en-GB"/>
        </w:rPr>
      </w:pPr>
      <w:r w:rsidRPr="00DD084B">
        <w:rPr>
          <w:rFonts w:ascii="Calibri" w:hAnsi="Calibri" w:cs="AdvPSSAB-R"/>
          <w:color w:val="1A1718"/>
          <w:lang w:val="en-GB"/>
        </w:rPr>
        <w:t>Changes in the available interventions, in the evidence on the benefits and harms of existing interventions, in the outcomes that are considered important, in the values placed outcomes, in the evidence that current practice is optimal are situations regarding a guideline to be revised or updated</w:t>
      </w:r>
      <w:r w:rsidRPr="00DD084B">
        <w:rPr>
          <w:rFonts w:ascii="Calibri" w:hAnsi="Calibri" w:cs="AdvPSSAB-R"/>
          <w:noProof/>
          <w:color w:val="1A1718"/>
          <w:vertAlign w:val="superscript"/>
          <w:lang w:val="en-GB"/>
        </w:rPr>
        <w:t>2</w:t>
      </w:r>
      <w:r w:rsidR="007A7331" w:rsidRPr="00DD084B">
        <w:rPr>
          <w:rFonts w:ascii="Calibri" w:hAnsi="Calibri" w:cs="AdvPSSAB-R"/>
          <w:noProof/>
          <w:color w:val="1A1718"/>
          <w:vertAlign w:val="superscript"/>
          <w:lang w:val="en-GB"/>
        </w:rPr>
        <w:t>5</w:t>
      </w:r>
      <w:r w:rsidRPr="00DD084B">
        <w:rPr>
          <w:rFonts w:ascii="Calibri" w:hAnsi="Calibri" w:cs="AdvPSSAB-R"/>
          <w:color w:val="1A1718"/>
          <w:lang w:val="en-GB"/>
        </w:rPr>
        <w:t>. However, there is no consensus on the time interval and methodology to up date a guideline. In the literature it was reported that about half of the guidelines became out-dated in 5.8 years and no more than 90% of the guidelines were still valid 3.6 years after delivery. Thus, it was suggested that guidelines should be assessed after a 3 years time period.</w:t>
      </w:r>
      <w:r w:rsidRPr="00DD084B">
        <w:rPr>
          <w:rFonts w:ascii="Calibri" w:hAnsi="Calibri" w:cs="AdvPSSAB-R"/>
          <w:noProof/>
          <w:color w:val="1A1718"/>
          <w:vertAlign w:val="superscript"/>
          <w:lang w:val="en-GB"/>
        </w:rPr>
        <w:t>20</w:t>
      </w:r>
      <w:r w:rsidRPr="00DD084B">
        <w:rPr>
          <w:rFonts w:ascii="Calibri" w:hAnsi="Calibri" w:cs="AdvPSSAB-R"/>
          <w:color w:val="1A1718"/>
          <w:lang w:val="en-GB"/>
        </w:rPr>
        <w:t xml:space="preserve"> In the present survey responders also frequently choose “every 2 years” and “every 5 years” as the frequency of CDGs reassessment. A group of people, exerting a specific role in the guideline developing process, is required</w:t>
      </w:r>
      <w:r w:rsidRPr="00DD084B">
        <w:rPr>
          <w:rFonts w:ascii="Calibri" w:hAnsi="Calibri" w:cs="AdvPSSAB-R"/>
          <w:noProof/>
          <w:color w:val="1A1718"/>
          <w:vertAlign w:val="superscript"/>
          <w:lang w:val="en-GB"/>
        </w:rPr>
        <w:t>6, 12</w:t>
      </w:r>
      <w:r w:rsidRPr="00DD084B">
        <w:rPr>
          <w:rFonts w:ascii="Calibri" w:hAnsi="Calibri" w:cs="AdvPSSAB-R"/>
          <w:color w:val="1A1718"/>
          <w:lang w:val="en-GB"/>
        </w:rPr>
        <w:t>. It is suggested that guidelines developed by clinicians whom they are intended were more successful in changing clinical behaviour</w:t>
      </w:r>
      <w:r w:rsidRPr="00DD084B">
        <w:rPr>
          <w:rFonts w:ascii="Calibri" w:hAnsi="Calibri" w:cs="AdvPSSAB-R"/>
          <w:noProof/>
          <w:color w:val="1A1718"/>
          <w:vertAlign w:val="superscript"/>
          <w:lang w:val="en-GB"/>
        </w:rPr>
        <w:t>24</w:t>
      </w:r>
      <w:r w:rsidRPr="00DD084B">
        <w:rPr>
          <w:rFonts w:ascii="Calibri" w:hAnsi="Calibri" w:cs="AdvPSSAB-R"/>
          <w:color w:val="1A1718"/>
          <w:lang w:val="en-GB"/>
        </w:rPr>
        <w:t xml:space="preserve"> and with no conflict of interest</w:t>
      </w:r>
      <w:r w:rsidRPr="00DD084B">
        <w:rPr>
          <w:rFonts w:ascii="Calibri" w:hAnsi="Calibri" w:cs="AdvPSSAB-R"/>
          <w:noProof/>
          <w:color w:val="1A1718"/>
          <w:vertAlign w:val="superscript"/>
          <w:lang w:val="en-GB"/>
        </w:rPr>
        <w:t>20</w:t>
      </w:r>
      <w:r w:rsidRPr="00DD084B">
        <w:rPr>
          <w:rFonts w:ascii="Calibri" w:hAnsi="Calibri" w:cs="AdvPSSAB-R"/>
          <w:color w:val="1A1718"/>
          <w:lang w:val="en-GB"/>
        </w:rPr>
        <w:t>. Moreover, experts from different countries are necessary for development of international guidelines to adapt them to meet local needs and socio-economic and health care standards and resources</w:t>
      </w:r>
      <w:r w:rsidRPr="00DD084B">
        <w:rPr>
          <w:rFonts w:ascii="Calibri" w:hAnsi="Calibri" w:cs="AdvPSSAB-R"/>
          <w:noProof/>
          <w:color w:val="1A1718"/>
          <w:vertAlign w:val="superscript"/>
          <w:lang w:val="en-GB"/>
        </w:rPr>
        <w:t>20</w:t>
      </w:r>
      <w:r w:rsidRPr="00DD084B">
        <w:rPr>
          <w:rFonts w:ascii="Calibri" w:hAnsi="Calibri" w:cs="AdvPSSAB-R"/>
          <w:color w:val="1A1718"/>
          <w:lang w:val="en-GB"/>
        </w:rPr>
        <w:t xml:space="preserve">. In the present study, although universities were suggested as the primary group, other groups were also suggested to be involved in developing CDGs (e.g. NDAs, scientific committees, joint activities of various dental bodies, expert people). </w:t>
      </w:r>
    </w:p>
    <w:p w14:paraId="122E0621" w14:textId="3A3D0FD0" w:rsidR="00317456" w:rsidRPr="00DD084B" w:rsidRDefault="00317456" w:rsidP="001C1478">
      <w:pPr>
        <w:widowControl w:val="0"/>
        <w:autoSpaceDE w:val="0"/>
        <w:autoSpaceDN w:val="0"/>
        <w:adjustRightInd w:val="0"/>
        <w:spacing w:line="360" w:lineRule="auto"/>
        <w:ind w:firstLine="720"/>
        <w:jc w:val="both"/>
        <w:rPr>
          <w:rFonts w:ascii="Calibri" w:hAnsi="Calibri" w:cs="AdvPSSAB-R"/>
          <w:bCs/>
          <w:iCs/>
          <w:color w:val="1A1718"/>
          <w:lang w:val="en-GB"/>
        </w:rPr>
      </w:pPr>
      <w:r w:rsidRPr="00DD084B">
        <w:rPr>
          <w:rFonts w:ascii="Calibri" w:hAnsi="Calibri" w:cs="AdvPSSAB-R"/>
          <w:color w:val="1A1718"/>
          <w:lang w:val="en-GB"/>
        </w:rPr>
        <w:t>Translating scientific knowledge into practice is challenging and developing guidelines and dissemination of them is an important part of this procedure. While dissemination alone is not an adequate way of changing practice, it is a prerequisite for guideline implementation</w:t>
      </w:r>
      <w:r w:rsidRPr="00DD084B">
        <w:rPr>
          <w:rFonts w:ascii="Calibri" w:hAnsi="Calibri" w:cs="AdvPSSAB-R"/>
          <w:noProof/>
          <w:color w:val="1A1718"/>
          <w:vertAlign w:val="superscript"/>
          <w:lang w:val="en-GB"/>
        </w:rPr>
        <w:t>7</w:t>
      </w:r>
      <w:r w:rsidRPr="00DD084B">
        <w:rPr>
          <w:rFonts w:ascii="Calibri" w:hAnsi="Calibri" w:cs="AdvPSSAB-R"/>
          <w:color w:val="1A1718"/>
          <w:lang w:val="en-GB"/>
        </w:rPr>
        <w:t>. Publication of guidelines in professional journals and mailing them to targeting individuals are passive methods of dissemination and rarely leads to change in clinical approach</w:t>
      </w:r>
      <w:r w:rsidRPr="00DD084B">
        <w:rPr>
          <w:rFonts w:ascii="Calibri" w:hAnsi="Calibri" w:cs="AdvPSSAB-R"/>
          <w:noProof/>
          <w:color w:val="1A1718"/>
          <w:vertAlign w:val="superscript"/>
          <w:lang w:val="en-GB"/>
        </w:rPr>
        <w:t>2</w:t>
      </w:r>
      <w:r w:rsidR="007A7331" w:rsidRPr="00DD084B">
        <w:rPr>
          <w:rFonts w:ascii="Calibri" w:hAnsi="Calibri" w:cs="AdvPSSAB-R"/>
          <w:noProof/>
          <w:color w:val="1A1718"/>
          <w:vertAlign w:val="superscript"/>
          <w:lang w:val="en-GB"/>
        </w:rPr>
        <w:t>6</w:t>
      </w:r>
      <w:r w:rsidRPr="00DD084B">
        <w:rPr>
          <w:rFonts w:ascii="Calibri" w:hAnsi="Calibri" w:cs="AdvPSSAB-R"/>
          <w:color w:val="1A1718"/>
          <w:lang w:val="en-GB"/>
        </w:rPr>
        <w:t xml:space="preserve">. In the present survey, the most common dissemination tools were observed as dental journals and continuing education courses. Getting information from NDAs and reading them on websites of special organizations were the other common sources of information on CDGs. A collaboration of </w:t>
      </w:r>
      <w:r w:rsidRPr="00DD084B">
        <w:rPr>
          <w:rFonts w:ascii="Calibri" w:hAnsi="Calibri" w:cs="AdvPSSAB-R"/>
          <w:bCs/>
          <w:iCs/>
          <w:color w:val="1A1718"/>
          <w:lang w:val="en-GB"/>
        </w:rPr>
        <w:t>dental faculties and NDAs for effective dissemination of CDGs was also suggested (</w:t>
      </w:r>
      <w:r w:rsidRPr="00DD084B">
        <w:rPr>
          <w:rFonts w:ascii="Calibri" w:hAnsi="Calibri" w:cs="AdvPSSAB-R"/>
          <w:color w:val="1A1718"/>
          <w:lang w:val="en-GB"/>
        </w:rPr>
        <w:t>88.2%)</w:t>
      </w:r>
      <w:r w:rsidRPr="00DD084B">
        <w:rPr>
          <w:rFonts w:ascii="Calibri" w:hAnsi="Calibri" w:cs="AdvPSSAB-R"/>
          <w:bCs/>
          <w:iCs/>
          <w:color w:val="1A1718"/>
          <w:lang w:val="en-GB"/>
        </w:rPr>
        <w:t>.</w:t>
      </w:r>
    </w:p>
    <w:p w14:paraId="0AADD0FF" w14:textId="3796C062" w:rsidR="00317456" w:rsidRPr="00DD084B" w:rsidRDefault="00317456" w:rsidP="001C1478">
      <w:pPr>
        <w:widowControl w:val="0"/>
        <w:autoSpaceDE w:val="0"/>
        <w:autoSpaceDN w:val="0"/>
        <w:adjustRightInd w:val="0"/>
        <w:spacing w:line="360" w:lineRule="auto"/>
        <w:ind w:firstLine="720"/>
        <w:jc w:val="both"/>
        <w:rPr>
          <w:rFonts w:ascii="Calibri" w:hAnsi="Calibri" w:cs="Arial"/>
          <w:color w:val="1A1A1A"/>
          <w:lang w:val="en-GB"/>
        </w:rPr>
      </w:pPr>
      <w:r w:rsidRPr="00DD084B">
        <w:rPr>
          <w:rFonts w:ascii="Calibri" w:hAnsi="Calibri" w:cs="Arial"/>
          <w:color w:val="1A1A1A"/>
          <w:lang w:val="en-GB"/>
        </w:rPr>
        <w:t>It has been shown that demographic variables have impact on health professional’s perceptions and attitudes and this has been shown for health professionals of different backgrounds (e.g. physicians, dentists, nurses)</w:t>
      </w:r>
      <w:r w:rsidRPr="00DD084B">
        <w:rPr>
          <w:rFonts w:ascii="Calibri" w:hAnsi="Calibri" w:cs="Arial"/>
          <w:noProof/>
          <w:color w:val="1A1A1A"/>
          <w:vertAlign w:val="superscript"/>
          <w:lang w:val="en-GB"/>
        </w:rPr>
        <w:t>2</w:t>
      </w:r>
      <w:r w:rsidR="007A7331" w:rsidRPr="00DD084B">
        <w:rPr>
          <w:rFonts w:ascii="Calibri" w:hAnsi="Calibri" w:cs="Arial"/>
          <w:noProof/>
          <w:color w:val="1A1A1A"/>
          <w:vertAlign w:val="superscript"/>
          <w:lang w:val="en-GB"/>
        </w:rPr>
        <w:t>7</w:t>
      </w:r>
      <w:r w:rsidRPr="00DD084B">
        <w:rPr>
          <w:rFonts w:ascii="Calibri" w:hAnsi="Calibri" w:cs="Arial"/>
          <w:noProof/>
          <w:color w:val="1A1A1A"/>
          <w:vertAlign w:val="superscript"/>
          <w:lang w:val="en-GB"/>
        </w:rPr>
        <w:t>-3</w:t>
      </w:r>
      <w:r w:rsidR="007A7331" w:rsidRPr="00DD084B">
        <w:rPr>
          <w:rFonts w:ascii="Calibri" w:hAnsi="Calibri" w:cs="Arial"/>
          <w:noProof/>
          <w:color w:val="1A1A1A"/>
          <w:vertAlign w:val="superscript"/>
          <w:lang w:val="en-GB"/>
        </w:rPr>
        <w:t>2</w:t>
      </w:r>
      <w:r w:rsidRPr="00DD084B">
        <w:rPr>
          <w:rFonts w:ascii="Calibri" w:hAnsi="Calibri" w:cs="Arial"/>
          <w:color w:val="1A1A1A"/>
          <w:lang w:val="en-GB"/>
        </w:rPr>
        <w:t>. For example, the impact of age, gender, years of practice and kind of practice on the perceptions and attitudes of dental professionals regarding EBD was documented</w:t>
      </w:r>
      <w:r w:rsidRPr="00DD084B">
        <w:rPr>
          <w:rFonts w:ascii="Calibri" w:hAnsi="Calibri" w:cs="Arial"/>
          <w:noProof/>
          <w:color w:val="1A1A1A"/>
          <w:vertAlign w:val="superscript"/>
          <w:lang w:val="en-GB"/>
        </w:rPr>
        <w:t>2</w:t>
      </w:r>
      <w:r w:rsidR="007A7331" w:rsidRPr="00DD084B">
        <w:rPr>
          <w:rFonts w:ascii="Calibri" w:hAnsi="Calibri" w:cs="Arial"/>
          <w:noProof/>
          <w:color w:val="1A1A1A"/>
          <w:vertAlign w:val="superscript"/>
          <w:lang w:val="en-GB"/>
        </w:rPr>
        <w:t>7</w:t>
      </w:r>
      <w:r w:rsidRPr="00DD084B">
        <w:rPr>
          <w:rFonts w:ascii="Calibri" w:hAnsi="Calibri" w:cs="Arial"/>
          <w:color w:val="1A1A1A"/>
          <w:lang w:val="en-GB"/>
        </w:rPr>
        <w:t>.</w:t>
      </w:r>
      <w:r w:rsidRPr="00DD084B">
        <w:rPr>
          <w:rFonts w:ascii="Calibri" w:hAnsi="Calibri"/>
          <w:lang w:val="en-GB"/>
        </w:rPr>
        <w:t xml:space="preserve"> </w:t>
      </w:r>
      <w:r w:rsidRPr="00DD084B">
        <w:rPr>
          <w:rFonts w:ascii="Calibri" w:hAnsi="Calibri" w:cs="Arial"/>
          <w:color w:val="1A1A1A"/>
          <w:lang w:val="en-GB"/>
        </w:rPr>
        <w:t>The present study is in line with these previous studies</w:t>
      </w:r>
      <w:r w:rsidRPr="00DD084B">
        <w:rPr>
          <w:rFonts w:ascii="Calibri" w:hAnsi="Calibri" w:cs="Arial"/>
          <w:noProof/>
          <w:color w:val="1A1A1A"/>
          <w:vertAlign w:val="superscript"/>
          <w:lang w:val="en-GB"/>
        </w:rPr>
        <w:t>2</w:t>
      </w:r>
      <w:r w:rsidR="007A7331" w:rsidRPr="00DD084B">
        <w:rPr>
          <w:rFonts w:ascii="Calibri" w:hAnsi="Calibri" w:cs="Arial"/>
          <w:noProof/>
          <w:color w:val="1A1A1A"/>
          <w:vertAlign w:val="superscript"/>
          <w:lang w:val="en-GB"/>
        </w:rPr>
        <w:t>7</w:t>
      </w:r>
      <w:r w:rsidRPr="00DD084B">
        <w:rPr>
          <w:rFonts w:ascii="Calibri" w:hAnsi="Calibri" w:cs="Arial"/>
          <w:noProof/>
          <w:color w:val="1A1A1A"/>
          <w:vertAlign w:val="superscript"/>
          <w:lang w:val="en-GB"/>
        </w:rPr>
        <w:t>, 2</w:t>
      </w:r>
      <w:r w:rsidR="007A7331" w:rsidRPr="00DD084B">
        <w:rPr>
          <w:rFonts w:ascii="Calibri" w:hAnsi="Calibri" w:cs="Arial"/>
          <w:noProof/>
          <w:color w:val="1A1A1A"/>
          <w:vertAlign w:val="superscript"/>
          <w:lang w:val="en-GB"/>
        </w:rPr>
        <w:t>8</w:t>
      </w:r>
      <w:r w:rsidRPr="00DD084B">
        <w:rPr>
          <w:rFonts w:ascii="Calibri" w:hAnsi="Calibri" w:cs="Arial"/>
          <w:color w:val="1A1A1A"/>
          <w:lang w:val="en-GB"/>
        </w:rPr>
        <w:t xml:space="preserve"> as a clear impact of age, gender, years of practice and 'kind of practice' on dentists perceptions and attitudes towards CDGs and their implementation into dental practice was concerned. Age and gender had impact however kind of practice was noticed to have the prominent impact. Knowledge about CDGs, implementing CDGs into daily practice, believing CDGs benefits were all specifically affected by 'kind of practice’ determinant. Thus, besides other demographic variables, the significant importance of working conditions of dental professionals’ perceptions and attitudes may be suggested.</w:t>
      </w:r>
    </w:p>
    <w:p w14:paraId="4937722B" w14:textId="442E7B8D" w:rsidR="00317456" w:rsidRPr="00DD084B" w:rsidRDefault="00317456" w:rsidP="001C1478">
      <w:pPr>
        <w:widowControl w:val="0"/>
        <w:autoSpaceDE w:val="0"/>
        <w:autoSpaceDN w:val="0"/>
        <w:adjustRightInd w:val="0"/>
        <w:spacing w:line="360" w:lineRule="auto"/>
        <w:jc w:val="both"/>
        <w:rPr>
          <w:rFonts w:ascii="Calibri" w:hAnsi="Calibri" w:cs="AdvPSSAB-R"/>
          <w:color w:val="1A1718"/>
          <w:lang w:val="en-GB"/>
        </w:rPr>
      </w:pPr>
      <w:r w:rsidRPr="00DD084B">
        <w:rPr>
          <w:rFonts w:ascii="Calibri" w:hAnsi="Calibri" w:cs="AdvPSSAB-R"/>
          <w:color w:val="1A1718"/>
          <w:lang w:val="en-GB"/>
        </w:rPr>
        <w:t>In literature, there are studies observing differences in perceptions and attitudes of health professionals from different countries, related with different social, economical and cultural circumstances</w:t>
      </w:r>
      <w:r w:rsidRPr="00DD084B">
        <w:rPr>
          <w:rFonts w:ascii="Calibri" w:hAnsi="Calibri" w:cs="AdvPSSAB-R"/>
          <w:noProof/>
          <w:color w:val="1A1718"/>
          <w:vertAlign w:val="superscript"/>
          <w:lang w:val="en-GB"/>
        </w:rPr>
        <w:t>3</w:t>
      </w:r>
      <w:r w:rsidR="007A7331" w:rsidRPr="00DD084B">
        <w:rPr>
          <w:rFonts w:ascii="Calibri" w:hAnsi="Calibri" w:cs="AdvPSSAB-R"/>
          <w:noProof/>
          <w:color w:val="1A1718"/>
          <w:vertAlign w:val="superscript"/>
          <w:lang w:val="en-GB"/>
        </w:rPr>
        <w:t>3</w:t>
      </w:r>
      <w:r w:rsidRPr="00DD084B">
        <w:rPr>
          <w:rFonts w:ascii="Calibri" w:hAnsi="Calibri" w:cs="AdvPSSAB-R"/>
          <w:noProof/>
          <w:color w:val="1A1718"/>
          <w:vertAlign w:val="superscript"/>
          <w:lang w:val="en-GB"/>
        </w:rPr>
        <w:t>-3</w:t>
      </w:r>
      <w:r w:rsidR="007A7331" w:rsidRPr="00DD084B">
        <w:rPr>
          <w:rFonts w:ascii="Calibri" w:hAnsi="Calibri" w:cs="AdvPSSAB-R"/>
          <w:noProof/>
          <w:color w:val="1A1718"/>
          <w:vertAlign w:val="superscript"/>
          <w:lang w:val="en-GB"/>
        </w:rPr>
        <w:t>7</w:t>
      </w:r>
      <w:r w:rsidRPr="00DD084B">
        <w:rPr>
          <w:rFonts w:ascii="Calibri" w:hAnsi="Calibri" w:cs="AdvPSSAB-R"/>
          <w:color w:val="1A1718"/>
          <w:lang w:val="en-GB"/>
        </w:rPr>
        <w:t>. The clear differences among countries regarding provision of oral health care services, oral health care needs and demands, dental education, composition of dental team and available oral health workforce, and basic oral health coverage and insurance systems are well documented</w:t>
      </w:r>
      <w:r w:rsidRPr="00DD084B">
        <w:rPr>
          <w:rFonts w:ascii="Calibri" w:hAnsi="Calibri" w:cs="AdvPSSAB-R"/>
          <w:noProof/>
          <w:color w:val="1A1718"/>
          <w:vertAlign w:val="superscript"/>
          <w:lang w:val="en-GB"/>
        </w:rPr>
        <w:t>3</w:t>
      </w:r>
      <w:r w:rsidR="007A7331" w:rsidRPr="00DD084B">
        <w:rPr>
          <w:rFonts w:ascii="Calibri" w:hAnsi="Calibri" w:cs="AdvPSSAB-R"/>
          <w:noProof/>
          <w:color w:val="1A1718"/>
          <w:vertAlign w:val="superscript"/>
          <w:lang w:val="en-GB"/>
        </w:rPr>
        <w:t>8</w:t>
      </w:r>
      <w:r w:rsidRPr="00DD084B">
        <w:rPr>
          <w:rFonts w:ascii="Calibri" w:hAnsi="Calibri" w:cs="AdvPSSAB-R"/>
          <w:noProof/>
          <w:color w:val="1A1718"/>
          <w:vertAlign w:val="superscript"/>
          <w:lang w:val="en-GB"/>
        </w:rPr>
        <w:t>-</w:t>
      </w:r>
      <w:r w:rsidR="007A7331" w:rsidRPr="00DD084B">
        <w:rPr>
          <w:rFonts w:ascii="Calibri" w:hAnsi="Calibri" w:cs="AdvPSSAB-R"/>
          <w:noProof/>
          <w:color w:val="1A1718"/>
          <w:vertAlign w:val="superscript"/>
          <w:lang w:val="en-GB"/>
        </w:rPr>
        <w:t>40</w:t>
      </w:r>
      <w:r w:rsidRPr="00DD084B">
        <w:rPr>
          <w:rFonts w:ascii="Calibri" w:hAnsi="Calibri" w:cs="AdvPSSAB-R"/>
          <w:color w:val="1A1718"/>
          <w:lang w:val="en-GB"/>
        </w:rPr>
        <w:t>. In a similar manner, differences in perceptions and attitudes towards various professional matters and issues of dental professionals' from different countries have also been documented</w:t>
      </w:r>
      <w:r w:rsidRPr="00DD084B">
        <w:rPr>
          <w:rFonts w:ascii="Calibri" w:hAnsi="Calibri" w:cs="AdvPSSAB-R"/>
          <w:noProof/>
          <w:color w:val="1A1718"/>
          <w:vertAlign w:val="superscript"/>
          <w:lang w:val="en-GB"/>
        </w:rPr>
        <w:t>2</w:t>
      </w:r>
      <w:r w:rsidR="007A7331" w:rsidRPr="00DD084B">
        <w:rPr>
          <w:rFonts w:ascii="Calibri" w:hAnsi="Calibri" w:cs="AdvPSSAB-R"/>
          <w:noProof/>
          <w:color w:val="1A1718"/>
          <w:vertAlign w:val="superscript"/>
          <w:lang w:val="en-GB"/>
        </w:rPr>
        <w:t>7</w:t>
      </w:r>
      <w:r w:rsidR="00B35E9A" w:rsidRPr="00DD084B">
        <w:rPr>
          <w:rFonts w:ascii="Calibri" w:hAnsi="Calibri" w:cs="AdvPSSAB-R"/>
          <w:noProof/>
          <w:color w:val="1A1718"/>
          <w:vertAlign w:val="superscript"/>
          <w:lang w:val="en-GB"/>
        </w:rPr>
        <w:t>,</w:t>
      </w:r>
      <w:r w:rsidR="007A7331" w:rsidRPr="00DD084B">
        <w:rPr>
          <w:rFonts w:ascii="Calibri" w:hAnsi="Calibri" w:cs="AdvPSSAB-R"/>
          <w:noProof/>
          <w:color w:val="1A1718"/>
          <w:vertAlign w:val="superscript"/>
          <w:lang w:val="en-GB"/>
        </w:rPr>
        <w:t>33-36</w:t>
      </w:r>
      <w:r w:rsidR="00B35E9A" w:rsidRPr="00DD084B">
        <w:rPr>
          <w:rFonts w:ascii="Calibri" w:hAnsi="Calibri" w:cs="AdvPSSAB-R"/>
          <w:noProof/>
          <w:color w:val="1A1718"/>
          <w:vertAlign w:val="superscript"/>
          <w:lang w:val="en-GB"/>
        </w:rPr>
        <w:t>,41</w:t>
      </w:r>
      <w:r w:rsidRPr="00DD084B">
        <w:rPr>
          <w:rFonts w:ascii="Calibri" w:hAnsi="Calibri" w:cs="AdvPSSAB-R"/>
          <w:color w:val="1A1718"/>
          <w:lang w:val="en-GB"/>
        </w:rPr>
        <w:t xml:space="preserve">. </w:t>
      </w:r>
      <w:r w:rsidR="00F810A9" w:rsidRPr="00DD084B">
        <w:rPr>
          <w:rFonts w:ascii="Calibri" w:hAnsi="Calibri" w:cs="AdvPSSAB-R"/>
          <w:color w:val="1A1718"/>
          <w:lang w:val="en-GB"/>
        </w:rPr>
        <w:t>Despite the limited number of participants and within the limitations of the study design, t</w:t>
      </w:r>
      <w:r w:rsidRPr="00DD084B">
        <w:rPr>
          <w:rFonts w:ascii="Calibri" w:hAnsi="Calibri" w:cs="AdvPSSAB-R"/>
          <w:color w:val="1A1718"/>
          <w:lang w:val="en-GB"/>
        </w:rPr>
        <w:t>he differences in the perceptions and attitudes of dentists towards CDGs observed in the present study</w:t>
      </w:r>
      <w:r w:rsidR="006A16E1" w:rsidRPr="00DD084B">
        <w:rPr>
          <w:rFonts w:ascii="Calibri" w:hAnsi="Calibri" w:cs="AdvPSSAB-R"/>
          <w:color w:val="1A1718"/>
          <w:lang w:val="en-GB"/>
        </w:rPr>
        <w:t xml:space="preserve"> </w:t>
      </w:r>
      <w:r w:rsidRPr="00DD084B">
        <w:rPr>
          <w:rFonts w:ascii="Calibri" w:hAnsi="Calibri" w:cs="AdvPSSAB-R"/>
          <w:color w:val="1A1718"/>
          <w:lang w:val="en-GB"/>
        </w:rPr>
        <w:t xml:space="preserve">are shaped by local circumstances. </w:t>
      </w:r>
      <w:r w:rsidRPr="00DD084B">
        <w:rPr>
          <w:rFonts w:ascii="Calibri" w:hAnsi="Calibri" w:cs="Times"/>
          <w:lang w:val="en-GB"/>
        </w:rPr>
        <w:t>This may be of particular importance for attempts aiming at overcoming the barriers for effective implementation of CDGs into daily practice as each specific barrier may require a different approach again based on the local circumstances.</w:t>
      </w:r>
    </w:p>
    <w:p w14:paraId="6F23C9EA" w14:textId="77777777" w:rsidR="00317456" w:rsidRPr="00DD084B" w:rsidRDefault="00317456" w:rsidP="001C1478">
      <w:pPr>
        <w:widowControl w:val="0"/>
        <w:autoSpaceDE w:val="0"/>
        <w:autoSpaceDN w:val="0"/>
        <w:adjustRightInd w:val="0"/>
        <w:spacing w:line="360" w:lineRule="auto"/>
        <w:jc w:val="both"/>
        <w:rPr>
          <w:rFonts w:ascii="Calibri" w:hAnsi="Calibri" w:cs="Times"/>
          <w:lang w:val="en-GB"/>
        </w:rPr>
      </w:pPr>
      <w:r w:rsidRPr="00DD084B">
        <w:rPr>
          <w:rFonts w:ascii="Calibri" w:hAnsi="Calibri" w:cs="Times"/>
          <w:lang w:val="en-GB"/>
        </w:rPr>
        <w:t>Although the influence of individual characteristics, different professional backgrounds, and geographical/cultural differences were evident, it is quite clear that dentists were generally positive towards CDGs</w:t>
      </w:r>
      <w:r w:rsidR="006D2076" w:rsidRPr="00DD084B">
        <w:rPr>
          <w:rFonts w:ascii="Calibri" w:hAnsi="Calibri" w:cs="Times"/>
          <w:lang w:val="en-GB"/>
        </w:rPr>
        <w:t xml:space="preserve">. However, at the same time, </w:t>
      </w:r>
      <w:r w:rsidRPr="00DD084B">
        <w:rPr>
          <w:rFonts w:ascii="Calibri" w:hAnsi="Calibri" w:cs="Times"/>
          <w:lang w:val="en-GB"/>
        </w:rPr>
        <w:t>dentists had some very clear and common concerns about CDGs reliability, availability, their being up-to-date, and applicability and they expressed certain barriers making their effective implementation to everyday practice difficult. For achieving the major goals of CDGs, increasing their efficacy and also increasing patient safety and quality of care through effective implementation of CDGs into daily practice, the opinions and attitudes of dental professionals need be taken into consideration. At this point, all structures of organized dentistry (specialist organizations, dental faculties, dental associations, etc.) are likely to have important</w:t>
      </w:r>
      <w:r w:rsidR="006D2076" w:rsidRPr="00DD084B">
        <w:rPr>
          <w:rFonts w:ascii="Calibri" w:hAnsi="Calibri" w:cs="Times"/>
          <w:lang w:val="en-GB"/>
        </w:rPr>
        <w:t xml:space="preserve"> </w:t>
      </w:r>
      <w:r w:rsidRPr="00DD084B">
        <w:rPr>
          <w:rFonts w:ascii="Calibri" w:hAnsi="Calibri" w:cs="Times"/>
          <w:lang w:val="en-GB"/>
        </w:rPr>
        <w:t>roles.</w:t>
      </w:r>
    </w:p>
    <w:p w14:paraId="4B05FE3C" w14:textId="77777777" w:rsidR="00317456" w:rsidRPr="00DD084B" w:rsidRDefault="00317456" w:rsidP="001C1478">
      <w:pPr>
        <w:widowControl w:val="0"/>
        <w:autoSpaceDE w:val="0"/>
        <w:autoSpaceDN w:val="0"/>
        <w:adjustRightInd w:val="0"/>
        <w:spacing w:line="360" w:lineRule="auto"/>
        <w:jc w:val="both"/>
        <w:rPr>
          <w:rFonts w:ascii="Calibri" w:hAnsi="Calibri" w:cs="Times"/>
          <w:lang w:val="en-GB"/>
        </w:rPr>
      </w:pPr>
    </w:p>
    <w:p w14:paraId="7F3B44E8" w14:textId="77777777" w:rsidR="00C17FD6" w:rsidRPr="00DD084B" w:rsidRDefault="00C17FD6" w:rsidP="001C1478">
      <w:pPr>
        <w:widowControl w:val="0"/>
        <w:autoSpaceDE w:val="0"/>
        <w:autoSpaceDN w:val="0"/>
        <w:adjustRightInd w:val="0"/>
        <w:spacing w:line="360" w:lineRule="auto"/>
        <w:jc w:val="both"/>
        <w:rPr>
          <w:rFonts w:ascii="Calibri" w:hAnsi="Calibri" w:cs="Times"/>
          <w:lang w:val="en-GB"/>
        </w:rPr>
      </w:pPr>
    </w:p>
    <w:p w14:paraId="1FCF624F" w14:textId="77777777" w:rsidR="006376C4" w:rsidRPr="00DD084B" w:rsidRDefault="00317456" w:rsidP="006376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lang w:val="en-GB" w:eastAsia="tr-TR"/>
        </w:rPr>
      </w:pPr>
      <w:r w:rsidRPr="00DD084B">
        <w:rPr>
          <w:rFonts w:ascii="Calibri" w:hAnsi="Calibri" w:cs="Arial"/>
          <w:b/>
          <w:lang w:val="en-GB"/>
        </w:rPr>
        <w:t>Acknowledgement:</w:t>
      </w:r>
      <w:r w:rsidRPr="00DD084B">
        <w:rPr>
          <w:rFonts w:ascii="Calibri" w:hAnsi="Calibri" w:cs="Arial"/>
          <w:lang w:val="en-GB"/>
        </w:rPr>
        <w:t xml:space="preserve"> T</w:t>
      </w:r>
      <w:r w:rsidRPr="00DD084B">
        <w:rPr>
          <w:rFonts w:ascii="Calibri" w:hAnsi="Calibri" w:cs="Arial"/>
        </w:rPr>
        <w:t>he authors wish to thank the members of the World Dental Federation (FDI) - European Regional Organization (ERO) Working Group 'Relation Between Dental Practitioner and Universities' for their kind support. The authors also are grateful to the National Dental Associations which participated in the survey. </w:t>
      </w:r>
      <w:r w:rsidR="006376C4" w:rsidRPr="00DD084B">
        <w:rPr>
          <w:rFonts w:ascii="Calibri" w:hAnsi="Calibri" w:cs="AdvPSSAB-R"/>
          <w:color w:val="1A1718"/>
          <w:lang w:val="tr-TR"/>
        </w:rPr>
        <w:t>The present study did not receive any financial support.</w:t>
      </w:r>
    </w:p>
    <w:p w14:paraId="71FB2512" w14:textId="77777777" w:rsidR="00317456" w:rsidRPr="00DD084B" w:rsidRDefault="00317456" w:rsidP="001C1478">
      <w:pPr>
        <w:widowControl w:val="0"/>
        <w:autoSpaceDE w:val="0"/>
        <w:autoSpaceDN w:val="0"/>
        <w:adjustRightInd w:val="0"/>
        <w:spacing w:line="360" w:lineRule="auto"/>
        <w:jc w:val="both"/>
        <w:rPr>
          <w:rFonts w:ascii="Calibri" w:hAnsi="Calibri" w:cs="AdvPSSAB-R"/>
          <w:b/>
          <w:color w:val="1A1718"/>
          <w:lang w:val="en-GB"/>
        </w:rPr>
        <w:sectPr w:rsidR="00317456" w:rsidRPr="00DD084B" w:rsidSect="001C1478">
          <w:pgSz w:w="11900" w:h="16840"/>
          <w:pgMar w:top="1440" w:right="1797" w:bottom="1440" w:left="1797" w:header="709" w:footer="709" w:gutter="0"/>
          <w:lnNumType w:countBy="1" w:restart="continuous"/>
          <w:cols w:space="708"/>
          <w:docGrid w:linePitch="360"/>
        </w:sectPr>
      </w:pPr>
    </w:p>
    <w:p w14:paraId="15224B68" w14:textId="35431DEE" w:rsidR="001A6BDB" w:rsidRPr="00DD084B" w:rsidRDefault="001A6BDB" w:rsidP="0079113D">
      <w:pPr>
        <w:widowControl w:val="0"/>
        <w:autoSpaceDE w:val="0"/>
        <w:autoSpaceDN w:val="0"/>
        <w:adjustRightInd w:val="0"/>
        <w:spacing w:line="360" w:lineRule="auto"/>
        <w:jc w:val="both"/>
        <w:outlineLvl w:val="0"/>
        <w:rPr>
          <w:rFonts w:ascii="Calibri" w:hAnsi="Calibri" w:cs="AdvPSSAB-R"/>
          <w:b/>
          <w:lang w:val="en-GB"/>
        </w:rPr>
      </w:pPr>
      <w:r w:rsidRPr="00DD084B">
        <w:rPr>
          <w:rFonts w:ascii="Calibri" w:hAnsi="Calibri" w:cs="AdvPSSAB-R"/>
          <w:b/>
          <w:lang w:val="en-GB"/>
        </w:rPr>
        <w:t>References</w:t>
      </w:r>
    </w:p>
    <w:p w14:paraId="5FB38914" w14:textId="59858CE5" w:rsidR="001A6BDB" w:rsidRPr="00D257AA" w:rsidRDefault="001A6BDB" w:rsidP="00DD084B">
      <w:pPr>
        <w:jc w:val="both"/>
        <w:rPr>
          <w:rFonts w:cs="AdvPSSAB-R"/>
          <w:noProof/>
          <w:lang w:val="tr-TR"/>
        </w:rPr>
      </w:pPr>
      <w:bookmarkStart w:id="0" w:name="_ENREF_1"/>
      <w:r w:rsidRPr="00DD084B">
        <w:rPr>
          <w:rFonts w:cs="AdvPSSAB-R"/>
          <w:noProof/>
          <w:lang w:val="en-GB"/>
        </w:rPr>
        <w:t>1.</w:t>
      </w:r>
      <w:r w:rsidRPr="00DD084B">
        <w:rPr>
          <w:rFonts w:cs="AdvPSSAB-R"/>
          <w:noProof/>
          <w:lang w:val="en-GB"/>
        </w:rPr>
        <w:tab/>
      </w:r>
      <w:r w:rsidRPr="00D257AA">
        <w:rPr>
          <w:rFonts w:cs="AdvPSSAB-R"/>
          <w:noProof/>
          <w:lang w:val="en-GB"/>
        </w:rPr>
        <w:t xml:space="preserve">Kredo T, Bernhardsson S, Machingaidze S, et al. Guide to clinical practice guidelines: the current state of play. </w:t>
      </w:r>
      <w:hyperlink r:id="rId19" w:tooltip="International journal for quality in health care : journal of the International Society for Quality in Health Care." w:history="1">
        <w:r w:rsidR="00DD084B" w:rsidRPr="00D257AA">
          <w:rPr>
            <w:lang w:val="en-GB"/>
          </w:rPr>
          <w:t>Int J Qual Health Care</w:t>
        </w:r>
        <w:r w:rsidR="00D257AA">
          <w:rPr>
            <w:lang w:val="en-GB"/>
          </w:rPr>
          <w:t>.</w:t>
        </w:r>
        <w:r w:rsidR="00DD084B" w:rsidRPr="00D257AA">
          <w:rPr>
            <w:lang w:val="en-GB"/>
          </w:rPr>
          <w:t xml:space="preserve">  </w:t>
        </w:r>
      </w:hyperlink>
      <w:r w:rsidRPr="00D257AA">
        <w:rPr>
          <w:rFonts w:cs="AdvPSSAB-R"/>
          <w:noProof/>
          <w:lang w:val="en-GB"/>
        </w:rPr>
        <w:t>2016;28:122-128.</w:t>
      </w:r>
      <w:bookmarkEnd w:id="0"/>
    </w:p>
    <w:p w14:paraId="059EBC3B" w14:textId="668DBB8B" w:rsidR="001A6BDB" w:rsidRPr="00D257AA" w:rsidRDefault="001A6BDB" w:rsidP="001A6BDB">
      <w:pPr>
        <w:jc w:val="both"/>
        <w:rPr>
          <w:rFonts w:cs="AdvPSSAB-R"/>
          <w:noProof/>
          <w:lang w:val="en-GB"/>
        </w:rPr>
      </w:pPr>
      <w:bookmarkStart w:id="1" w:name="_ENREF_2"/>
      <w:r w:rsidRPr="00D257AA">
        <w:rPr>
          <w:rFonts w:cs="AdvPSSAB-R"/>
          <w:noProof/>
          <w:lang w:val="en-GB"/>
        </w:rPr>
        <w:t>2.</w:t>
      </w:r>
      <w:r w:rsidRPr="00D257AA">
        <w:rPr>
          <w:rFonts w:cs="AdvPSSAB-R"/>
          <w:noProof/>
          <w:lang w:val="en-GB"/>
        </w:rPr>
        <w:tab/>
        <w:t>Field MJ LK. Institute of Medicine</w:t>
      </w:r>
      <w:r w:rsidR="002A723F" w:rsidRPr="00D257AA">
        <w:rPr>
          <w:rFonts w:cs="AdvPSSAB-R"/>
          <w:noProof/>
          <w:lang w:val="en-GB"/>
        </w:rPr>
        <w:t>. Washington, D.C.</w:t>
      </w:r>
      <w:r w:rsidRPr="00D257AA">
        <w:rPr>
          <w:rFonts w:cs="AdvPSSAB-R"/>
          <w:noProof/>
          <w:lang w:val="en-GB"/>
        </w:rPr>
        <w:t>: The National Academies Press; 1990: 160.</w:t>
      </w:r>
      <w:bookmarkEnd w:id="1"/>
    </w:p>
    <w:p w14:paraId="35A7CF7E" w14:textId="77777777" w:rsidR="001A6BDB" w:rsidRPr="00D257AA" w:rsidRDefault="001A6BDB" w:rsidP="001A6BDB">
      <w:pPr>
        <w:jc w:val="both"/>
        <w:rPr>
          <w:rFonts w:cs="AdvPSSAB-R"/>
          <w:noProof/>
          <w:lang w:val="en-GB"/>
        </w:rPr>
      </w:pPr>
      <w:bookmarkStart w:id="2" w:name="_ENREF_3"/>
      <w:r w:rsidRPr="00D257AA">
        <w:rPr>
          <w:rFonts w:cs="AdvPSSAB-R"/>
          <w:noProof/>
          <w:lang w:val="en-GB"/>
        </w:rPr>
        <w:t>3.</w:t>
      </w:r>
      <w:r w:rsidRPr="00D257AA">
        <w:rPr>
          <w:rFonts w:cs="AdvPSSAB-R"/>
          <w:noProof/>
          <w:lang w:val="en-GB"/>
        </w:rPr>
        <w:tab/>
        <w:t>Clinical Practice Guidelines We Can Trust. Washington DC: The National Academies Press; 2011.</w:t>
      </w:r>
      <w:bookmarkEnd w:id="2"/>
    </w:p>
    <w:p w14:paraId="01CFE720" w14:textId="737B1A82" w:rsidR="001A6BDB" w:rsidRPr="00D257AA" w:rsidRDefault="001A6BDB" w:rsidP="001A6BDB">
      <w:pPr>
        <w:jc w:val="both"/>
        <w:rPr>
          <w:rFonts w:cs="AdvPSSAB-R"/>
          <w:noProof/>
          <w:lang w:val="en-GB"/>
        </w:rPr>
      </w:pPr>
      <w:bookmarkStart w:id="3" w:name="_ENREF_4"/>
      <w:r w:rsidRPr="00D257AA">
        <w:rPr>
          <w:rFonts w:cs="AdvPSSAB-R"/>
          <w:noProof/>
          <w:lang w:val="en-GB"/>
        </w:rPr>
        <w:t>4.</w:t>
      </w:r>
      <w:r w:rsidRPr="00D257AA">
        <w:rPr>
          <w:rFonts w:cs="AdvPSSAB-R"/>
          <w:noProof/>
          <w:lang w:val="en-GB"/>
        </w:rPr>
        <w:tab/>
        <w:t xml:space="preserve">Nothacker M, Stokes T, Shaw B, et al. Reporting standards for guideline-based performance measures. </w:t>
      </w:r>
      <w:r w:rsidR="002A723F" w:rsidRPr="00D257AA">
        <w:rPr>
          <w:rFonts w:cs="AdvPSSAB-R"/>
          <w:noProof/>
          <w:lang w:val="en-GB"/>
        </w:rPr>
        <w:t>Implement Sci</w:t>
      </w:r>
      <w:r w:rsidR="00D257AA">
        <w:rPr>
          <w:rFonts w:cs="AdvPSSAB-R"/>
          <w:noProof/>
          <w:lang w:val="en-GB"/>
        </w:rPr>
        <w:t>.</w:t>
      </w:r>
      <w:r w:rsidR="002A723F" w:rsidRPr="00D257AA">
        <w:rPr>
          <w:rFonts w:cs="AdvPSSAB-R"/>
          <w:noProof/>
          <w:lang w:val="en-GB"/>
        </w:rPr>
        <w:t xml:space="preserve"> </w:t>
      </w:r>
      <w:r w:rsidRPr="00D257AA">
        <w:rPr>
          <w:rFonts w:cs="AdvPSSAB-R"/>
          <w:noProof/>
          <w:lang w:val="en-GB"/>
        </w:rPr>
        <w:t>2016;11:6.</w:t>
      </w:r>
      <w:bookmarkEnd w:id="3"/>
    </w:p>
    <w:p w14:paraId="1FE25BA4" w14:textId="7F229A24" w:rsidR="001A6BDB" w:rsidRPr="00D257AA" w:rsidRDefault="001A6BDB" w:rsidP="001A6BDB">
      <w:pPr>
        <w:jc w:val="both"/>
        <w:rPr>
          <w:rFonts w:cs="AdvPSSAB-R"/>
          <w:noProof/>
          <w:lang w:val="en-GB"/>
        </w:rPr>
      </w:pPr>
      <w:bookmarkStart w:id="4" w:name="_ENREF_5"/>
      <w:r w:rsidRPr="00D257AA">
        <w:rPr>
          <w:rFonts w:cs="AdvPSSAB-R"/>
          <w:noProof/>
          <w:lang w:val="en-GB"/>
        </w:rPr>
        <w:t>5.</w:t>
      </w:r>
      <w:r w:rsidRPr="00D257AA">
        <w:rPr>
          <w:rFonts w:cs="AdvPSSAB-R"/>
          <w:noProof/>
          <w:lang w:val="en-GB"/>
        </w:rPr>
        <w:tab/>
        <w:t xml:space="preserve">Woolf SH, Grol R, Hutchinson A, Eccles M, Grimshaw J. Clinical guidelines: potential benefits, limitations, and harms of clinical guidelines. </w:t>
      </w:r>
      <w:r w:rsidR="002A723F" w:rsidRPr="00D257AA">
        <w:rPr>
          <w:rFonts w:cs="AdvPSSAB-R"/>
          <w:noProof/>
          <w:lang w:val="en-GB"/>
        </w:rPr>
        <w:t xml:space="preserve">BMJ </w:t>
      </w:r>
      <w:r w:rsidRPr="00D257AA">
        <w:rPr>
          <w:rFonts w:cs="AdvPSSAB-R"/>
          <w:noProof/>
          <w:lang w:val="en-GB"/>
        </w:rPr>
        <w:t>1999;318:527-530.</w:t>
      </w:r>
      <w:bookmarkEnd w:id="4"/>
    </w:p>
    <w:p w14:paraId="49E27214" w14:textId="54B4EDF4" w:rsidR="001A6BDB" w:rsidRPr="00D257AA" w:rsidRDefault="0037184A" w:rsidP="001A6BDB">
      <w:pPr>
        <w:jc w:val="both"/>
        <w:rPr>
          <w:rFonts w:cs="AdvPSSAB-R"/>
          <w:noProof/>
          <w:lang w:val="en-GB"/>
        </w:rPr>
      </w:pPr>
      <w:bookmarkStart w:id="5" w:name="_ENREF_6"/>
      <w:r w:rsidRPr="00D257AA">
        <w:rPr>
          <w:rFonts w:cs="AdvPSSAB-R"/>
          <w:noProof/>
          <w:lang w:val="en-GB"/>
        </w:rPr>
        <w:t>6.</w:t>
      </w:r>
      <w:r w:rsidRPr="00D257AA">
        <w:rPr>
          <w:rFonts w:cs="AdvPSSAB-R"/>
          <w:noProof/>
          <w:lang w:val="en-GB"/>
        </w:rPr>
        <w:tab/>
        <w:t>Faggion CM</w:t>
      </w:r>
      <w:r w:rsidR="001A6BDB" w:rsidRPr="00D257AA">
        <w:rPr>
          <w:rFonts w:cs="AdvPSSAB-R"/>
          <w:noProof/>
          <w:lang w:val="en-GB"/>
        </w:rPr>
        <w:t xml:space="preserve"> Jr. The development of evidence-based guidelines in dentistry. </w:t>
      </w:r>
      <w:r w:rsidRPr="00D257AA">
        <w:rPr>
          <w:rFonts w:cs="AdvPSSAB-R"/>
          <w:noProof/>
          <w:lang w:val="en-GB"/>
        </w:rPr>
        <w:t>J Dent Educ</w:t>
      </w:r>
      <w:r w:rsidR="00D257AA">
        <w:rPr>
          <w:rFonts w:cs="AdvPSSAB-R"/>
          <w:noProof/>
          <w:lang w:val="en-GB"/>
        </w:rPr>
        <w:t>.</w:t>
      </w:r>
      <w:r w:rsidR="001A6BDB" w:rsidRPr="00D257AA">
        <w:rPr>
          <w:rFonts w:cs="AdvPSSAB-R"/>
          <w:noProof/>
          <w:lang w:val="en-GB"/>
        </w:rPr>
        <w:t xml:space="preserve"> 2013;77:124-136.</w:t>
      </w:r>
      <w:bookmarkEnd w:id="5"/>
    </w:p>
    <w:p w14:paraId="0F3F4F65" w14:textId="3C1985E1" w:rsidR="001A6BDB" w:rsidRPr="00D257AA" w:rsidRDefault="001A6BDB" w:rsidP="001A6BDB">
      <w:pPr>
        <w:jc w:val="both"/>
        <w:rPr>
          <w:rFonts w:cs="AdvPSSAB-R"/>
          <w:noProof/>
          <w:lang w:val="en-GB"/>
        </w:rPr>
      </w:pPr>
      <w:bookmarkStart w:id="6" w:name="_ENREF_7"/>
      <w:r w:rsidRPr="00D257AA">
        <w:rPr>
          <w:rFonts w:cs="AdvPSSAB-R"/>
          <w:noProof/>
          <w:lang w:val="en-GB"/>
        </w:rPr>
        <w:t>7.</w:t>
      </w:r>
      <w:r w:rsidRPr="00D257AA">
        <w:rPr>
          <w:rFonts w:cs="AdvPSSAB-R"/>
          <w:noProof/>
          <w:lang w:val="en-GB"/>
        </w:rPr>
        <w:tab/>
        <w:t xml:space="preserve">Miller M, Kearney N. Guidelines for clinical practice: development, dissemination and implementation. </w:t>
      </w:r>
      <w:r w:rsidR="00834057" w:rsidRPr="00D257AA">
        <w:rPr>
          <w:rFonts w:cs="AdvPSSAB-R"/>
          <w:noProof/>
          <w:lang w:val="en-GB"/>
        </w:rPr>
        <w:t>Int J Nurs</w:t>
      </w:r>
      <w:r w:rsidRPr="00D257AA">
        <w:rPr>
          <w:rFonts w:cs="AdvPSSAB-R"/>
          <w:noProof/>
          <w:lang w:val="en-GB"/>
        </w:rPr>
        <w:t xml:space="preserve"> </w:t>
      </w:r>
      <w:r w:rsidR="00834057" w:rsidRPr="00D257AA">
        <w:rPr>
          <w:rFonts w:cs="AdvPSSAB-R"/>
          <w:noProof/>
          <w:lang w:val="en-GB"/>
        </w:rPr>
        <w:t>Stud</w:t>
      </w:r>
      <w:r w:rsidR="00D257AA">
        <w:rPr>
          <w:rFonts w:cs="AdvPSSAB-R"/>
          <w:noProof/>
          <w:lang w:val="en-GB"/>
        </w:rPr>
        <w:t>.</w:t>
      </w:r>
      <w:r w:rsidRPr="00D257AA">
        <w:rPr>
          <w:rFonts w:cs="AdvPSSAB-R"/>
          <w:noProof/>
          <w:lang w:val="en-GB"/>
        </w:rPr>
        <w:t xml:space="preserve"> 2004;41:813-821.</w:t>
      </w:r>
      <w:bookmarkEnd w:id="6"/>
    </w:p>
    <w:p w14:paraId="0AD59F46" w14:textId="3A31D338" w:rsidR="001A6BDB" w:rsidRPr="00D257AA" w:rsidRDefault="001A6BDB" w:rsidP="001A6BDB">
      <w:pPr>
        <w:jc w:val="both"/>
        <w:rPr>
          <w:rFonts w:cs="AdvPSSAB-R"/>
          <w:noProof/>
          <w:lang w:val="en-GB"/>
        </w:rPr>
      </w:pPr>
      <w:bookmarkStart w:id="7" w:name="_ENREF_8"/>
      <w:r w:rsidRPr="00D257AA">
        <w:rPr>
          <w:rFonts w:cs="AdvPSSAB-R"/>
          <w:noProof/>
          <w:lang w:val="en-GB"/>
        </w:rPr>
        <w:t>8.</w:t>
      </w:r>
      <w:r w:rsidRPr="00D257AA">
        <w:rPr>
          <w:rFonts w:cs="AdvPSSAB-R"/>
          <w:noProof/>
          <w:lang w:val="en-GB"/>
        </w:rPr>
        <w:tab/>
        <w:t>van der Sanden WJ, Mettes DG, Plasschaert AJ, van't Hof MA, Grol RP, Verdonschot EH. Clinical practice guidelines in dentistry: opinions of dental practitioners on their contribution to the quality of dental care. Qual</w:t>
      </w:r>
      <w:r w:rsidR="007A7AE0" w:rsidRPr="00D257AA">
        <w:rPr>
          <w:rFonts w:cs="AdvPSSAB-R"/>
          <w:noProof/>
          <w:lang w:val="en-GB"/>
        </w:rPr>
        <w:t xml:space="preserve"> Saf</w:t>
      </w:r>
      <w:r w:rsidRPr="00D257AA">
        <w:rPr>
          <w:rFonts w:cs="AdvPSSAB-R"/>
          <w:noProof/>
          <w:lang w:val="en-GB"/>
        </w:rPr>
        <w:t xml:space="preserve"> </w:t>
      </w:r>
      <w:r w:rsidR="007A7AE0" w:rsidRPr="00D257AA">
        <w:rPr>
          <w:rFonts w:cs="AdvPSSAB-R"/>
          <w:noProof/>
          <w:lang w:val="en-GB"/>
        </w:rPr>
        <w:t>Health C</w:t>
      </w:r>
      <w:r w:rsidRPr="00D257AA">
        <w:rPr>
          <w:rFonts w:cs="AdvPSSAB-R"/>
          <w:noProof/>
          <w:lang w:val="en-GB"/>
        </w:rPr>
        <w:t>are</w:t>
      </w:r>
      <w:r w:rsidR="00D257AA">
        <w:rPr>
          <w:rFonts w:cs="AdvPSSAB-R"/>
          <w:noProof/>
          <w:lang w:val="en-GB"/>
        </w:rPr>
        <w:t>.</w:t>
      </w:r>
      <w:r w:rsidRPr="00D257AA">
        <w:rPr>
          <w:rFonts w:cs="AdvPSSAB-R"/>
          <w:noProof/>
          <w:lang w:val="en-GB"/>
        </w:rPr>
        <w:t xml:space="preserve"> 2003;12:107-111.</w:t>
      </w:r>
      <w:bookmarkEnd w:id="7"/>
    </w:p>
    <w:p w14:paraId="404C0224" w14:textId="2480D3F4" w:rsidR="001A6BDB" w:rsidRPr="00D257AA" w:rsidRDefault="001A6BDB" w:rsidP="001A6BDB">
      <w:pPr>
        <w:jc w:val="both"/>
        <w:rPr>
          <w:rFonts w:cs="AdvPSSAB-R"/>
          <w:noProof/>
          <w:lang w:val="en-GB"/>
        </w:rPr>
      </w:pPr>
      <w:bookmarkStart w:id="8" w:name="_ENREF_9"/>
      <w:r w:rsidRPr="00D257AA">
        <w:rPr>
          <w:rFonts w:cs="AdvPSSAB-R"/>
          <w:noProof/>
          <w:lang w:val="en-GB"/>
        </w:rPr>
        <w:t>9.</w:t>
      </w:r>
      <w:r w:rsidRPr="00D257AA">
        <w:rPr>
          <w:rFonts w:cs="AdvPSSAB-R"/>
          <w:noProof/>
          <w:lang w:val="en-GB"/>
        </w:rPr>
        <w:tab/>
        <w:t xml:space="preserve">Eccles M, Mason J. How to develop cost-conscious guidelines. Health </w:t>
      </w:r>
      <w:r w:rsidR="007A7AE0" w:rsidRPr="00D257AA">
        <w:rPr>
          <w:rFonts w:cs="AdvPSSAB-R"/>
          <w:noProof/>
          <w:lang w:val="en-GB"/>
        </w:rPr>
        <w:t>Technol Assess</w:t>
      </w:r>
      <w:r w:rsidR="00D257AA">
        <w:rPr>
          <w:rFonts w:cs="AdvPSSAB-R"/>
          <w:noProof/>
          <w:lang w:val="en-GB"/>
        </w:rPr>
        <w:t>.</w:t>
      </w:r>
      <w:r w:rsidR="007A7AE0" w:rsidRPr="00D257AA">
        <w:rPr>
          <w:rFonts w:cs="AdvPSSAB-R"/>
          <w:noProof/>
          <w:lang w:val="en-GB"/>
        </w:rPr>
        <w:t xml:space="preserve"> 2</w:t>
      </w:r>
      <w:r w:rsidRPr="00D257AA">
        <w:rPr>
          <w:rFonts w:cs="AdvPSSAB-R"/>
          <w:noProof/>
          <w:lang w:val="en-GB"/>
        </w:rPr>
        <w:t>001;5:1-69.</w:t>
      </w:r>
      <w:bookmarkEnd w:id="8"/>
    </w:p>
    <w:p w14:paraId="3EFB0462" w14:textId="7D4FEB7D" w:rsidR="001A6BDB" w:rsidRPr="00D257AA" w:rsidRDefault="001A6BDB" w:rsidP="001A6BDB">
      <w:pPr>
        <w:jc w:val="both"/>
        <w:rPr>
          <w:rFonts w:cs="AdvPSSAB-R"/>
          <w:noProof/>
          <w:lang w:val="en-GB"/>
        </w:rPr>
      </w:pPr>
      <w:bookmarkStart w:id="9" w:name="_ENREF_10"/>
      <w:r w:rsidRPr="00D257AA">
        <w:rPr>
          <w:rFonts w:cs="AdvPSSAB-R"/>
          <w:noProof/>
          <w:lang w:val="en-GB"/>
        </w:rPr>
        <w:t>10.</w:t>
      </w:r>
      <w:r w:rsidRPr="00D257AA">
        <w:rPr>
          <w:rFonts w:cs="AdvPSSAB-R"/>
          <w:noProof/>
          <w:lang w:val="en-GB"/>
        </w:rPr>
        <w:tab/>
        <w:t xml:space="preserve">Cluzeau F, Littlejohns P, Grimshaw JM. Appraising clinical guidelines: towards a "which" guide for purchasers. </w:t>
      </w:r>
      <w:r w:rsidR="007A7AE0" w:rsidRPr="00D257AA">
        <w:rPr>
          <w:rFonts w:cs="AdvPSSAB-R"/>
          <w:noProof/>
          <w:lang w:val="en-GB"/>
        </w:rPr>
        <w:t>Qual Health Care</w:t>
      </w:r>
      <w:r w:rsidR="00D257AA">
        <w:rPr>
          <w:rFonts w:cs="AdvPSSAB-R"/>
          <w:noProof/>
          <w:lang w:val="en-GB"/>
        </w:rPr>
        <w:t>.</w:t>
      </w:r>
      <w:r w:rsidRPr="00D257AA">
        <w:rPr>
          <w:rFonts w:cs="AdvPSSAB-R"/>
          <w:noProof/>
          <w:lang w:val="en-GB"/>
        </w:rPr>
        <w:t xml:space="preserve"> 1994;3:121-122.</w:t>
      </w:r>
      <w:bookmarkEnd w:id="9"/>
    </w:p>
    <w:p w14:paraId="3EE3ED42" w14:textId="62EB5EF4" w:rsidR="001A6BDB" w:rsidRPr="00D257AA" w:rsidRDefault="001A6BDB" w:rsidP="001A6BDB">
      <w:pPr>
        <w:jc w:val="both"/>
        <w:rPr>
          <w:rFonts w:cs="AdvPSSAB-R"/>
          <w:noProof/>
          <w:lang w:val="en-GB"/>
        </w:rPr>
      </w:pPr>
      <w:bookmarkStart w:id="10" w:name="_ENREF_11"/>
      <w:r w:rsidRPr="00D257AA">
        <w:rPr>
          <w:rFonts w:cs="AdvPSSAB-R"/>
          <w:noProof/>
          <w:lang w:val="en-GB"/>
        </w:rPr>
        <w:t>11.</w:t>
      </w:r>
      <w:r w:rsidRPr="00D257AA">
        <w:rPr>
          <w:rFonts w:cs="AdvPSSAB-R"/>
          <w:noProof/>
          <w:lang w:val="en-GB"/>
        </w:rPr>
        <w:tab/>
        <w:t xml:space="preserve">Seale NS. AAPD Clinical Practice Guidelines--why they are more important than ever. </w:t>
      </w:r>
      <w:r w:rsidR="007A7AE0" w:rsidRPr="00D257AA">
        <w:rPr>
          <w:rFonts w:cs="AdvPSSAB-R"/>
          <w:noProof/>
          <w:lang w:val="en-GB"/>
        </w:rPr>
        <w:t>Pediatr</w:t>
      </w:r>
      <w:r w:rsidRPr="00D257AA">
        <w:rPr>
          <w:rFonts w:cs="AdvPSSAB-R"/>
          <w:noProof/>
          <w:lang w:val="en-GB"/>
        </w:rPr>
        <w:t xml:space="preserve"> </w:t>
      </w:r>
      <w:r w:rsidR="007A7AE0" w:rsidRPr="00D257AA">
        <w:rPr>
          <w:rFonts w:cs="AdvPSSAB-R"/>
          <w:noProof/>
          <w:lang w:val="en-GB"/>
        </w:rPr>
        <w:t>Dent</w:t>
      </w:r>
      <w:r w:rsidR="00D257AA">
        <w:rPr>
          <w:rFonts w:cs="AdvPSSAB-R"/>
          <w:noProof/>
          <w:lang w:val="en-GB"/>
        </w:rPr>
        <w:t>.</w:t>
      </w:r>
      <w:r w:rsidRPr="00D257AA">
        <w:rPr>
          <w:rFonts w:cs="AdvPSSAB-R"/>
          <w:noProof/>
          <w:lang w:val="en-GB"/>
        </w:rPr>
        <w:t xml:space="preserve"> 2013;35:404-405.</w:t>
      </w:r>
      <w:bookmarkEnd w:id="10"/>
    </w:p>
    <w:p w14:paraId="4911C5A8" w14:textId="7E0A0EEC" w:rsidR="001A6BDB" w:rsidRPr="00D257AA" w:rsidRDefault="001A6BDB" w:rsidP="001A6BDB">
      <w:pPr>
        <w:jc w:val="both"/>
        <w:rPr>
          <w:rFonts w:cs="AdvPSSAB-R"/>
          <w:noProof/>
          <w:lang w:val="en-GB"/>
        </w:rPr>
      </w:pPr>
      <w:bookmarkStart w:id="11" w:name="_ENREF_12"/>
      <w:r w:rsidRPr="00D257AA">
        <w:rPr>
          <w:rFonts w:cs="AdvPSSAB-R"/>
          <w:noProof/>
          <w:lang w:val="en-GB"/>
        </w:rPr>
        <w:t>12.</w:t>
      </w:r>
      <w:r w:rsidRPr="00D257AA">
        <w:rPr>
          <w:rFonts w:cs="AdvPSSAB-R"/>
          <w:noProof/>
          <w:lang w:val="en-GB"/>
        </w:rPr>
        <w:tab/>
        <w:t>Lang NP, Kinane DF, Lindhe J, Sanz M, Tonetti MS. Sixth European Workshop on Periodontology of the European Academy of Periodontology at the Charterhouse at Ittingen, Thurgau, Switzerland. J Clin Periodontol</w:t>
      </w:r>
      <w:r w:rsidR="00D257AA">
        <w:rPr>
          <w:rFonts w:cs="AdvPSSAB-R"/>
          <w:noProof/>
          <w:lang w:val="en-GB"/>
        </w:rPr>
        <w:t>.</w:t>
      </w:r>
      <w:r w:rsidRPr="00D257AA">
        <w:rPr>
          <w:rFonts w:cs="AdvPSSAB-R"/>
          <w:noProof/>
          <w:lang w:val="en-GB"/>
        </w:rPr>
        <w:t xml:space="preserve"> 2008;35:1-2.</w:t>
      </w:r>
      <w:bookmarkEnd w:id="11"/>
    </w:p>
    <w:p w14:paraId="49D89F37" w14:textId="7AA6B424" w:rsidR="001A6BDB" w:rsidRPr="00D257AA" w:rsidRDefault="001A6BDB" w:rsidP="001A6BDB">
      <w:pPr>
        <w:jc w:val="both"/>
        <w:rPr>
          <w:rFonts w:cs="AdvPSSAB-R"/>
          <w:noProof/>
          <w:lang w:val="en-GB"/>
        </w:rPr>
      </w:pPr>
      <w:bookmarkStart w:id="12" w:name="_ENREF_13"/>
      <w:r w:rsidRPr="00D257AA">
        <w:rPr>
          <w:rFonts w:cs="AdvPSSAB-R"/>
          <w:noProof/>
          <w:lang w:val="en-GB"/>
        </w:rPr>
        <w:t>13.</w:t>
      </w:r>
      <w:r w:rsidRPr="00D257AA">
        <w:rPr>
          <w:rFonts w:cs="AdvPSSAB-R"/>
          <w:noProof/>
          <w:lang w:val="en-GB"/>
        </w:rPr>
        <w:tab/>
        <w:t xml:space="preserve">Sarkis-Onofre R, Cenci MS, Demarco FF, et al. Use of guidelines to improve the quality and transparency of reporting oral health research. </w:t>
      </w:r>
      <w:r w:rsidR="0017395E" w:rsidRPr="00D257AA">
        <w:rPr>
          <w:rFonts w:cs="AdvPSSAB-R"/>
          <w:noProof/>
          <w:lang w:val="en-GB"/>
        </w:rPr>
        <w:t>J Dent</w:t>
      </w:r>
      <w:r w:rsidR="00D257AA">
        <w:rPr>
          <w:rFonts w:cs="AdvPSSAB-R"/>
          <w:noProof/>
          <w:lang w:val="en-GB"/>
        </w:rPr>
        <w:t>.</w:t>
      </w:r>
      <w:r w:rsidR="0017395E" w:rsidRPr="00D257AA">
        <w:rPr>
          <w:rFonts w:cs="AdvPSSAB-R"/>
          <w:noProof/>
          <w:lang w:val="en-GB"/>
        </w:rPr>
        <w:t xml:space="preserve"> </w:t>
      </w:r>
      <w:r w:rsidRPr="00D257AA">
        <w:rPr>
          <w:rFonts w:cs="AdvPSSAB-R"/>
          <w:noProof/>
          <w:lang w:val="en-GB"/>
        </w:rPr>
        <w:t>2015;43:397-404.</w:t>
      </w:r>
      <w:bookmarkEnd w:id="12"/>
    </w:p>
    <w:p w14:paraId="1660CB03" w14:textId="6859D2CB" w:rsidR="001A6BDB" w:rsidRPr="00D257AA" w:rsidRDefault="001A6BDB" w:rsidP="001A6BDB">
      <w:pPr>
        <w:jc w:val="both"/>
        <w:rPr>
          <w:rFonts w:cs="AdvPSSAB-R"/>
          <w:noProof/>
          <w:lang w:val="en-GB"/>
        </w:rPr>
      </w:pPr>
      <w:bookmarkStart w:id="13" w:name="_ENREF_14"/>
      <w:r w:rsidRPr="00D257AA">
        <w:rPr>
          <w:rFonts w:cs="AdvPSSAB-R"/>
          <w:noProof/>
          <w:lang w:val="en-GB"/>
        </w:rPr>
        <w:t>14.</w:t>
      </w:r>
      <w:r w:rsidRPr="00D257AA">
        <w:rPr>
          <w:rFonts w:cs="AdvPSSAB-R"/>
          <w:noProof/>
          <w:lang w:val="en-GB"/>
        </w:rPr>
        <w:tab/>
        <w:t xml:space="preserve">Uppal E. Clinical guidelines. </w:t>
      </w:r>
      <w:r w:rsidR="0017395E" w:rsidRPr="00D257AA">
        <w:rPr>
          <w:rFonts w:cs="AdvPSSAB-R"/>
          <w:noProof/>
          <w:lang w:val="en-GB"/>
        </w:rPr>
        <w:t>Pract M</w:t>
      </w:r>
      <w:r w:rsidRPr="00D257AA">
        <w:rPr>
          <w:rFonts w:cs="AdvPSSAB-R"/>
          <w:noProof/>
          <w:lang w:val="en-GB"/>
        </w:rPr>
        <w:t>idwife</w:t>
      </w:r>
      <w:r w:rsidR="00D257AA">
        <w:rPr>
          <w:rFonts w:cs="AdvPSSAB-R"/>
          <w:noProof/>
          <w:lang w:val="en-GB"/>
        </w:rPr>
        <w:t>.</w:t>
      </w:r>
      <w:r w:rsidRPr="00D257AA">
        <w:rPr>
          <w:rFonts w:cs="AdvPSSAB-R"/>
          <w:noProof/>
          <w:lang w:val="en-GB"/>
        </w:rPr>
        <w:t xml:space="preserve"> 2016;19:13-16.</w:t>
      </w:r>
      <w:bookmarkEnd w:id="13"/>
    </w:p>
    <w:p w14:paraId="1A58F740" w14:textId="58F8B08D" w:rsidR="001A6BDB" w:rsidRPr="00D257AA" w:rsidRDefault="001A6BDB" w:rsidP="001A6BDB">
      <w:pPr>
        <w:jc w:val="both"/>
        <w:rPr>
          <w:rFonts w:cs="AdvPSSAB-R"/>
          <w:noProof/>
          <w:lang w:val="en-GB"/>
        </w:rPr>
      </w:pPr>
      <w:bookmarkStart w:id="14" w:name="_ENREF_15"/>
      <w:r w:rsidRPr="00D257AA">
        <w:rPr>
          <w:rFonts w:cs="AdvPSSAB-R"/>
          <w:noProof/>
          <w:lang w:val="en-GB"/>
        </w:rPr>
        <w:t>15.</w:t>
      </w:r>
      <w:r w:rsidRPr="00D257AA">
        <w:rPr>
          <w:rFonts w:cs="AdvPSSAB-R"/>
          <w:noProof/>
          <w:lang w:val="en-GB"/>
        </w:rPr>
        <w:tab/>
        <w:t xml:space="preserve">Esposito M. Editorial: on clinical guidelines. Eur </w:t>
      </w:r>
      <w:r w:rsidR="005B1833" w:rsidRPr="00D257AA">
        <w:rPr>
          <w:rFonts w:cs="AdvPSSAB-R"/>
          <w:noProof/>
          <w:lang w:val="en-GB"/>
        </w:rPr>
        <w:t>J</w:t>
      </w:r>
      <w:r w:rsidRPr="00D257AA">
        <w:rPr>
          <w:rFonts w:cs="AdvPSSAB-R"/>
          <w:noProof/>
          <w:lang w:val="en-GB"/>
        </w:rPr>
        <w:t xml:space="preserve"> </w:t>
      </w:r>
      <w:r w:rsidR="005B1833" w:rsidRPr="00D257AA">
        <w:rPr>
          <w:rFonts w:cs="AdvPSSAB-R"/>
          <w:noProof/>
          <w:lang w:val="en-GB"/>
        </w:rPr>
        <w:t>Oral Implantol</w:t>
      </w:r>
      <w:r w:rsidR="00D257AA">
        <w:rPr>
          <w:rFonts w:cs="AdvPSSAB-R"/>
          <w:noProof/>
          <w:lang w:val="en-GB"/>
        </w:rPr>
        <w:t>.</w:t>
      </w:r>
      <w:r w:rsidR="005B1833" w:rsidRPr="00D257AA">
        <w:rPr>
          <w:rFonts w:cs="AdvPSSAB-R"/>
          <w:noProof/>
          <w:lang w:val="en-GB"/>
        </w:rPr>
        <w:t xml:space="preserve"> </w:t>
      </w:r>
      <w:r w:rsidRPr="00D257AA">
        <w:rPr>
          <w:rFonts w:cs="AdvPSSAB-R"/>
          <w:noProof/>
          <w:lang w:val="en-GB"/>
        </w:rPr>
        <w:t>2014;7:3.</w:t>
      </w:r>
      <w:bookmarkEnd w:id="14"/>
    </w:p>
    <w:p w14:paraId="62121ED3" w14:textId="4AEF078A" w:rsidR="001A6BDB" w:rsidRPr="00D257AA" w:rsidRDefault="001A6BDB" w:rsidP="00D257AA">
      <w:pPr>
        <w:rPr>
          <w:rFonts w:cs="AdvPSSAB-R"/>
          <w:noProof/>
          <w:lang w:val="en-GB"/>
        </w:rPr>
      </w:pPr>
      <w:bookmarkStart w:id="15" w:name="_ENREF_16"/>
      <w:r w:rsidRPr="00D257AA">
        <w:rPr>
          <w:rFonts w:cs="AdvPSSAB-R"/>
          <w:noProof/>
          <w:lang w:val="en-GB"/>
        </w:rPr>
        <w:t>16.</w:t>
      </w:r>
      <w:r w:rsidRPr="00D257AA">
        <w:rPr>
          <w:rFonts w:cs="AdvPSSAB-R"/>
          <w:noProof/>
          <w:lang w:val="en-GB"/>
        </w:rPr>
        <w:tab/>
        <w:t xml:space="preserve">Carrilho E, Dianiskova S, Guncu GN, Karakoca Nemli S, Melo P, Yamalik N. Practical Implementation of Evidence-Based Dentistry Into Daily Dental Practice Through a Short Time Dependent Searching Method. </w:t>
      </w:r>
      <w:hyperlink r:id="rId20" w:tooltip="The journal of evidence-based dental practice." w:history="1">
        <w:r w:rsidR="009C4908" w:rsidRPr="00D257AA">
          <w:rPr>
            <w:rFonts w:cs="AdvPSSAB-R"/>
            <w:noProof/>
            <w:lang w:val="en-GB"/>
          </w:rPr>
          <w:t>J Evid Based Dent Pract.</w:t>
        </w:r>
      </w:hyperlink>
      <w:r w:rsidR="009C4908" w:rsidRPr="00D257AA">
        <w:rPr>
          <w:rFonts w:cs="AdvPSSAB-R"/>
          <w:noProof/>
          <w:lang w:val="en-GB"/>
        </w:rPr>
        <w:t> </w:t>
      </w:r>
      <w:r w:rsidRPr="00D257AA">
        <w:rPr>
          <w:rFonts w:cs="AdvPSSAB-R"/>
          <w:noProof/>
          <w:lang w:val="en-GB"/>
        </w:rPr>
        <w:t>2016;16:7-18.</w:t>
      </w:r>
      <w:bookmarkEnd w:id="15"/>
    </w:p>
    <w:p w14:paraId="6C3576EA" w14:textId="2E9A349E" w:rsidR="001A6BDB" w:rsidRPr="00D257AA" w:rsidRDefault="001A6BDB" w:rsidP="001A6BDB">
      <w:pPr>
        <w:jc w:val="both"/>
        <w:rPr>
          <w:rFonts w:cs="AdvPSSAB-R"/>
          <w:noProof/>
          <w:lang w:val="en-GB"/>
        </w:rPr>
      </w:pPr>
      <w:bookmarkStart w:id="16" w:name="_ENREF_17"/>
      <w:r w:rsidRPr="00D257AA">
        <w:rPr>
          <w:rFonts w:cs="AdvPSSAB-R"/>
          <w:noProof/>
          <w:lang w:val="en-GB"/>
        </w:rPr>
        <w:t>17.</w:t>
      </w:r>
      <w:r w:rsidRPr="00D257AA">
        <w:rPr>
          <w:rFonts w:cs="AdvPSSAB-R"/>
          <w:noProof/>
          <w:lang w:val="en-GB"/>
        </w:rPr>
        <w:tab/>
        <w:t>Fletcher SW, Fletcher RH. Development of clinical guidelines. Lancet</w:t>
      </w:r>
      <w:r w:rsidR="00D257AA">
        <w:rPr>
          <w:rFonts w:cs="AdvPSSAB-R"/>
          <w:noProof/>
          <w:lang w:val="en-GB"/>
        </w:rPr>
        <w:t>.</w:t>
      </w:r>
      <w:r w:rsidRPr="00D257AA">
        <w:rPr>
          <w:rFonts w:cs="AdvPSSAB-R"/>
          <w:noProof/>
          <w:lang w:val="en-GB"/>
        </w:rPr>
        <w:t xml:space="preserve"> 1998;352:1876.</w:t>
      </w:r>
      <w:bookmarkEnd w:id="16"/>
    </w:p>
    <w:p w14:paraId="5A1FEF49" w14:textId="6CE16CBC" w:rsidR="001A6BDB" w:rsidRPr="00D257AA" w:rsidRDefault="001A6BDB" w:rsidP="001A6BDB">
      <w:pPr>
        <w:jc w:val="both"/>
        <w:rPr>
          <w:rFonts w:cs="AdvPSSAB-R"/>
          <w:noProof/>
          <w:lang w:val="en-GB"/>
        </w:rPr>
      </w:pPr>
      <w:bookmarkStart w:id="17" w:name="_ENREF_18"/>
      <w:r w:rsidRPr="00D257AA">
        <w:rPr>
          <w:rFonts w:cs="AdvPSSAB-R"/>
          <w:noProof/>
          <w:lang w:val="en-GB"/>
        </w:rPr>
        <w:t>18.</w:t>
      </w:r>
      <w:r w:rsidRPr="00D257AA">
        <w:rPr>
          <w:rFonts w:cs="AdvPSSAB-R"/>
          <w:noProof/>
          <w:lang w:val="en-GB"/>
        </w:rPr>
        <w:tab/>
        <w:t xml:space="preserve">Long CM, Quinonez RB, Rozier RG, Kranz AM, Lee JY. Barriers to pediatricians' adherence to American Academy of Pediatrics oral health referral guidelines: North Carolina general dentists' opinions. </w:t>
      </w:r>
      <w:r w:rsidR="00412D56" w:rsidRPr="00D257AA">
        <w:rPr>
          <w:rFonts w:cs="AdvPSSAB-R"/>
          <w:noProof/>
          <w:lang w:val="en-GB"/>
        </w:rPr>
        <w:t>Pediat Dent</w:t>
      </w:r>
      <w:r w:rsidR="00D257AA">
        <w:rPr>
          <w:rFonts w:cs="AdvPSSAB-R"/>
          <w:noProof/>
          <w:lang w:val="en-GB"/>
        </w:rPr>
        <w:t>.</w:t>
      </w:r>
      <w:r w:rsidRPr="00D257AA">
        <w:rPr>
          <w:rFonts w:cs="AdvPSSAB-R"/>
          <w:noProof/>
          <w:lang w:val="en-GB"/>
        </w:rPr>
        <w:t xml:space="preserve"> 2014;36:309-315.</w:t>
      </w:r>
      <w:bookmarkEnd w:id="17"/>
    </w:p>
    <w:p w14:paraId="162B9C2A" w14:textId="1F15523F" w:rsidR="001A6BDB" w:rsidRPr="00D257AA" w:rsidRDefault="001A6BDB" w:rsidP="001A6BDB">
      <w:pPr>
        <w:jc w:val="both"/>
        <w:rPr>
          <w:rFonts w:cs="AdvPSSAB-R"/>
          <w:noProof/>
          <w:lang w:val="en-GB"/>
        </w:rPr>
      </w:pPr>
      <w:bookmarkStart w:id="18" w:name="_ENREF_19"/>
      <w:r w:rsidRPr="00D257AA">
        <w:rPr>
          <w:rFonts w:cs="AdvPSSAB-R"/>
          <w:noProof/>
          <w:lang w:val="en-GB"/>
        </w:rPr>
        <w:t>19.</w:t>
      </w:r>
      <w:r w:rsidRPr="00D257AA">
        <w:rPr>
          <w:rFonts w:cs="AdvPSSAB-R"/>
          <w:noProof/>
          <w:lang w:val="en-GB"/>
        </w:rPr>
        <w:tab/>
        <w:t>Clarkson JE. Getting research into clinical practice - barriers and solutions. Caries Res</w:t>
      </w:r>
      <w:r w:rsidR="00D257AA">
        <w:rPr>
          <w:rFonts w:cs="AdvPSSAB-R"/>
          <w:noProof/>
          <w:lang w:val="en-GB"/>
        </w:rPr>
        <w:t>.</w:t>
      </w:r>
      <w:r w:rsidRPr="00D257AA">
        <w:rPr>
          <w:rFonts w:cs="AdvPSSAB-R"/>
          <w:noProof/>
          <w:lang w:val="en-GB"/>
        </w:rPr>
        <w:t xml:space="preserve"> 2004;38:321-324.</w:t>
      </w:r>
      <w:bookmarkEnd w:id="18"/>
    </w:p>
    <w:p w14:paraId="2212A62A" w14:textId="10010EBC" w:rsidR="001A6BDB" w:rsidRPr="00D257AA" w:rsidRDefault="001A6BDB" w:rsidP="001A6BDB">
      <w:pPr>
        <w:jc w:val="both"/>
        <w:rPr>
          <w:rFonts w:cs="AdvPSSAB-R"/>
          <w:noProof/>
          <w:lang w:val="en-GB"/>
        </w:rPr>
      </w:pPr>
      <w:bookmarkStart w:id="19" w:name="_ENREF_20"/>
      <w:r w:rsidRPr="00D257AA">
        <w:rPr>
          <w:rFonts w:cs="AdvPSSAB-R"/>
          <w:noProof/>
          <w:lang w:val="en-GB"/>
        </w:rPr>
        <w:t>20.</w:t>
      </w:r>
      <w:r w:rsidRPr="00D257AA">
        <w:rPr>
          <w:rFonts w:cs="AdvPSSAB-R"/>
          <w:noProof/>
          <w:lang w:val="en-GB"/>
        </w:rPr>
        <w:tab/>
        <w:t xml:space="preserve">Van Hoecke H, Van Cauwenberge P. Critical look at the clinical practice guidelines for allergic rhinitis. </w:t>
      </w:r>
      <w:r w:rsidR="00412D56" w:rsidRPr="00D257AA">
        <w:rPr>
          <w:rFonts w:cs="AdvPSSAB-R"/>
          <w:noProof/>
          <w:lang w:val="en-GB"/>
        </w:rPr>
        <w:t>Respir Med</w:t>
      </w:r>
      <w:r w:rsidR="00D257AA">
        <w:rPr>
          <w:rFonts w:cs="AdvPSSAB-R"/>
          <w:noProof/>
          <w:lang w:val="en-GB"/>
        </w:rPr>
        <w:t>.</w:t>
      </w:r>
      <w:r w:rsidRPr="00D257AA">
        <w:rPr>
          <w:rFonts w:cs="AdvPSSAB-R"/>
          <w:noProof/>
          <w:lang w:val="en-GB"/>
        </w:rPr>
        <w:t xml:space="preserve"> 2007;101:706-714.</w:t>
      </w:r>
      <w:bookmarkEnd w:id="19"/>
    </w:p>
    <w:p w14:paraId="407D67DC" w14:textId="139EFF97" w:rsidR="001A6BDB" w:rsidRPr="00D257AA" w:rsidRDefault="001A6BDB" w:rsidP="001A6BDB">
      <w:pPr>
        <w:jc w:val="both"/>
        <w:rPr>
          <w:rFonts w:cs="AdvPSSAB-R"/>
          <w:noProof/>
          <w:lang w:val="en-GB"/>
        </w:rPr>
      </w:pPr>
      <w:bookmarkStart w:id="20" w:name="_ENREF_21"/>
      <w:r w:rsidRPr="00D257AA">
        <w:rPr>
          <w:rFonts w:cs="AdvPSSAB-R"/>
          <w:noProof/>
          <w:lang w:val="en-GB"/>
        </w:rPr>
        <w:t>21.</w:t>
      </w:r>
      <w:r w:rsidRPr="00D257AA">
        <w:rPr>
          <w:rFonts w:cs="AdvPSSAB-R"/>
          <w:noProof/>
          <w:lang w:val="en-GB"/>
        </w:rPr>
        <w:tab/>
        <w:t xml:space="preserve">Polk DE, Nolan BA, Shah NH, Weyant RJ. Policies and Procedures That Facilitate Implementation of Evidence-Based Clinical Guidelines in U.S. Dental Schools. </w:t>
      </w:r>
      <w:r w:rsidR="001F36BC" w:rsidRPr="00D257AA">
        <w:rPr>
          <w:rFonts w:cs="AdvPSSAB-R"/>
          <w:noProof/>
          <w:lang w:val="en-GB"/>
        </w:rPr>
        <w:t>J Dent Educ</w:t>
      </w:r>
      <w:r w:rsidR="00D257AA">
        <w:rPr>
          <w:rFonts w:cs="AdvPSSAB-R"/>
          <w:noProof/>
          <w:lang w:val="en-GB"/>
        </w:rPr>
        <w:t>.</w:t>
      </w:r>
      <w:r w:rsidR="001F36BC" w:rsidRPr="00D257AA">
        <w:rPr>
          <w:rFonts w:cs="AdvPSSAB-R"/>
          <w:noProof/>
          <w:lang w:val="en-GB"/>
        </w:rPr>
        <w:t xml:space="preserve"> </w:t>
      </w:r>
      <w:r w:rsidRPr="00D257AA">
        <w:rPr>
          <w:rFonts w:cs="AdvPSSAB-R"/>
          <w:noProof/>
          <w:lang w:val="en-GB"/>
        </w:rPr>
        <w:t>2016;80:23-29.</w:t>
      </w:r>
      <w:bookmarkEnd w:id="20"/>
    </w:p>
    <w:p w14:paraId="55B254E7" w14:textId="55C00DA9" w:rsidR="001A6BDB" w:rsidRPr="00D257AA" w:rsidRDefault="001A6BDB" w:rsidP="001A6BDB">
      <w:pPr>
        <w:jc w:val="both"/>
        <w:rPr>
          <w:rFonts w:cs="AdvPSSAB-R"/>
          <w:b/>
          <w:bCs/>
          <w:noProof/>
          <w:lang w:val="tr-TR"/>
        </w:rPr>
      </w:pPr>
      <w:bookmarkStart w:id="21" w:name="_ENREF_22"/>
      <w:r w:rsidRPr="00D257AA">
        <w:rPr>
          <w:rFonts w:cs="AdvPSSAB-R"/>
          <w:noProof/>
          <w:lang w:val="en-GB"/>
        </w:rPr>
        <w:t>22.</w:t>
      </w:r>
      <w:r w:rsidRPr="00D257AA">
        <w:rPr>
          <w:rFonts w:cs="AdvPSSAB-R"/>
          <w:noProof/>
          <w:lang w:val="en-GB"/>
        </w:rPr>
        <w:tab/>
      </w:r>
      <w:r w:rsidRPr="00D257AA">
        <w:rPr>
          <w:rFonts w:cs="AdvPSSAB-R"/>
          <w:noProof/>
        </w:rPr>
        <w:t xml:space="preserve">World Medical Association Declaration of Helsinki: Ethical principles for medical research involving human subjects. </w:t>
      </w:r>
      <w:r w:rsidR="001F36BC" w:rsidRPr="00D257AA">
        <w:rPr>
          <w:rFonts w:cs="AdvPSSAB-R"/>
          <w:bCs/>
          <w:noProof/>
          <w:lang w:val="tr-TR"/>
        </w:rPr>
        <w:t>J Am Coll Dent</w:t>
      </w:r>
      <w:r w:rsidR="00D257AA">
        <w:rPr>
          <w:rFonts w:cs="AdvPSSAB-R"/>
          <w:bCs/>
          <w:noProof/>
          <w:lang w:val="tr-TR"/>
        </w:rPr>
        <w:t>.</w:t>
      </w:r>
      <w:r w:rsidRPr="00D257AA">
        <w:rPr>
          <w:rFonts w:cs="AdvPSSAB-R"/>
          <w:bCs/>
          <w:noProof/>
          <w:lang w:val="tr-TR"/>
        </w:rPr>
        <w:t xml:space="preserve"> </w:t>
      </w:r>
      <w:r w:rsidRPr="00D257AA">
        <w:rPr>
          <w:rFonts w:cs="AdvPSSAB-R"/>
          <w:noProof/>
        </w:rPr>
        <w:t>2014;81:14-18.</w:t>
      </w:r>
    </w:p>
    <w:p w14:paraId="357004AD" w14:textId="43D8E303" w:rsidR="001A6BDB" w:rsidRPr="00D257AA" w:rsidRDefault="001A6BDB" w:rsidP="001A6BDB">
      <w:pPr>
        <w:jc w:val="both"/>
        <w:rPr>
          <w:rFonts w:cs="AdvPSSAB-R"/>
          <w:noProof/>
          <w:lang w:val="en-GB"/>
        </w:rPr>
      </w:pPr>
      <w:r w:rsidRPr="00D257AA">
        <w:rPr>
          <w:rFonts w:cs="AdvPSSAB-R"/>
          <w:noProof/>
          <w:lang w:val="en-GB"/>
        </w:rPr>
        <w:t>23.</w:t>
      </w:r>
      <w:r w:rsidRPr="00D257AA">
        <w:rPr>
          <w:rFonts w:cs="AdvPSSAB-R"/>
          <w:noProof/>
          <w:lang w:val="en-GB"/>
        </w:rPr>
        <w:tab/>
        <w:t>Bonetti D, Johnston M, Pitts NB, et al. Can psychological models bridge the gap between clinical guidelines and clinicians' behaviour? A randomised controlled trial of an intervention to influence dentists' intention to implement evidence-based practice. Br Dent J</w:t>
      </w:r>
      <w:r w:rsidR="00D257AA">
        <w:rPr>
          <w:rFonts w:cs="AdvPSSAB-R"/>
          <w:noProof/>
          <w:lang w:val="en-GB"/>
        </w:rPr>
        <w:t>.</w:t>
      </w:r>
      <w:r w:rsidRPr="00D257AA">
        <w:rPr>
          <w:rFonts w:cs="AdvPSSAB-R"/>
          <w:noProof/>
          <w:lang w:val="en-GB"/>
        </w:rPr>
        <w:t xml:space="preserve"> 2003;195:403-407; discussion 387.</w:t>
      </w:r>
      <w:bookmarkEnd w:id="21"/>
    </w:p>
    <w:p w14:paraId="257023C3" w14:textId="60767A72" w:rsidR="001A6BDB" w:rsidRPr="00D257AA" w:rsidRDefault="001A6BDB" w:rsidP="001A6BDB">
      <w:pPr>
        <w:jc w:val="both"/>
        <w:rPr>
          <w:rFonts w:cs="AdvPSSAB-R"/>
          <w:noProof/>
          <w:lang w:val="tr-TR"/>
        </w:rPr>
      </w:pPr>
      <w:bookmarkStart w:id="22" w:name="_ENREF_23"/>
      <w:r w:rsidRPr="00D257AA">
        <w:rPr>
          <w:rFonts w:cs="AdvPSSAB-R"/>
          <w:noProof/>
          <w:lang w:val="en-GB"/>
        </w:rPr>
        <w:t>24.</w:t>
      </w:r>
      <w:r w:rsidRPr="00D257AA">
        <w:rPr>
          <w:rFonts w:cs="AdvPSSAB-R"/>
          <w:noProof/>
          <w:lang w:val="en-GB"/>
        </w:rPr>
        <w:tab/>
      </w:r>
      <w:hyperlink r:id="rId21" w:history="1">
        <w:r w:rsidRPr="00D257AA">
          <w:rPr>
            <w:rStyle w:val="Kpr"/>
            <w:rFonts w:cs="AdvPSSAB-R"/>
            <w:noProof/>
            <w:color w:val="auto"/>
            <w:u w:val="none"/>
            <w:lang w:val="tr-TR"/>
          </w:rPr>
          <w:t>Carrasco-Labra A</w:t>
        </w:r>
      </w:hyperlink>
      <w:r w:rsidRPr="00D257AA">
        <w:rPr>
          <w:rFonts w:cs="AdvPSSAB-R"/>
          <w:noProof/>
          <w:lang w:val="tr-TR"/>
        </w:rPr>
        <w:t>, </w:t>
      </w:r>
      <w:hyperlink r:id="rId22" w:history="1">
        <w:r w:rsidRPr="00D257AA">
          <w:rPr>
            <w:rStyle w:val="Kpr"/>
            <w:rFonts w:cs="AdvPSSAB-R"/>
            <w:noProof/>
            <w:color w:val="auto"/>
            <w:u w:val="none"/>
            <w:lang w:val="tr-TR"/>
          </w:rPr>
          <w:t>Brignardello-Petersen R</w:t>
        </w:r>
      </w:hyperlink>
      <w:r w:rsidRPr="00D257AA">
        <w:rPr>
          <w:rFonts w:cs="AdvPSSAB-R"/>
          <w:noProof/>
          <w:lang w:val="tr-TR"/>
        </w:rPr>
        <w:t>, </w:t>
      </w:r>
      <w:hyperlink r:id="rId23" w:history="1">
        <w:r w:rsidRPr="00D257AA">
          <w:rPr>
            <w:rStyle w:val="Kpr"/>
            <w:rFonts w:cs="AdvPSSAB-R"/>
            <w:noProof/>
            <w:color w:val="auto"/>
            <w:u w:val="none"/>
            <w:lang w:val="tr-TR"/>
          </w:rPr>
          <w:t>Glick M</w:t>
        </w:r>
      </w:hyperlink>
      <w:r w:rsidRPr="00D257AA">
        <w:rPr>
          <w:rFonts w:cs="AdvPSSAB-R"/>
          <w:noProof/>
          <w:lang w:val="tr-TR"/>
        </w:rPr>
        <w:t>, </w:t>
      </w:r>
      <w:hyperlink r:id="rId24" w:history="1">
        <w:r w:rsidRPr="00D257AA">
          <w:rPr>
            <w:rStyle w:val="Kpr"/>
            <w:rFonts w:cs="AdvPSSAB-R"/>
            <w:noProof/>
            <w:color w:val="auto"/>
            <w:u w:val="none"/>
            <w:lang w:val="tr-TR"/>
          </w:rPr>
          <w:t>Guyatt GH</w:t>
        </w:r>
      </w:hyperlink>
      <w:r w:rsidRPr="00D257AA">
        <w:rPr>
          <w:rFonts w:cs="AdvPSSAB-R"/>
          <w:noProof/>
          <w:lang w:val="tr-TR"/>
        </w:rPr>
        <w:t>, </w:t>
      </w:r>
      <w:hyperlink r:id="rId25" w:history="1">
        <w:r w:rsidRPr="00D257AA">
          <w:rPr>
            <w:rStyle w:val="Kpr"/>
            <w:rFonts w:cs="AdvPSSAB-R"/>
            <w:noProof/>
            <w:color w:val="auto"/>
            <w:u w:val="none"/>
            <w:lang w:val="tr-TR"/>
          </w:rPr>
          <w:t>Neumann I</w:t>
        </w:r>
      </w:hyperlink>
      <w:r w:rsidRPr="00D257AA">
        <w:rPr>
          <w:rFonts w:cs="AdvPSSAB-R"/>
          <w:noProof/>
          <w:lang w:val="tr-TR"/>
        </w:rPr>
        <w:t>, </w:t>
      </w:r>
      <w:hyperlink r:id="rId26" w:history="1">
        <w:r w:rsidRPr="00D257AA">
          <w:rPr>
            <w:rStyle w:val="Kpr"/>
            <w:rFonts w:cs="AdvPSSAB-R"/>
            <w:noProof/>
            <w:color w:val="auto"/>
            <w:u w:val="none"/>
            <w:lang w:val="tr-TR"/>
          </w:rPr>
          <w:t>Azarpazhooh A</w:t>
        </w:r>
      </w:hyperlink>
      <w:r w:rsidRPr="00D257AA">
        <w:rPr>
          <w:rFonts w:cs="AdvPSSAB-R"/>
          <w:noProof/>
          <w:lang w:val="tr-TR"/>
        </w:rPr>
        <w:t xml:space="preserve">.A practical approach to evidence-based dentistry: VII: How to use patient management recommendations from clinical practice guidelines. </w:t>
      </w:r>
      <w:r w:rsidR="002F4DC6" w:rsidRPr="00D257AA">
        <w:t>JADA</w:t>
      </w:r>
      <w:r w:rsidR="00D257AA">
        <w:t>.</w:t>
      </w:r>
      <w:r w:rsidR="002F4DC6" w:rsidRPr="00D257AA">
        <w:t xml:space="preserve"> </w:t>
      </w:r>
      <w:r w:rsidRPr="00D257AA">
        <w:rPr>
          <w:rFonts w:cs="AdvPSSAB-R"/>
          <w:noProof/>
          <w:lang w:val="tr-TR"/>
        </w:rPr>
        <w:t>2015;146:327-336.</w:t>
      </w:r>
    </w:p>
    <w:p w14:paraId="5A18AB2F" w14:textId="380CDC91" w:rsidR="001A6BDB" w:rsidRPr="00D257AA" w:rsidRDefault="001A6BDB" w:rsidP="001A6BDB">
      <w:pPr>
        <w:jc w:val="both"/>
        <w:rPr>
          <w:rFonts w:cs="AdvPSSAB-R"/>
          <w:noProof/>
          <w:lang w:val="tr-TR"/>
        </w:rPr>
      </w:pPr>
      <w:r w:rsidRPr="00D257AA">
        <w:rPr>
          <w:rFonts w:cs="AdvPSSAB-R"/>
          <w:noProof/>
          <w:lang w:val="tr-TR"/>
        </w:rPr>
        <w:t>25.</w:t>
      </w:r>
      <w:r w:rsidRPr="00D257AA">
        <w:rPr>
          <w:rFonts w:cs="AdvPSSAB-R"/>
          <w:noProof/>
          <w:lang w:val="tr-TR"/>
        </w:rPr>
        <w:tab/>
      </w:r>
      <w:r w:rsidRPr="00D257AA">
        <w:rPr>
          <w:rFonts w:cs="AdvPSSAB-R"/>
          <w:noProof/>
          <w:lang w:val="en-GB"/>
        </w:rPr>
        <w:t xml:space="preserve">Shekelle P, Eccles MP, Grimshaw JM, Woolf SH. When should clinical guidelines be updated? </w:t>
      </w:r>
      <w:r w:rsidR="007837CC" w:rsidRPr="00D257AA">
        <w:rPr>
          <w:rFonts w:cs="AdvPSSAB-R"/>
          <w:noProof/>
          <w:lang w:val="en-GB"/>
        </w:rPr>
        <w:t>BMJ</w:t>
      </w:r>
      <w:r w:rsidR="00D257AA">
        <w:rPr>
          <w:rFonts w:cs="AdvPSSAB-R"/>
          <w:noProof/>
          <w:lang w:val="en-GB"/>
        </w:rPr>
        <w:t>.</w:t>
      </w:r>
      <w:r w:rsidR="007837CC" w:rsidRPr="00D257AA">
        <w:rPr>
          <w:rFonts w:cs="AdvPSSAB-R"/>
          <w:noProof/>
          <w:lang w:val="en-GB"/>
        </w:rPr>
        <w:t xml:space="preserve"> </w:t>
      </w:r>
      <w:r w:rsidRPr="00D257AA">
        <w:rPr>
          <w:rFonts w:cs="AdvPSSAB-R"/>
          <w:noProof/>
          <w:lang w:val="en-GB"/>
        </w:rPr>
        <w:t>2001;323:155-157.</w:t>
      </w:r>
      <w:bookmarkEnd w:id="22"/>
    </w:p>
    <w:p w14:paraId="7F6BFE84" w14:textId="4F6D8825" w:rsidR="001A6BDB" w:rsidRPr="00D257AA" w:rsidRDefault="001A6BDB" w:rsidP="001A6BDB">
      <w:pPr>
        <w:jc w:val="both"/>
        <w:rPr>
          <w:rFonts w:cs="AdvPSSAB-R"/>
          <w:noProof/>
          <w:lang w:val="en-GB"/>
        </w:rPr>
      </w:pPr>
      <w:bookmarkStart w:id="23" w:name="_ENREF_24"/>
      <w:r w:rsidRPr="00D257AA">
        <w:rPr>
          <w:rFonts w:cs="AdvPSSAB-R"/>
          <w:noProof/>
          <w:lang w:val="en-GB"/>
        </w:rPr>
        <w:t>26.</w:t>
      </w:r>
      <w:r w:rsidRPr="00D257AA">
        <w:rPr>
          <w:rFonts w:cs="AdvPSSAB-R"/>
          <w:noProof/>
          <w:lang w:val="en-GB"/>
        </w:rPr>
        <w:tab/>
        <w:t xml:space="preserve">Grimshaw JM, Russell IT. Achieving health gain through clinical guidelines II: Ensuring guidelines change medical practice. </w:t>
      </w:r>
      <w:r w:rsidR="007837CC" w:rsidRPr="00D257AA">
        <w:rPr>
          <w:rFonts w:cs="AdvPSSAB-R"/>
          <w:noProof/>
          <w:lang w:val="en-GB"/>
        </w:rPr>
        <w:t>Qual Health C</w:t>
      </w:r>
      <w:r w:rsidRPr="00D257AA">
        <w:rPr>
          <w:rFonts w:cs="AdvPSSAB-R"/>
          <w:noProof/>
          <w:lang w:val="en-GB"/>
        </w:rPr>
        <w:t>are</w:t>
      </w:r>
      <w:r w:rsidR="00D257AA">
        <w:rPr>
          <w:rFonts w:cs="AdvPSSAB-R"/>
          <w:noProof/>
          <w:lang w:val="en-GB"/>
        </w:rPr>
        <w:t>.</w:t>
      </w:r>
      <w:r w:rsidRPr="00D257AA">
        <w:rPr>
          <w:rFonts w:cs="AdvPSSAB-R"/>
          <w:noProof/>
          <w:lang w:val="en-GB"/>
        </w:rPr>
        <w:t xml:space="preserve"> 1994;3:45-52.</w:t>
      </w:r>
      <w:bookmarkEnd w:id="23"/>
    </w:p>
    <w:p w14:paraId="6D1002FD" w14:textId="6EABC9E7" w:rsidR="001A6BDB" w:rsidRPr="00D257AA" w:rsidRDefault="001A6BDB" w:rsidP="001A6BDB">
      <w:pPr>
        <w:jc w:val="both"/>
        <w:rPr>
          <w:rFonts w:cs="AdvPSSAB-R"/>
          <w:noProof/>
          <w:lang w:val="en-GB"/>
        </w:rPr>
      </w:pPr>
      <w:bookmarkStart w:id="24" w:name="_ENREF_25"/>
      <w:r w:rsidRPr="00D257AA">
        <w:rPr>
          <w:rFonts w:cs="AdvPSSAB-R"/>
          <w:noProof/>
          <w:lang w:val="en-GB"/>
        </w:rPr>
        <w:t>27.</w:t>
      </w:r>
      <w:r w:rsidRPr="00D257AA">
        <w:rPr>
          <w:rFonts w:cs="AdvPSSAB-R"/>
          <w:noProof/>
          <w:lang w:val="en-GB"/>
        </w:rPr>
        <w:tab/>
        <w:t xml:space="preserve">Yamalik N, Nemli SK, Carrilho E, et al. Implementation of evidence-based dentistry into practice: analysis of awareness, perceptions and attitudes of dentists in the World Dental Federation-European Regional Organization zone. </w:t>
      </w:r>
      <w:r w:rsidR="002F4DC6" w:rsidRPr="00D257AA">
        <w:rPr>
          <w:rFonts w:cs="AdvPSSAB-R"/>
          <w:noProof/>
          <w:lang w:val="en-GB"/>
        </w:rPr>
        <w:t>Int Dent J</w:t>
      </w:r>
      <w:r w:rsidR="00D257AA">
        <w:rPr>
          <w:rFonts w:cs="AdvPSSAB-R"/>
          <w:noProof/>
          <w:lang w:val="en-GB"/>
        </w:rPr>
        <w:t>.</w:t>
      </w:r>
      <w:r w:rsidRPr="00D257AA">
        <w:rPr>
          <w:rFonts w:cs="AdvPSSAB-R"/>
          <w:noProof/>
          <w:lang w:val="en-GB"/>
        </w:rPr>
        <w:t xml:space="preserve"> 2015;65:127-145.</w:t>
      </w:r>
      <w:bookmarkEnd w:id="24"/>
    </w:p>
    <w:p w14:paraId="1A4F99A0" w14:textId="442C32F5" w:rsidR="001A6BDB" w:rsidRPr="00D257AA" w:rsidRDefault="001A6BDB" w:rsidP="001A6BDB">
      <w:pPr>
        <w:jc w:val="both"/>
        <w:rPr>
          <w:rFonts w:cs="AdvPSSAB-R"/>
          <w:noProof/>
          <w:lang w:val="tr-TR"/>
        </w:rPr>
      </w:pPr>
      <w:bookmarkStart w:id="25" w:name="_ENREF_26"/>
      <w:r w:rsidRPr="00D257AA">
        <w:rPr>
          <w:rFonts w:cs="AdvPSSAB-R"/>
          <w:noProof/>
          <w:lang w:val="en-GB"/>
        </w:rPr>
        <w:t>28.</w:t>
      </w:r>
      <w:r w:rsidRPr="00D257AA">
        <w:rPr>
          <w:rFonts w:cs="AdvPSSAB-R"/>
          <w:noProof/>
          <w:lang w:val="en-GB"/>
        </w:rPr>
        <w:tab/>
        <w:t xml:space="preserve">Chapman R, Zappia T, Shields L. An essay about health professionals' attitudes to lesbian, gay, bisexual and transgender parents seeking healthcare for their children. </w:t>
      </w:r>
      <w:r w:rsidR="007837CC" w:rsidRPr="00D257AA">
        <w:rPr>
          <w:rFonts w:cs="AdvPSSAB-R"/>
          <w:noProof/>
          <w:lang w:val="tr-TR"/>
        </w:rPr>
        <w:t>Scand J Caring Sci</w:t>
      </w:r>
      <w:r w:rsidR="00D257AA">
        <w:rPr>
          <w:rFonts w:cs="AdvPSSAB-R"/>
          <w:noProof/>
          <w:lang w:val="tr-TR"/>
        </w:rPr>
        <w:t>.</w:t>
      </w:r>
      <w:r w:rsidR="007837CC" w:rsidRPr="00D257AA">
        <w:rPr>
          <w:rFonts w:cs="AdvPSSAB-R"/>
          <w:noProof/>
          <w:lang w:val="tr-TR"/>
        </w:rPr>
        <w:t xml:space="preserve"> </w:t>
      </w:r>
      <w:r w:rsidRPr="00D257AA">
        <w:rPr>
          <w:rFonts w:cs="AdvPSSAB-R"/>
          <w:noProof/>
          <w:lang w:val="en-GB"/>
        </w:rPr>
        <w:t>2012;26:333-339.</w:t>
      </w:r>
      <w:bookmarkEnd w:id="25"/>
    </w:p>
    <w:p w14:paraId="4596CBB1" w14:textId="0D16F11A" w:rsidR="007837CC" w:rsidRPr="00D257AA" w:rsidRDefault="001A6BDB" w:rsidP="007837CC">
      <w:pPr>
        <w:jc w:val="both"/>
        <w:rPr>
          <w:rFonts w:cs="AdvPSSAB-R"/>
          <w:noProof/>
          <w:lang w:val="tr-TR"/>
        </w:rPr>
      </w:pPr>
      <w:bookmarkStart w:id="26" w:name="_ENREF_27"/>
      <w:r w:rsidRPr="00D257AA">
        <w:rPr>
          <w:rFonts w:cs="AdvPSSAB-R"/>
          <w:noProof/>
          <w:lang w:val="en-GB"/>
        </w:rPr>
        <w:t>29.</w:t>
      </w:r>
      <w:r w:rsidRPr="00D257AA">
        <w:rPr>
          <w:rFonts w:cs="AdvPSSAB-R"/>
          <w:noProof/>
          <w:lang w:val="en-GB"/>
        </w:rPr>
        <w:tab/>
        <w:t xml:space="preserve">Meneses SR, Goode AP, Nelson AE, et al. Clinical algorithms to aid osteoarthritis guideline dissemination. </w:t>
      </w:r>
      <w:bookmarkStart w:id="27" w:name="_ENREF_28"/>
      <w:bookmarkEnd w:id="26"/>
      <w:r w:rsidR="007837CC" w:rsidRPr="00D257AA">
        <w:rPr>
          <w:rFonts w:cs="AdvPSSAB-R"/>
          <w:noProof/>
          <w:lang w:val="tr-TR"/>
        </w:rPr>
        <w:fldChar w:fldCharType="begin"/>
      </w:r>
      <w:r w:rsidR="007837CC" w:rsidRPr="00D257AA">
        <w:rPr>
          <w:rFonts w:cs="AdvPSSAB-R"/>
          <w:noProof/>
          <w:lang w:val="tr-TR"/>
        </w:rPr>
        <w:instrText xml:space="preserve"> HYPERLINK "https://www.ncbi.nlm.nih.gov/pubmed/?term=Meneses+SR%2C+Goode+AP%2C+Nelson+AE+2016" \o "Osteoarthritis and cartilage." </w:instrText>
      </w:r>
      <w:r w:rsidR="007837CC" w:rsidRPr="00D257AA">
        <w:rPr>
          <w:rFonts w:cs="AdvPSSAB-R"/>
          <w:noProof/>
          <w:lang w:val="tr-TR"/>
        </w:rPr>
        <w:fldChar w:fldCharType="separate"/>
      </w:r>
      <w:r w:rsidR="007837CC" w:rsidRPr="00D257AA">
        <w:rPr>
          <w:lang w:val="tr-TR"/>
        </w:rPr>
        <w:t>Osteoarthritis Cartilage</w:t>
      </w:r>
      <w:r w:rsidR="00D257AA">
        <w:rPr>
          <w:lang w:val="tr-TR"/>
        </w:rPr>
        <w:t>.</w:t>
      </w:r>
      <w:r w:rsidR="007837CC" w:rsidRPr="00D257AA">
        <w:rPr>
          <w:lang w:val="tr-TR"/>
        </w:rPr>
        <w:t xml:space="preserve">   </w:t>
      </w:r>
      <w:r w:rsidR="007837CC" w:rsidRPr="00D257AA">
        <w:rPr>
          <w:rFonts w:cs="AdvPSSAB-R"/>
          <w:noProof/>
          <w:lang w:val="tr-TR"/>
        </w:rPr>
        <w:fldChar w:fldCharType="end"/>
      </w:r>
      <w:r w:rsidR="007837CC" w:rsidRPr="00D257AA">
        <w:rPr>
          <w:rFonts w:cs="AdvPSSAB-R"/>
          <w:noProof/>
          <w:lang w:val="tr-TR"/>
        </w:rPr>
        <w:t>2016;24:1487-1499.</w:t>
      </w:r>
    </w:p>
    <w:p w14:paraId="7EA9C7D1" w14:textId="101B945A" w:rsidR="001A6BDB" w:rsidRPr="00D257AA" w:rsidRDefault="007837CC" w:rsidP="007837CC">
      <w:pPr>
        <w:jc w:val="both"/>
        <w:rPr>
          <w:rFonts w:cs="AdvPSSAB-R"/>
          <w:noProof/>
          <w:lang w:val="en-GB"/>
        </w:rPr>
      </w:pPr>
      <w:r w:rsidRPr="00D257AA">
        <w:rPr>
          <w:rFonts w:cs="AdvPSSAB-R"/>
          <w:noProof/>
          <w:lang w:val="en-GB"/>
        </w:rPr>
        <w:t xml:space="preserve"> </w:t>
      </w:r>
      <w:r w:rsidR="001A6BDB" w:rsidRPr="00D257AA">
        <w:rPr>
          <w:rFonts w:cs="AdvPSSAB-R"/>
          <w:noProof/>
          <w:lang w:val="en-GB"/>
        </w:rPr>
        <w:t>30.</w:t>
      </w:r>
      <w:r w:rsidR="001A6BDB" w:rsidRPr="00D257AA">
        <w:rPr>
          <w:rFonts w:cs="AdvPSSAB-R"/>
          <w:noProof/>
          <w:lang w:val="en-GB"/>
        </w:rPr>
        <w:tab/>
        <w:t xml:space="preserve">Rouse B, Cipriani A, Shi Q, Coleman AL, Dickersin K, Li T. Network Meta-analysis for Clinical Practice Guidelines: A Case Study on First-Line Medical Therapies for Primary Open-Angle Glaucoma. </w:t>
      </w:r>
      <w:r w:rsidR="007111E1" w:rsidRPr="00D257AA">
        <w:rPr>
          <w:rFonts w:cs="AdvPSSAB-R"/>
          <w:noProof/>
          <w:lang w:val="en-GB"/>
        </w:rPr>
        <w:t>Ann</w:t>
      </w:r>
      <w:r w:rsidR="001A6BDB" w:rsidRPr="00D257AA">
        <w:rPr>
          <w:rFonts w:cs="AdvPSSAB-R"/>
          <w:noProof/>
          <w:lang w:val="en-GB"/>
        </w:rPr>
        <w:t xml:space="preserve"> </w:t>
      </w:r>
      <w:r w:rsidR="007111E1" w:rsidRPr="00D257AA">
        <w:rPr>
          <w:rFonts w:cs="AdvPSSAB-R"/>
          <w:noProof/>
          <w:lang w:val="en-GB"/>
        </w:rPr>
        <w:t>Intern</w:t>
      </w:r>
      <w:r w:rsidR="001A6BDB" w:rsidRPr="00D257AA">
        <w:rPr>
          <w:rFonts w:cs="AdvPSSAB-R"/>
          <w:noProof/>
          <w:lang w:val="en-GB"/>
        </w:rPr>
        <w:t xml:space="preserve"> </w:t>
      </w:r>
      <w:r w:rsidR="007111E1" w:rsidRPr="00D257AA">
        <w:rPr>
          <w:rFonts w:cs="AdvPSSAB-R"/>
          <w:noProof/>
          <w:lang w:val="en-GB"/>
        </w:rPr>
        <w:t>Med</w:t>
      </w:r>
      <w:r w:rsidR="00D257AA">
        <w:rPr>
          <w:rFonts w:cs="AdvPSSAB-R"/>
          <w:noProof/>
          <w:lang w:val="en-GB"/>
        </w:rPr>
        <w:t>.</w:t>
      </w:r>
      <w:r w:rsidR="007111E1" w:rsidRPr="00D257AA">
        <w:rPr>
          <w:rFonts w:cs="AdvPSSAB-R"/>
          <w:noProof/>
          <w:lang w:val="en-GB"/>
        </w:rPr>
        <w:t xml:space="preserve"> </w:t>
      </w:r>
      <w:r w:rsidR="001A6BDB" w:rsidRPr="00D257AA">
        <w:rPr>
          <w:rFonts w:cs="AdvPSSAB-R"/>
          <w:noProof/>
          <w:lang w:val="en-GB"/>
        </w:rPr>
        <w:t>2016;164:674-682.</w:t>
      </w:r>
      <w:bookmarkEnd w:id="27"/>
    </w:p>
    <w:p w14:paraId="5263A5D2" w14:textId="2780B7E5" w:rsidR="001A6BDB" w:rsidRPr="00D257AA" w:rsidRDefault="001A6BDB" w:rsidP="001A6BDB">
      <w:pPr>
        <w:jc w:val="both"/>
        <w:rPr>
          <w:rFonts w:cs="AdvPSSAB-R"/>
          <w:noProof/>
          <w:lang w:val="en-GB"/>
        </w:rPr>
      </w:pPr>
      <w:bookmarkStart w:id="28" w:name="_ENREF_29"/>
      <w:r w:rsidRPr="00D257AA">
        <w:rPr>
          <w:rFonts w:cs="AdvPSSAB-R"/>
          <w:noProof/>
          <w:lang w:val="en-GB"/>
        </w:rPr>
        <w:t>31.</w:t>
      </w:r>
      <w:r w:rsidRPr="00D257AA">
        <w:rPr>
          <w:rFonts w:cs="AdvPSSAB-R"/>
          <w:noProof/>
          <w:lang w:val="en-GB"/>
        </w:rPr>
        <w:tab/>
        <w:t xml:space="preserve">Jokhan S, Whitworth MK, Jones F, Saunders A, Heazell AE. Evaluation of the quality of guidelines for the management of reduced fetal movements in UK maternity units. </w:t>
      </w:r>
      <w:r w:rsidR="007111E1" w:rsidRPr="00D257AA">
        <w:rPr>
          <w:rFonts w:cs="AdvPSSAB-R"/>
          <w:noProof/>
          <w:lang w:val="en-GB"/>
        </w:rPr>
        <w:t>BMC Pregnancy C</w:t>
      </w:r>
      <w:r w:rsidRPr="00D257AA">
        <w:rPr>
          <w:rFonts w:cs="AdvPSSAB-R"/>
          <w:noProof/>
          <w:lang w:val="en-GB"/>
        </w:rPr>
        <w:t>hildbirth</w:t>
      </w:r>
      <w:r w:rsidR="00D257AA">
        <w:rPr>
          <w:rFonts w:cs="AdvPSSAB-R"/>
          <w:noProof/>
          <w:lang w:val="en-GB"/>
        </w:rPr>
        <w:t>.</w:t>
      </w:r>
      <w:r w:rsidRPr="00D257AA">
        <w:rPr>
          <w:rFonts w:cs="AdvPSSAB-R"/>
          <w:noProof/>
          <w:lang w:val="en-GB"/>
        </w:rPr>
        <w:t xml:space="preserve"> 2015;15:54.</w:t>
      </w:r>
      <w:bookmarkEnd w:id="28"/>
    </w:p>
    <w:p w14:paraId="3587713A" w14:textId="6DC130F9" w:rsidR="007111E1" w:rsidRPr="00D257AA" w:rsidRDefault="001A6BDB" w:rsidP="007111E1">
      <w:pPr>
        <w:jc w:val="both"/>
        <w:rPr>
          <w:rFonts w:cs="AdvPSSAB-R"/>
          <w:noProof/>
          <w:lang w:val="tr-TR"/>
        </w:rPr>
      </w:pPr>
      <w:bookmarkStart w:id="29" w:name="_ENREF_30"/>
      <w:r w:rsidRPr="00D257AA">
        <w:rPr>
          <w:rFonts w:cs="AdvPSSAB-R"/>
          <w:noProof/>
          <w:lang w:val="en-GB"/>
        </w:rPr>
        <w:t>32.</w:t>
      </w:r>
      <w:r w:rsidRPr="00D257AA">
        <w:rPr>
          <w:rFonts w:cs="AdvPSSAB-R"/>
          <w:noProof/>
          <w:lang w:val="en-GB"/>
        </w:rPr>
        <w:tab/>
        <w:t xml:space="preserve">Hoffman JM, Dunnenberger HM, Kevin Hicks J, et al. Developing knowledge resources to support precision medicine: principles from the Clinical Pharmacogenetics Implementation Consortium (CPIC). </w:t>
      </w:r>
      <w:bookmarkStart w:id="30" w:name="_ENREF_31"/>
      <w:bookmarkEnd w:id="29"/>
      <w:r w:rsidR="007111E1" w:rsidRPr="00D257AA">
        <w:rPr>
          <w:rFonts w:cs="AdvPSSAB-R"/>
          <w:noProof/>
          <w:lang w:val="en-GB"/>
        </w:rPr>
        <w:fldChar w:fldCharType="begin"/>
      </w:r>
      <w:r w:rsidR="007111E1" w:rsidRPr="00D257AA">
        <w:rPr>
          <w:rFonts w:cs="AdvPSSAB-R"/>
          <w:noProof/>
          <w:lang w:val="en-GB"/>
        </w:rPr>
        <w:instrText xml:space="preserve"> HYPERLINK "https://www.ncbi.nlm.nih.gov/pubmed/?term=Hoffman+JM%2C+Dunnenberger+HM%2C+Kevin+Hicks+J+2016" \o "Journal of the American Medical Informatics Association : JAMIA." </w:instrText>
      </w:r>
      <w:r w:rsidR="007111E1" w:rsidRPr="00D257AA">
        <w:rPr>
          <w:rFonts w:cs="AdvPSSAB-R"/>
          <w:noProof/>
          <w:lang w:val="en-GB"/>
        </w:rPr>
        <w:fldChar w:fldCharType="separate"/>
      </w:r>
      <w:r w:rsidR="007111E1" w:rsidRPr="00D257AA">
        <w:rPr>
          <w:lang w:val="en-GB"/>
        </w:rPr>
        <w:t>J Am Med Inform Assoc</w:t>
      </w:r>
      <w:r w:rsidR="007111E1" w:rsidRPr="00D257AA">
        <w:rPr>
          <w:rFonts w:cs="AdvPSSAB-R"/>
          <w:noProof/>
          <w:lang w:val="en-GB"/>
        </w:rPr>
        <w:fldChar w:fldCharType="end"/>
      </w:r>
      <w:r w:rsidR="00D257AA">
        <w:rPr>
          <w:rFonts w:cs="AdvPSSAB-R"/>
          <w:noProof/>
          <w:lang w:val="en-GB"/>
        </w:rPr>
        <w:t>.</w:t>
      </w:r>
      <w:r w:rsidR="007111E1" w:rsidRPr="00D257AA">
        <w:rPr>
          <w:rFonts w:cs="AdvPSSAB-R"/>
          <w:noProof/>
          <w:lang w:val="en-GB"/>
        </w:rPr>
        <w:t xml:space="preserve"> 2016;23:796-801.</w:t>
      </w:r>
    </w:p>
    <w:p w14:paraId="699623F8" w14:textId="2B441408" w:rsidR="001A6BDB" w:rsidRPr="00D257AA" w:rsidRDefault="007111E1" w:rsidP="007111E1">
      <w:pPr>
        <w:jc w:val="both"/>
        <w:rPr>
          <w:rFonts w:cs="AdvPSSAB-R"/>
          <w:noProof/>
          <w:lang w:val="en-GB"/>
        </w:rPr>
      </w:pPr>
      <w:r w:rsidRPr="00D257AA">
        <w:rPr>
          <w:rFonts w:cs="AdvPSSAB-R"/>
          <w:noProof/>
          <w:lang w:val="en-GB"/>
        </w:rPr>
        <w:t xml:space="preserve"> </w:t>
      </w:r>
      <w:r w:rsidR="001A6BDB" w:rsidRPr="00D257AA">
        <w:rPr>
          <w:rFonts w:cs="AdvPSSAB-R"/>
          <w:noProof/>
          <w:lang w:val="en-GB"/>
        </w:rPr>
        <w:t>33.</w:t>
      </w:r>
      <w:r w:rsidR="001A6BDB" w:rsidRPr="00D257AA">
        <w:rPr>
          <w:rFonts w:cs="AdvPSSAB-R"/>
          <w:noProof/>
          <w:lang w:val="en-GB"/>
        </w:rPr>
        <w:tab/>
        <w:t xml:space="preserve">Schnitzbauer AA, Proneth A, Pengel L, et al. Evidence-based medicine in daily surgical decision making: a survey-based comparison between the UK and Germany. </w:t>
      </w:r>
      <w:r w:rsidRPr="00D257AA">
        <w:rPr>
          <w:rFonts w:cs="AdvPSSAB-R"/>
          <w:noProof/>
          <w:lang w:val="en-GB"/>
        </w:rPr>
        <w:t>Eur Surg Res</w:t>
      </w:r>
      <w:r w:rsidR="00D257AA">
        <w:rPr>
          <w:rFonts w:cs="AdvPSSAB-R"/>
          <w:noProof/>
          <w:lang w:val="en-GB"/>
        </w:rPr>
        <w:t>.</w:t>
      </w:r>
      <w:r w:rsidR="001A6BDB" w:rsidRPr="00D257AA">
        <w:rPr>
          <w:rFonts w:cs="AdvPSSAB-R"/>
          <w:noProof/>
          <w:lang w:val="en-GB"/>
        </w:rPr>
        <w:t xml:space="preserve"> 2015;54:14-23.</w:t>
      </w:r>
      <w:bookmarkEnd w:id="30"/>
    </w:p>
    <w:p w14:paraId="3FEED6A8" w14:textId="63C41CAA" w:rsidR="001A6BDB" w:rsidRPr="00D257AA" w:rsidRDefault="001A6BDB" w:rsidP="001A6BDB">
      <w:pPr>
        <w:jc w:val="both"/>
        <w:rPr>
          <w:rFonts w:cs="AdvPSSAB-R"/>
          <w:noProof/>
          <w:lang w:val="en-GB"/>
        </w:rPr>
      </w:pPr>
      <w:bookmarkStart w:id="31" w:name="_ENREF_32"/>
      <w:r w:rsidRPr="00D257AA">
        <w:rPr>
          <w:rFonts w:cs="AdvPSSAB-R"/>
          <w:noProof/>
          <w:lang w:val="en-GB"/>
        </w:rPr>
        <w:t>34.</w:t>
      </w:r>
      <w:r w:rsidRPr="00D257AA">
        <w:rPr>
          <w:rFonts w:cs="AdvPSSAB-R"/>
          <w:noProof/>
          <w:lang w:val="en-GB"/>
        </w:rPr>
        <w:tab/>
        <w:t>Mehl C, Wolfart S, Vollrath O, Wenz HJ, Kern M. Perception of dental esthetics in different cultures. Int J Prosthodont</w:t>
      </w:r>
      <w:r w:rsidR="00D257AA">
        <w:rPr>
          <w:rFonts w:cs="AdvPSSAB-R"/>
          <w:noProof/>
          <w:lang w:val="en-GB"/>
        </w:rPr>
        <w:t>.</w:t>
      </w:r>
      <w:r w:rsidRPr="00D257AA">
        <w:rPr>
          <w:rFonts w:cs="AdvPSSAB-R"/>
          <w:noProof/>
          <w:lang w:val="en-GB"/>
        </w:rPr>
        <w:t xml:space="preserve"> 2014;27:523-529.</w:t>
      </w:r>
      <w:bookmarkEnd w:id="31"/>
    </w:p>
    <w:p w14:paraId="48ADC4A5" w14:textId="758C87D6" w:rsidR="001A6BDB" w:rsidRPr="00D257AA" w:rsidRDefault="001A6BDB" w:rsidP="001A6BDB">
      <w:pPr>
        <w:jc w:val="both"/>
        <w:rPr>
          <w:rFonts w:cs="AdvPSSAB-R"/>
          <w:noProof/>
          <w:lang w:val="en-GB"/>
        </w:rPr>
      </w:pPr>
      <w:bookmarkStart w:id="32" w:name="_ENREF_33"/>
      <w:r w:rsidRPr="00D257AA">
        <w:rPr>
          <w:rFonts w:cs="AdvPSSAB-R"/>
          <w:noProof/>
          <w:lang w:val="en-GB"/>
        </w:rPr>
        <w:t>35.</w:t>
      </w:r>
      <w:r w:rsidRPr="00D257AA">
        <w:rPr>
          <w:rFonts w:cs="AdvPSSAB-R"/>
          <w:noProof/>
          <w:lang w:val="en-GB"/>
        </w:rPr>
        <w:tab/>
        <w:t>Mehl C, Harder S, Lin J, Vollrath O, Kern M. Perception of dental esthetics: influence of restoration type, symmetry, and color in four different countries. Int J Prosthodont</w:t>
      </w:r>
      <w:r w:rsidR="00D257AA">
        <w:rPr>
          <w:rFonts w:cs="AdvPSSAB-R"/>
          <w:noProof/>
          <w:lang w:val="en-GB"/>
        </w:rPr>
        <w:t xml:space="preserve">. </w:t>
      </w:r>
      <w:r w:rsidRPr="00D257AA">
        <w:rPr>
          <w:rFonts w:cs="AdvPSSAB-R"/>
          <w:noProof/>
          <w:lang w:val="en-GB"/>
        </w:rPr>
        <w:t>2015;28:60-64.</w:t>
      </w:r>
      <w:bookmarkEnd w:id="32"/>
    </w:p>
    <w:p w14:paraId="4D5DD112" w14:textId="6264C15B" w:rsidR="001A6BDB" w:rsidRPr="00D257AA" w:rsidRDefault="001A6BDB" w:rsidP="001A6BDB">
      <w:pPr>
        <w:jc w:val="both"/>
        <w:rPr>
          <w:rFonts w:cs="AdvPSSAB-R"/>
          <w:noProof/>
          <w:lang w:val="en-GB"/>
        </w:rPr>
      </w:pPr>
      <w:bookmarkStart w:id="33" w:name="_ENREF_34"/>
      <w:r w:rsidRPr="00D257AA">
        <w:rPr>
          <w:rFonts w:cs="AdvPSSAB-R"/>
          <w:noProof/>
          <w:lang w:val="en-GB"/>
        </w:rPr>
        <w:t>36.</w:t>
      </w:r>
      <w:r w:rsidRPr="00D257AA">
        <w:rPr>
          <w:rFonts w:cs="AdvPSSAB-R"/>
          <w:noProof/>
          <w:lang w:val="en-GB"/>
        </w:rPr>
        <w:tab/>
        <w:t xml:space="preserve">Papastavrou E, Efstathiou G, Tsangari H, et al. A cross-cultural study of the concept of caring through behaviours: patients' and nurses' perspectives in six different EU countries. </w:t>
      </w:r>
      <w:r w:rsidR="00473093" w:rsidRPr="00D257AA">
        <w:rPr>
          <w:rFonts w:cs="AdvPSSAB-R"/>
          <w:noProof/>
          <w:lang w:val="en-GB"/>
        </w:rPr>
        <w:t>J  Adv Nurs</w:t>
      </w:r>
      <w:r w:rsidR="00D257AA">
        <w:rPr>
          <w:rFonts w:cs="AdvPSSAB-R"/>
          <w:noProof/>
          <w:lang w:val="en-GB"/>
        </w:rPr>
        <w:t>.</w:t>
      </w:r>
      <w:r w:rsidRPr="00D257AA">
        <w:rPr>
          <w:rFonts w:cs="AdvPSSAB-R"/>
          <w:noProof/>
          <w:lang w:val="en-GB"/>
        </w:rPr>
        <w:t xml:space="preserve"> 2012;68:1026-1037.</w:t>
      </w:r>
      <w:bookmarkEnd w:id="33"/>
    </w:p>
    <w:p w14:paraId="232A854B" w14:textId="318BFC8F" w:rsidR="001A6BDB" w:rsidRPr="00D257AA" w:rsidRDefault="001A6BDB" w:rsidP="001A6BDB">
      <w:pPr>
        <w:jc w:val="both"/>
        <w:rPr>
          <w:rFonts w:cs="AdvPSSAB-R"/>
          <w:noProof/>
          <w:lang w:val="en-GB"/>
        </w:rPr>
      </w:pPr>
      <w:bookmarkStart w:id="34" w:name="_ENREF_35"/>
      <w:r w:rsidRPr="00D257AA">
        <w:rPr>
          <w:rFonts w:cs="AdvPSSAB-R"/>
          <w:noProof/>
          <w:lang w:val="en-GB"/>
        </w:rPr>
        <w:t>37.</w:t>
      </w:r>
      <w:r w:rsidRPr="00D257AA">
        <w:rPr>
          <w:rFonts w:cs="AdvPSSAB-R"/>
          <w:noProof/>
          <w:lang w:val="en-GB"/>
        </w:rPr>
        <w:tab/>
        <w:t xml:space="preserve">Karibe H, Suzuki A, Sekimoto T, et al. Cross-cultural comparison of the attitudes of dental students in three countries. </w:t>
      </w:r>
      <w:r w:rsidR="00473093" w:rsidRPr="00D257AA">
        <w:rPr>
          <w:rFonts w:cs="AdvPSSAB-R"/>
          <w:noProof/>
          <w:lang w:val="en-GB"/>
        </w:rPr>
        <w:t>J Dent Educ</w:t>
      </w:r>
      <w:r w:rsidR="00D257AA">
        <w:rPr>
          <w:rFonts w:cs="AdvPSSAB-R"/>
          <w:noProof/>
          <w:lang w:val="en-GB"/>
        </w:rPr>
        <w:t>.</w:t>
      </w:r>
      <w:r w:rsidR="00473093" w:rsidRPr="00D257AA">
        <w:rPr>
          <w:rFonts w:cs="AdvPSSAB-R"/>
          <w:noProof/>
          <w:lang w:val="en-GB"/>
        </w:rPr>
        <w:t xml:space="preserve"> </w:t>
      </w:r>
      <w:r w:rsidRPr="00D257AA">
        <w:rPr>
          <w:rFonts w:cs="AdvPSSAB-R"/>
          <w:noProof/>
          <w:lang w:val="en-GB"/>
        </w:rPr>
        <w:t>2007;71:1457-1466.</w:t>
      </w:r>
      <w:bookmarkEnd w:id="34"/>
    </w:p>
    <w:p w14:paraId="31485B59" w14:textId="22EB2234" w:rsidR="001A6BDB" w:rsidRPr="00D257AA" w:rsidRDefault="001A6BDB" w:rsidP="001A6BDB">
      <w:pPr>
        <w:jc w:val="both"/>
        <w:rPr>
          <w:rFonts w:cs="AdvPSSAB-R"/>
          <w:noProof/>
          <w:lang w:val="en-GB"/>
        </w:rPr>
      </w:pPr>
      <w:bookmarkStart w:id="35" w:name="_ENREF_36"/>
      <w:r w:rsidRPr="00D257AA">
        <w:rPr>
          <w:rFonts w:cs="AdvPSSAB-R"/>
          <w:noProof/>
          <w:lang w:val="en-GB"/>
        </w:rPr>
        <w:t>38.</w:t>
      </w:r>
      <w:r w:rsidRPr="00D257AA">
        <w:rPr>
          <w:rFonts w:cs="AdvPSSAB-R"/>
          <w:noProof/>
          <w:lang w:val="en-GB"/>
        </w:rPr>
        <w:tab/>
        <w:t>Yamalik N, Ensaldo-Carrasco E, Cavalle E, Kell K. Oral health workforce planning part 2: figures, determinants and trends in a sample of World Dental Federation member countries</w:t>
      </w:r>
      <w:r w:rsidR="00473093" w:rsidRPr="00D257AA">
        <w:rPr>
          <w:rFonts w:cs="AdvPSSAB-R"/>
          <w:noProof/>
          <w:lang w:val="en-GB"/>
        </w:rPr>
        <w:t>. Int Dent J</w:t>
      </w:r>
      <w:r w:rsidR="00D257AA">
        <w:rPr>
          <w:rFonts w:cs="AdvPSSAB-R"/>
          <w:noProof/>
          <w:lang w:val="en-GB"/>
        </w:rPr>
        <w:t>.</w:t>
      </w:r>
      <w:r w:rsidRPr="00D257AA">
        <w:rPr>
          <w:rFonts w:cs="AdvPSSAB-R"/>
          <w:noProof/>
          <w:lang w:val="en-GB"/>
        </w:rPr>
        <w:t xml:space="preserve"> 2014;64:117-126.</w:t>
      </w:r>
      <w:bookmarkEnd w:id="35"/>
    </w:p>
    <w:p w14:paraId="3FE53BA6" w14:textId="2A0BD4B0" w:rsidR="001A6BDB" w:rsidRPr="00D257AA" w:rsidRDefault="001A6BDB" w:rsidP="001A6BDB">
      <w:pPr>
        <w:jc w:val="both"/>
        <w:rPr>
          <w:rFonts w:cs="AdvPSSAB-R"/>
          <w:noProof/>
          <w:lang w:val="en-GB"/>
        </w:rPr>
      </w:pPr>
      <w:bookmarkStart w:id="36" w:name="_ENREF_37"/>
      <w:r w:rsidRPr="00D257AA">
        <w:rPr>
          <w:rFonts w:cs="AdvPSSAB-R"/>
          <w:noProof/>
          <w:lang w:val="en-GB"/>
        </w:rPr>
        <w:t>39.</w:t>
      </w:r>
      <w:r w:rsidRPr="00D257AA">
        <w:rPr>
          <w:rFonts w:cs="AdvPSSAB-R"/>
          <w:noProof/>
          <w:lang w:val="en-GB"/>
        </w:rPr>
        <w:tab/>
        <w:t xml:space="preserve">Yamalik N, Ensaldo-Carrasco E, Bourgeois D. Oral health workforce planning. Part 1: Data available in a sample of FDI member countries. </w:t>
      </w:r>
      <w:r w:rsidR="00473093" w:rsidRPr="00D257AA">
        <w:rPr>
          <w:rFonts w:cs="AdvPSSAB-R"/>
          <w:noProof/>
          <w:lang w:val="en-GB"/>
        </w:rPr>
        <w:t>Int Dent J</w:t>
      </w:r>
      <w:r w:rsidR="00D257AA">
        <w:rPr>
          <w:rFonts w:cs="AdvPSSAB-R"/>
          <w:noProof/>
          <w:lang w:val="en-GB"/>
        </w:rPr>
        <w:t>.</w:t>
      </w:r>
      <w:r w:rsidR="00473093" w:rsidRPr="00D257AA">
        <w:rPr>
          <w:rFonts w:cs="AdvPSSAB-R"/>
          <w:noProof/>
          <w:lang w:val="en-GB"/>
        </w:rPr>
        <w:t xml:space="preserve"> </w:t>
      </w:r>
      <w:r w:rsidRPr="00D257AA">
        <w:rPr>
          <w:rFonts w:cs="AdvPSSAB-R"/>
          <w:noProof/>
          <w:lang w:val="en-GB"/>
        </w:rPr>
        <w:t>2013;63:298-305.</w:t>
      </w:r>
      <w:bookmarkEnd w:id="36"/>
    </w:p>
    <w:p w14:paraId="582E32BC" w14:textId="77777777" w:rsidR="001A6BDB" w:rsidRPr="00D257AA" w:rsidRDefault="001A6BDB" w:rsidP="001A6BDB">
      <w:pPr>
        <w:jc w:val="both"/>
        <w:rPr>
          <w:rFonts w:cs="AdvPSSAB-R"/>
          <w:noProof/>
          <w:lang w:val="en-GB"/>
        </w:rPr>
      </w:pPr>
      <w:bookmarkStart w:id="37" w:name="_ENREF_38"/>
      <w:r w:rsidRPr="00D257AA">
        <w:rPr>
          <w:rFonts w:cs="AdvPSSAB-R"/>
          <w:noProof/>
          <w:lang w:val="en-GB"/>
        </w:rPr>
        <w:t>40.</w:t>
      </w:r>
      <w:r w:rsidRPr="00D257AA">
        <w:rPr>
          <w:rFonts w:cs="AdvPSSAB-R"/>
          <w:noProof/>
          <w:lang w:val="en-GB"/>
        </w:rPr>
        <w:tab/>
        <w:t>The Challenge of Oral Disease - A call for global action. The Oral Health Atlas. . No. FDI World Dental Federation, 2015</w:t>
      </w:r>
      <w:bookmarkEnd w:id="37"/>
    </w:p>
    <w:p w14:paraId="7F5D318E" w14:textId="7289C307" w:rsidR="001A6BDB" w:rsidRPr="00D257AA" w:rsidRDefault="001A6BDB" w:rsidP="001A6BDB">
      <w:pPr>
        <w:jc w:val="both"/>
        <w:rPr>
          <w:rFonts w:cs="AdvPSSAB-R"/>
          <w:noProof/>
          <w:lang w:val="en-GB"/>
        </w:rPr>
      </w:pPr>
      <w:bookmarkStart w:id="38" w:name="_ENREF_39"/>
      <w:r w:rsidRPr="00D257AA">
        <w:rPr>
          <w:rFonts w:cs="AdvPSSAB-R"/>
          <w:noProof/>
          <w:lang w:val="en-GB"/>
        </w:rPr>
        <w:t>41.</w:t>
      </w:r>
      <w:r w:rsidRPr="00D257AA">
        <w:rPr>
          <w:rFonts w:cs="AdvPSSAB-R"/>
          <w:noProof/>
          <w:lang w:val="en-GB"/>
        </w:rPr>
        <w:tab/>
        <w:t xml:space="preserve">Yamalik N, Van Dijk W. Analysis of the attitudes and needs/demands of dental practitioners in the field of patient safety and risk management. </w:t>
      </w:r>
      <w:r w:rsidR="00473093" w:rsidRPr="00D257AA">
        <w:rPr>
          <w:rFonts w:cs="AdvPSSAB-R"/>
          <w:noProof/>
          <w:lang w:val="en-GB"/>
        </w:rPr>
        <w:t>Int Dent J</w:t>
      </w:r>
      <w:r w:rsidR="00D257AA">
        <w:rPr>
          <w:rFonts w:cs="AdvPSSAB-R"/>
          <w:noProof/>
          <w:lang w:val="en-GB"/>
        </w:rPr>
        <w:t>.</w:t>
      </w:r>
      <w:r w:rsidR="00473093" w:rsidRPr="00D257AA">
        <w:rPr>
          <w:rFonts w:cs="AdvPSSAB-R"/>
          <w:noProof/>
          <w:lang w:val="en-GB"/>
        </w:rPr>
        <w:t xml:space="preserve"> </w:t>
      </w:r>
      <w:r w:rsidRPr="00D257AA">
        <w:rPr>
          <w:rFonts w:cs="AdvPSSAB-R"/>
          <w:noProof/>
          <w:lang w:val="en-GB"/>
        </w:rPr>
        <w:t>2013;63:291-297.</w:t>
      </w:r>
      <w:bookmarkEnd w:id="38"/>
    </w:p>
    <w:p w14:paraId="177E11A3" w14:textId="77777777" w:rsidR="00317456" w:rsidRPr="00D257AA" w:rsidRDefault="00317456" w:rsidP="001C1478">
      <w:pPr>
        <w:widowControl w:val="0"/>
        <w:autoSpaceDE w:val="0"/>
        <w:autoSpaceDN w:val="0"/>
        <w:adjustRightInd w:val="0"/>
        <w:rPr>
          <w:rFonts w:ascii="Arial" w:hAnsi="Arial" w:cs="Arial"/>
          <w:color w:val="1A1A1A"/>
          <w:sz w:val="26"/>
          <w:szCs w:val="26"/>
          <w:lang w:val="en-GB"/>
        </w:rPr>
      </w:pPr>
    </w:p>
    <w:p w14:paraId="7C51D681" w14:textId="77777777" w:rsidR="00473093" w:rsidRPr="00D257AA" w:rsidRDefault="00473093" w:rsidP="001C1478">
      <w:pPr>
        <w:widowControl w:val="0"/>
        <w:autoSpaceDE w:val="0"/>
        <w:autoSpaceDN w:val="0"/>
        <w:adjustRightInd w:val="0"/>
        <w:rPr>
          <w:rFonts w:ascii="Arial" w:hAnsi="Arial" w:cs="Arial"/>
          <w:color w:val="1A1A1A"/>
          <w:sz w:val="26"/>
          <w:szCs w:val="26"/>
          <w:lang w:val="en-GB"/>
        </w:rPr>
      </w:pPr>
    </w:p>
    <w:p w14:paraId="4C563856" w14:textId="77777777" w:rsidR="00473093" w:rsidRPr="00D257AA" w:rsidRDefault="00473093" w:rsidP="001C1478">
      <w:pPr>
        <w:widowControl w:val="0"/>
        <w:autoSpaceDE w:val="0"/>
        <w:autoSpaceDN w:val="0"/>
        <w:adjustRightInd w:val="0"/>
        <w:rPr>
          <w:rFonts w:ascii="Arial" w:hAnsi="Arial" w:cs="Arial"/>
          <w:color w:val="1A1A1A"/>
          <w:sz w:val="26"/>
          <w:szCs w:val="26"/>
          <w:lang w:val="en-GB"/>
        </w:rPr>
      </w:pPr>
    </w:p>
    <w:p w14:paraId="6A9F17EF" w14:textId="77777777" w:rsidR="00473093" w:rsidRPr="00D257AA" w:rsidRDefault="00473093" w:rsidP="001C1478">
      <w:pPr>
        <w:widowControl w:val="0"/>
        <w:autoSpaceDE w:val="0"/>
        <w:autoSpaceDN w:val="0"/>
        <w:adjustRightInd w:val="0"/>
        <w:rPr>
          <w:rFonts w:ascii="Arial" w:hAnsi="Arial" w:cs="Arial"/>
          <w:color w:val="1A1A1A"/>
          <w:sz w:val="26"/>
          <w:szCs w:val="26"/>
          <w:lang w:val="en-GB"/>
        </w:rPr>
      </w:pPr>
    </w:p>
    <w:p w14:paraId="74661C70" w14:textId="77777777" w:rsidR="00473093" w:rsidRDefault="00473093" w:rsidP="001C1478">
      <w:pPr>
        <w:widowControl w:val="0"/>
        <w:autoSpaceDE w:val="0"/>
        <w:autoSpaceDN w:val="0"/>
        <w:adjustRightInd w:val="0"/>
        <w:rPr>
          <w:rFonts w:ascii="Arial" w:hAnsi="Arial" w:cs="Arial"/>
          <w:color w:val="1A1A1A"/>
          <w:sz w:val="26"/>
          <w:szCs w:val="26"/>
          <w:lang w:val="en-GB"/>
        </w:rPr>
      </w:pPr>
    </w:p>
    <w:p w14:paraId="54C4E803" w14:textId="77777777" w:rsidR="00C96541" w:rsidRDefault="00C96541" w:rsidP="001C1478">
      <w:pPr>
        <w:widowControl w:val="0"/>
        <w:autoSpaceDE w:val="0"/>
        <w:autoSpaceDN w:val="0"/>
        <w:adjustRightInd w:val="0"/>
        <w:rPr>
          <w:rFonts w:ascii="Arial" w:hAnsi="Arial" w:cs="Arial"/>
          <w:color w:val="1A1A1A"/>
          <w:sz w:val="26"/>
          <w:szCs w:val="26"/>
          <w:lang w:val="en-GB"/>
        </w:rPr>
      </w:pPr>
    </w:p>
    <w:p w14:paraId="21059FCC" w14:textId="77777777" w:rsidR="00C96541" w:rsidRDefault="00C96541" w:rsidP="001C1478">
      <w:pPr>
        <w:widowControl w:val="0"/>
        <w:autoSpaceDE w:val="0"/>
        <w:autoSpaceDN w:val="0"/>
        <w:adjustRightInd w:val="0"/>
        <w:rPr>
          <w:rFonts w:ascii="Arial" w:hAnsi="Arial" w:cs="Arial"/>
          <w:color w:val="1A1A1A"/>
          <w:sz w:val="26"/>
          <w:szCs w:val="26"/>
          <w:lang w:val="en-GB"/>
        </w:rPr>
      </w:pPr>
    </w:p>
    <w:p w14:paraId="6FD00D61" w14:textId="77777777" w:rsidR="00C96541" w:rsidRDefault="00C96541" w:rsidP="001C1478">
      <w:pPr>
        <w:widowControl w:val="0"/>
        <w:autoSpaceDE w:val="0"/>
        <w:autoSpaceDN w:val="0"/>
        <w:adjustRightInd w:val="0"/>
        <w:rPr>
          <w:rFonts w:ascii="Arial" w:hAnsi="Arial" w:cs="Arial"/>
          <w:color w:val="1A1A1A"/>
          <w:sz w:val="26"/>
          <w:szCs w:val="26"/>
          <w:lang w:val="en-GB"/>
        </w:rPr>
      </w:pPr>
    </w:p>
    <w:p w14:paraId="1B9E2BE4" w14:textId="77777777" w:rsidR="00C96541" w:rsidRDefault="00C96541" w:rsidP="001C1478">
      <w:pPr>
        <w:widowControl w:val="0"/>
        <w:autoSpaceDE w:val="0"/>
        <w:autoSpaceDN w:val="0"/>
        <w:adjustRightInd w:val="0"/>
        <w:rPr>
          <w:rFonts w:ascii="Arial" w:hAnsi="Arial" w:cs="Arial"/>
          <w:color w:val="1A1A1A"/>
          <w:sz w:val="26"/>
          <w:szCs w:val="26"/>
          <w:lang w:val="en-GB"/>
        </w:rPr>
      </w:pPr>
    </w:p>
    <w:p w14:paraId="1E0681CD" w14:textId="77777777" w:rsidR="00C96541" w:rsidRDefault="00C96541" w:rsidP="001C1478">
      <w:pPr>
        <w:widowControl w:val="0"/>
        <w:autoSpaceDE w:val="0"/>
        <w:autoSpaceDN w:val="0"/>
        <w:adjustRightInd w:val="0"/>
        <w:rPr>
          <w:rFonts w:ascii="Arial" w:hAnsi="Arial" w:cs="Arial"/>
          <w:color w:val="1A1A1A"/>
          <w:sz w:val="26"/>
          <w:szCs w:val="26"/>
          <w:lang w:val="en-GB"/>
        </w:rPr>
      </w:pPr>
    </w:p>
    <w:p w14:paraId="7AAE633F" w14:textId="77777777" w:rsidR="00C96541" w:rsidRDefault="00C96541" w:rsidP="001C1478">
      <w:pPr>
        <w:widowControl w:val="0"/>
        <w:autoSpaceDE w:val="0"/>
        <w:autoSpaceDN w:val="0"/>
        <w:adjustRightInd w:val="0"/>
        <w:rPr>
          <w:rFonts w:ascii="Arial" w:hAnsi="Arial" w:cs="Arial"/>
          <w:color w:val="1A1A1A"/>
          <w:sz w:val="26"/>
          <w:szCs w:val="26"/>
          <w:lang w:val="en-GB"/>
        </w:rPr>
      </w:pPr>
    </w:p>
    <w:p w14:paraId="0C5DF51E" w14:textId="77777777" w:rsidR="00473093" w:rsidRPr="00D257AA" w:rsidRDefault="00473093" w:rsidP="001C1478">
      <w:pPr>
        <w:widowControl w:val="0"/>
        <w:autoSpaceDE w:val="0"/>
        <w:autoSpaceDN w:val="0"/>
        <w:adjustRightInd w:val="0"/>
        <w:rPr>
          <w:rFonts w:ascii="Arial" w:hAnsi="Arial" w:cs="Arial"/>
          <w:color w:val="1A1A1A"/>
          <w:sz w:val="26"/>
          <w:szCs w:val="26"/>
          <w:lang w:val="en-GB"/>
        </w:rPr>
      </w:pPr>
    </w:p>
    <w:p w14:paraId="2940E021" w14:textId="77777777" w:rsidR="00D35122" w:rsidRPr="00D257AA" w:rsidRDefault="00D35122" w:rsidP="00D61A01">
      <w:pPr>
        <w:ind w:right="113"/>
        <w:rPr>
          <w:rFonts w:ascii="Times New Roman" w:eastAsia="News Gothic MT" w:hAnsi="Times New Roman"/>
          <w:lang w:val="tr-TR"/>
        </w:rPr>
      </w:pPr>
    </w:p>
    <w:p w14:paraId="18459B52" w14:textId="77777777" w:rsidR="00D35122" w:rsidRPr="00DD084B" w:rsidRDefault="00D35122" w:rsidP="00D35122">
      <w:pPr>
        <w:widowControl w:val="0"/>
        <w:autoSpaceDE w:val="0"/>
        <w:autoSpaceDN w:val="0"/>
        <w:adjustRightInd w:val="0"/>
        <w:outlineLvl w:val="0"/>
        <w:rPr>
          <w:rFonts w:cs="Arial"/>
          <w:b/>
          <w:color w:val="1A1A1A"/>
          <w:lang w:val="en-GB"/>
        </w:rPr>
      </w:pPr>
      <w:r w:rsidRPr="00DD084B">
        <w:rPr>
          <w:rFonts w:cs="Arial"/>
          <w:b/>
          <w:color w:val="1A1A1A"/>
          <w:lang w:val="en-GB"/>
        </w:rPr>
        <w:t>Figure Legends</w:t>
      </w:r>
    </w:p>
    <w:p w14:paraId="41646298" w14:textId="77777777" w:rsidR="00D35122" w:rsidRPr="00DD084B" w:rsidRDefault="00D35122" w:rsidP="00D35122">
      <w:pPr>
        <w:widowControl w:val="0"/>
        <w:autoSpaceDE w:val="0"/>
        <w:autoSpaceDN w:val="0"/>
        <w:adjustRightInd w:val="0"/>
        <w:rPr>
          <w:rFonts w:ascii="Arial" w:hAnsi="Arial" w:cs="Arial"/>
          <w:color w:val="1A1A1A"/>
          <w:sz w:val="26"/>
          <w:szCs w:val="26"/>
          <w:lang w:val="en-GB"/>
        </w:rPr>
      </w:pPr>
    </w:p>
    <w:p w14:paraId="432737D6" w14:textId="77777777" w:rsidR="00D35122" w:rsidRPr="00DD084B" w:rsidRDefault="00D35122" w:rsidP="00D35122">
      <w:pPr>
        <w:widowControl w:val="0"/>
        <w:autoSpaceDE w:val="0"/>
        <w:autoSpaceDN w:val="0"/>
        <w:adjustRightInd w:val="0"/>
        <w:spacing w:line="480" w:lineRule="auto"/>
        <w:jc w:val="both"/>
        <w:rPr>
          <w:rFonts w:cs="Arial"/>
          <w:color w:val="1A1A1A"/>
          <w:lang w:val="en-GB"/>
        </w:rPr>
      </w:pPr>
      <w:r w:rsidRPr="00DD084B">
        <w:rPr>
          <w:rFonts w:cs="Arial"/>
          <w:b/>
          <w:color w:val="1A1A1A"/>
          <w:lang w:val="en-GB"/>
        </w:rPr>
        <w:t xml:space="preserve">Figure 1. </w:t>
      </w:r>
      <w:r w:rsidRPr="00DD084B">
        <w:rPr>
          <w:rFonts w:cs="Arial"/>
          <w:color w:val="1A1A1A"/>
          <w:lang w:val="en-GB"/>
        </w:rPr>
        <w:t>Full version of the Questionnaire developed by the European Regional Organization Working Group of the World Dental Federation − ‘Relation Between Dental Practitioner and Universities’.</w:t>
      </w:r>
    </w:p>
    <w:p w14:paraId="707A6213" w14:textId="5648F77E" w:rsidR="00D35122" w:rsidRPr="00DD084B" w:rsidRDefault="00D35122" w:rsidP="00D35122">
      <w:pPr>
        <w:widowControl w:val="0"/>
        <w:autoSpaceDE w:val="0"/>
        <w:autoSpaceDN w:val="0"/>
        <w:adjustRightInd w:val="0"/>
        <w:spacing w:line="480" w:lineRule="auto"/>
        <w:jc w:val="both"/>
        <w:rPr>
          <w:rFonts w:cs="Arial"/>
          <w:b/>
          <w:color w:val="1A1A1A"/>
          <w:lang w:val="en-GB"/>
        </w:rPr>
      </w:pPr>
      <w:r w:rsidRPr="00DD084B">
        <w:rPr>
          <w:rFonts w:cs="Arial"/>
          <w:b/>
          <w:color w:val="1A1A1A"/>
          <w:lang w:val="en-GB"/>
        </w:rPr>
        <w:t xml:space="preserve">Figure 2. </w:t>
      </w:r>
      <w:r w:rsidRPr="00DD084B">
        <w:rPr>
          <w:rFonts w:cs="Arial"/>
          <w:color w:val="1A1A1A"/>
          <w:lang w:val="en-GB"/>
        </w:rPr>
        <w:t>Frequency of questionnaires completed by the participants of each of the six NDA’s.</w:t>
      </w:r>
      <w:r w:rsidR="00F26C0E">
        <w:rPr>
          <w:rFonts w:cs="Arial"/>
          <w:b/>
          <w:color w:val="1A1A1A"/>
          <w:lang w:val="en-GB"/>
        </w:rPr>
        <w:t xml:space="preserve"> </w:t>
      </w:r>
      <w:r w:rsidRPr="00DD084B">
        <w:rPr>
          <w:rFonts w:cs="Arial"/>
          <w:color w:val="1A1A1A"/>
          <w:lang w:val="en-GB"/>
        </w:rPr>
        <w:t>Frequency of implementation of the clinical guidelines into daily practice.</w:t>
      </w:r>
      <w:r w:rsidR="00F26C0E">
        <w:rPr>
          <w:rFonts w:cs="Arial"/>
          <w:b/>
          <w:color w:val="1A1A1A"/>
          <w:lang w:val="en-GB"/>
        </w:rPr>
        <w:t xml:space="preserve"> </w:t>
      </w:r>
      <w:r w:rsidRPr="00DD084B">
        <w:rPr>
          <w:rFonts w:cs="Arial"/>
          <w:color w:val="1A1A1A"/>
          <w:lang w:val="en-GB"/>
        </w:rPr>
        <w:t>Groups benefiting from clinical guidelines and its implementation into daily practice.</w:t>
      </w:r>
      <w:r w:rsidR="00C96541">
        <w:rPr>
          <w:rFonts w:cs="Arial"/>
          <w:color w:val="1A1A1A"/>
          <w:lang w:val="en-GB"/>
        </w:rPr>
        <w:t xml:space="preserve"> </w:t>
      </w:r>
      <w:r w:rsidRPr="00DD084B">
        <w:rPr>
          <w:rFonts w:cs="Arial"/>
          <w:color w:val="1A1A1A"/>
          <w:lang w:val="en-GB"/>
        </w:rPr>
        <w:t>Frequency of the timeframe dentists think is required for updating the clinical guidelines.</w:t>
      </w:r>
    </w:p>
    <w:p w14:paraId="4A427AD0" w14:textId="0F011BA5" w:rsidR="00D35122" w:rsidRPr="00F26C0E" w:rsidRDefault="00F26C0E" w:rsidP="00D35122">
      <w:pPr>
        <w:widowControl w:val="0"/>
        <w:autoSpaceDE w:val="0"/>
        <w:autoSpaceDN w:val="0"/>
        <w:adjustRightInd w:val="0"/>
        <w:spacing w:line="480" w:lineRule="auto"/>
        <w:jc w:val="both"/>
        <w:rPr>
          <w:rFonts w:cs="Arial"/>
          <w:color w:val="1A1A1A"/>
          <w:lang w:val="en-GB"/>
        </w:rPr>
      </w:pPr>
      <w:r>
        <w:rPr>
          <w:rFonts w:cs="Arial"/>
          <w:b/>
          <w:color w:val="1A1A1A"/>
          <w:lang w:val="en-GB"/>
        </w:rPr>
        <w:t>Figure 3</w:t>
      </w:r>
      <w:r w:rsidR="00D35122" w:rsidRPr="00DD084B">
        <w:rPr>
          <w:rFonts w:cs="Arial"/>
          <w:b/>
          <w:color w:val="1A1A1A"/>
          <w:lang w:val="en-GB"/>
        </w:rPr>
        <w:t xml:space="preserve">. </w:t>
      </w:r>
      <w:r w:rsidR="00D35122" w:rsidRPr="00DD084B">
        <w:rPr>
          <w:rFonts w:cs="Arial"/>
          <w:color w:val="1A1A1A"/>
          <w:lang w:val="en-GB"/>
        </w:rPr>
        <w:t>Awareness of the existence of clinical guidelines by country.</w:t>
      </w:r>
      <w:r>
        <w:rPr>
          <w:rFonts w:cs="Arial"/>
          <w:color w:val="1A1A1A"/>
          <w:lang w:val="en-GB"/>
        </w:rPr>
        <w:t xml:space="preserve"> </w:t>
      </w:r>
      <w:r w:rsidR="00D35122" w:rsidRPr="00DD084B">
        <w:rPr>
          <w:rFonts w:cs="Arial"/>
          <w:color w:val="1A1A1A"/>
          <w:lang w:val="en-GB"/>
        </w:rPr>
        <w:t>Participants’ opinion concerning the role of the National Dental Association regarding clinical guidelines by country.</w:t>
      </w:r>
      <w:r>
        <w:rPr>
          <w:rFonts w:cs="Arial"/>
          <w:color w:val="1A1A1A"/>
          <w:lang w:val="en-GB"/>
        </w:rPr>
        <w:t xml:space="preserve"> </w:t>
      </w:r>
      <w:r w:rsidR="00D35122" w:rsidRPr="00DD084B">
        <w:rPr>
          <w:rFonts w:cs="Arial"/>
          <w:color w:val="1A1A1A"/>
          <w:lang w:val="en-GB"/>
        </w:rPr>
        <w:t>Estimated frequencies of the implementation of clinical guidelines into daily practice according to years of practice.</w:t>
      </w:r>
    </w:p>
    <w:p w14:paraId="6C9D0AC2" w14:textId="77777777" w:rsidR="00D35122" w:rsidRPr="00DD084B" w:rsidRDefault="00D35122" w:rsidP="00D35122">
      <w:pPr>
        <w:spacing w:line="360" w:lineRule="auto"/>
        <w:rPr>
          <w:rFonts w:cs="Arial"/>
          <w:color w:val="1A1A1A"/>
          <w:lang w:val="en-GB"/>
        </w:rPr>
      </w:pPr>
      <w:r w:rsidRPr="00DD084B">
        <w:rPr>
          <w:rFonts w:cs="Arial"/>
          <w:b/>
          <w:color w:val="1A1A1A"/>
          <w:lang w:val="en-GB"/>
        </w:rPr>
        <w:t>Table 1.</w:t>
      </w:r>
      <w:r w:rsidRPr="00DD084B">
        <w:rPr>
          <w:rFonts w:cs="Arial"/>
          <w:color w:val="1A1A1A"/>
          <w:lang w:val="en-GB"/>
        </w:rPr>
        <w:t xml:space="preserve">   Demographic data (n=910)</w:t>
      </w:r>
    </w:p>
    <w:p w14:paraId="5FB2A518" w14:textId="77777777" w:rsidR="00D35122" w:rsidRPr="00DD084B" w:rsidRDefault="00D35122" w:rsidP="00D35122">
      <w:pPr>
        <w:tabs>
          <w:tab w:val="left" w:pos="8789"/>
        </w:tabs>
        <w:spacing w:line="360" w:lineRule="auto"/>
        <w:rPr>
          <w:rFonts w:cs="Arial"/>
          <w:color w:val="1A1A1A"/>
          <w:lang w:val="en-GB"/>
        </w:rPr>
      </w:pPr>
      <w:r w:rsidRPr="00DD084B">
        <w:rPr>
          <w:rFonts w:cs="Arial"/>
          <w:b/>
          <w:color w:val="1A1A1A"/>
          <w:lang w:val="en-GB"/>
        </w:rPr>
        <w:t>Table 2.</w:t>
      </w:r>
      <w:r w:rsidRPr="00DD084B">
        <w:rPr>
          <w:rFonts w:cs="Arial"/>
          <w:color w:val="1A1A1A"/>
          <w:lang w:val="en-GB"/>
        </w:rPr>
        <w:t xml:space="preserve">   Cumulative data for all participants.</w:t>
      </w:r>
    </w:p>
    <w:p w14:paraId="637463DB" w14:textId="77777777" w:rsidR="00D35122" w:rsidRPr="00DD084B" w:rsidRDefault="00D35122" w:rsidP="00D35122">
      <w:pPr>
        <w:spacing w:line="360" w:lineRule="auto"/>
        <w:rPr>
          <w:rFonts w:cs="Arial"/>
          <w:color w:val="1A1A1A"/>
          <w:lang w:val="en-GB"/>
        </w:rPr>
      </w:pPr>
      <w:r w:rsidRPr="00DD084B">
        <w:rPr>
          <w:rFonts w:cs="Arial"/>
          <w:b/>
          <w:color w:val="1A1A1A"/>
          <w:lang w:val="en-GB"/>
        </w:rPr>
        <w:t xml:space="preserve">Table 3. </w:t>
      </w:r>
      <w:r w:rsidRPr="00DD084B">
        <w:rPr>
          <w:rFonts w:cs="Arial"/>
          <w:color w:val="1A1A1A"/>
          <w:lang w:val="en-GB"/>
        </w:rPr>
        <w:t xml:space="preserve">  Percentages of respondents considering each variable</w:t>
      </w:r>
    </w:p>
    <w:p w14:paraId="0327B61C" w14:textId="77777777" w:rsidR="00D35122" w:rsidRPr="00DD084B" w:rsidRDefault="00D35122" w:rsidP="00D35122">
      <w:pPr>
        <w:spacing w:line="360" w:lineRule="auto"/>
        <w:outlineLvl w:val="0"/>
        <w:rPr>
          <w:rFonts w:cs="Arial"/>
          <w:color w:val="1A1A1A"/>
          <w:lang w:val="en-GB"/>
        </w:rPr>
      </w:pPr>
      <w:r w:rsidRPr="00DD084B">
        <w:rPr>
          <w:rFonts w:cs="Arial"/>
          <w:b/>
          <w:color w:val="1A1A1A"/>
          <w:lang w:val="en-GB"/>
        </w:rPr>
        <w:t>Table 4.</w:t>
      </w:r>
      <w:r w:rsidRPr="00DD084B">
        <w:rPr>
          <w:rFonts w:cs="Arial"/>
          <w:color w:val="1A1A1A"/>
          <w:lang w:val="en-GB"/>
        </w:rPr>
        <w:t xml:space="preserve">    Statistical data regarding comparative analysis of the six NDA’s. </w:t>
      </w:r>
    </w:p>
    <w:p w14:paraId="2581F2B7" w14:textId="77777777" w:rsidR="00D35122" w:rsidRPr="0012703A" w:rsidRDefault="00D35122" w:rsidP="00D35122">
      <w:pPr>
        <w:spacing w:line="360" w:lineRule="auto"/>
        <w:outlineLvl w:val="0"/>
        <w:rPr>
          <w:rFonts w:cs="Arial"/>
          <w:color w:val="1A1A1A"/>
          <w:lang w:val="en-GB"/>
        </w:rPr>
      </w:pPr>
      <w:r w:rsidRPr="00DD084B">
        <w:rPr>
          <w:rFonts w:cs="Arial"/>
          <w:b/>
          <w:color w:val="1A1A1A"/>
          <w:lang w:val="en-GB"/>
        </w:rPr>
        <w:t>Table 5.</w:t>
      </w:r>
      <w:r w:rsidRPr="00DD084B">
        <w:rPr>
          <w:rFonts w:cs="Arial"/>
          <w:color w:val="1A1A1A"/>
          <w:lang w:val="en-GB"/>
        </w:rPr>
        <w:t xml:space="preserve">    Data regarding the impact of age, gender, years of practice, and kind of practice on the responses.</w:t>
      </w:r>
    </w:p>
    <w:p w14:paraId="3F44D35B" w14:textId="77777777" w:rsidR="00661C90" w:rsidRDefault="00661C90"/>
    <w:p w14:paraId="484B8C1E" w14:textId="3DAA9939" w:rsidR="00C96541" w:rsidRPr="00C96541" w:rsidRDefault="00C96541" w:rsidP="00C96541">
      <w:r>
        <w:br w:type="page"/>
      </w:r>
    </w:p>
    <w:p w14:paraId="154B3198" w14:textId="77777777" w:rsidR="00C96541" w:rsidRDefault="00C96541" w:rsidP="00C96541">
      <w:pPr>
        <w:tabs>
          <w:tab w:val="left" w:pos="8789"/>
        </w:tabs>
        <w:rPr>
          <w:rFonts w:ascii="Arial" w:hAnsi="Arial" w:cs="Arial"/>
          <w:color w:val="1A1A1A"/>
          <w:sz w:val="26"/>
          <w:szCs w:val="26"/>
          <w:lang w:val="en-GB"/>
        </w:rPr>
      </w:pPr>
    </w:p>
    <w:tbl>
      <w:tblPr>
        <w:tblStyle w:val="TableGrid1"/>
        <w:tblpPr w:leftFromText="141" w:rightFromText="141" w:vertAnchor="page" w:horzAnchor="page" w:tblpX="1348" w:tblpY="2858"/>
        <w:tblW w:w="9173" w:type="dxa"/>
        <w:tblLayout w:type="fixed"/>
        <w:tblLook w:val="04A0" w:firstRow="1" w:lastRow="0" w:firstColumn="1" w:lastColumn="0" w:noHBand="0" w:noVBand="1"/>
      </w:tblPr>
      <w:tblGrid>
        <w:gridCol w:w="702"/>
        <w:gridCol w:w="3544"/>
        <w:gridCol w:w="2693"/>
        <w:gridCol w:w="2234"/>
      </w:tblGrid>
      <w:tr w:rsidR="00C96541" w:rsidRPr="005259CC" w14:paraId="5CAF1DFF" w14:textId="77777777" w:rsidTr="00147243">
        <w:tc>
          <w:tcPr>
            <w:tcW w:w="4246" w:type="dxa"/>
            <w:gridSpan w:val="2"/>
          </w:tcPr>
          <w:p w14:paraId="00BA4DC5" w14:textId="77777777" w:rsidR="00C96541" w:rsidRPr="005259CC" w:rsidRDefault="00C96541" w:rsidP="00147243">
            <w:pPr>
              <w:spacing w:before="120" w:after="120"/>
              <w:ind w:right="-396"/>
              <w:rPr>
                <w:rFonts w:ascii="Times New Roman" w:eastAsia="News Gothic MT" w:hAnsi="Times New Roman"/>
                <w:bCs/>
                <w:color w:val="000000" w:themeColor="text1"/>
                <w:sz w:val="28"/>
                <w:szCs w:val="22"/>
              </w:rPr>
            </w:pPr>
            <w:r w:rsidRPr="005259CC">
              <w:rPr>
                <w:rFonts w:ascii="Times New Roman" w:eastAsia="News Gothic MT" w:hAnsi="Times New Roman"/>
                <w:b/>
                <w:bCs/>
                <w:color w:val="000000" w:themeColor="text1"/>
                <w:sz w:val="28"/>
                <w:szCs w:val="22"/>
              </w:rPr>
              <w:t>Characteristics</w:t>
            </w:r>
          </w:p>
        </w:tc>
        <w:tc>
          <w:tcPr>
            <w:tcW w:w="2693" w:type="dxa"/>
          </w:tcPr>
          <w:p w14:paraId="06461EDD" w14:textId="77777777" w:rsidR="00C96541" w:rsidRPr="005259CC" w:rsidRDefault="00C96541" w:rsidP="00147243">
            <w:pPr>
              <w:spacing w:before="120" w:after="120"/>
              <w:ind w:right="-396"/>
              <w:jc w:val="center"/>
              <w:rPr>
                <w:rFonts w:ascii="Times New Roman" w:eastAsia="News Gothic MT" w:hAnsi="Times New Roman"/>
                <w:bCs/>
                <w:color w:val="000000" w:themeColor="text1"/>
                <w:sz w:val="28"/>
                <w:szCs w:val="22"/>
              </w:rPr>
            </w:pPr>
            <w:r w:rsidRPr="005259CC">
              <w:rPr>
                <w:rFonts w:ascii="Times New Roman" w:eastAsia="News Gothic MT" w:hAnsi="Times New Roman"/>
                <w:b/>
                <w:bCs/>
                <w:color w:val="000000" w:themeColor="text1"/>
                <w:sz w:val="28"/>
                <w:szCs w:val="22"/>
              </w:rPr>
              <w:t>Number</w:t>
            </w:r>
          </w:p>
        </w:tc>
        <w:tc>
          <w:tcPr>
            <w:tcW w:w="2234" w:type="dxa"/>
          </w:tcPr>
          <w:p w14:paraId="4B1AC2C7" w14:textId="77777777" w:rsidR="00C96541" w:rsidRPr="005259CC" w:rsidRDefault="00C96541" w:rsidP="00147243">
            <w:pPr>
              <w:spacing w:before="120" w:after="120"/>
              <w:ind w:right="-396"/>
              <w:jc w:val="center"/>
              <w:rPr>
                <w:rFonts w:ascii="Times New Roman" w:eastAsia="News Gothic MT" w:hAnsi="Times New Roman"/>
                <w:bCs/>
                <w:color w:val="000000" w:themeColor="text1"/>
                <w:sz w:val="28"/>
                <w:szCs w:val="22"/>
              </w:rPr>
            </w:pPr>
            <w:r w:rsidRPr="005259CC">
              <w:rPr>
                <w:rFonts w:ascii="Times New Roman" w:eastAsia="News Gothic MT" w:hAnsi="Times New Roman"/>
                <w:b/>
                <w:bCs/>
                <w:color w:val="000000" w:themeColor="text1"/>
                <w:sz w:val="28"/>
                <w:szCs w:val="22"/>
              </w:rPr>
              <w:t>Frequency (%)</w:t>
            </w:r>
          </w:p>
        </w:tc>
      </w:tr>
      <w:tr w:rsidR="00C96541" w:rsidRPr="005259CC" w14:paraId="525CA286" w14:textId="77777777" w:rsidTr="00147243">
        <w:tc>
          <w:tcPr>
            <w:tcW w:w="4246" w:type="dxa"/>
            <w:gridSpan w:val="2"/>
          </w:tcPr>
          <w:p w14:paraId="451EA816" w14:textId="77777777" w:rsidR="00C96541" w:rsidRPr="005259CC" w:rsidRDefault="00C96541" w:rsidP="00147243">
            <w:pPr>
              <w:ind w:right="-396"/>
              <w:rPr>
                <w:rFonts w:ascii="Times New Roman" w:eastAsia="News Gothic MT" w:hAnsi="Times New Roman"/>
                <w:bCs/>
                <w:color w:val="000000" w:themeColor="text1"/>
                <w:sz w:val="28"/>
                <w:szCs w:val="22"/>
              </w:rPr>
            </w:pPr>
            <w:r w:rsidRPr="005259CC">
              <w:rPr>
                <w:rFonts w:ascii="Times New Roman" w:eastAsia="News Gothic MT" w:hAnsi="Times New Roman"/>
                <w:b/>
                <w:bCs/>
                <w:color w:val="000000" w:themeColor="text1"/>
                <w:sz w:val="28"/>
                <w:szCs w:val="22"/>
              </w:rPr>
              <w:t>Country</w:t>
            </w:r>
          </w:p>
        </w:tc>
        <w:tc>
          <w:tcPr>
            <w:tcW w:w="2693" w:type="dxa"/>
          </w:tcPr>
          <w:p w14:paraId="442335C6" w14:textId="77777777" w:rsidR="00C96541" w:rsidRPr="005259CC" w:rsidRDefault="00C96541" w:rsidP="00147243">
            <w:pPr>
              <w:ind w:right="-396"/>
              <w:rPr>
                <w:rFonts w:ascii="Times New Roman" w:eastAsia="News Gothic MT" w:hAnsi="Times New Roman"/>
                <w:color w:val="000000" w:themeColor="text1"/>
                <w:sz w:val="28"/>
                <w:szCs w:val="22"/>
              </w:rPr>
            </w:pPr>
          </w:p>
        </w:tc>
        <w:tc>
          <w:tcPr>
            <w:tcW w:w="2234" w:type="dxa"/>
          </w:tcPr>
          <w:p w14:paraId="15D2C858" w14:textId="77777777" w:rsidR="00C96541" w:rsidRPr="005259CC" w:rsidRDefault="00C96541" w:rsidP="00147243">
            <w:pPr>
              <w:ind w:right="-396"/>
              <w:rPr>
                <w:rFonts w:ascii="Times New Roman" w:eastAsia="News Gothic MT" w:hAnsi="Times New Roman"/>
                <w:color w:val="000000" w:themeColor="text1"/>
                <w:sz w:val="28"/>
                <w:szCs w:val="22"/>
              </w:rPr>
            </w:pPr>
          </w:p>
        </w:tc>
      </w:tr>
      <w:tr w:rsidR="00C96541" w:rsidRPr="005259CC" w14:paraId="67F544CD" w14:textId="77777777" w:rsidTr="00147243">
        <w:tc>
          <w:tcPr>
            <w:tcW w:w="702" w:type="dxa"/>
          </w:tcPr>
          <w:p w14:paraId="46D3BE41"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443699B5"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GDA</w:t>
            </w:r>
          </w:p>
        </w:tc>
        <w:tc>
          <w:tcPr>
            <w:tcW w:w="2693" w:type="dxa"/>
          </w:tcPr>
          <w:p w14:paraId="7DB38346"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92</w:t>
            </w:r>
          </w:p>
        </w:tc>
        <w:tc>
          <w:tcPr>
            <w:tcW w:w="2234" w:type="dxa"/>
          </w:tcPr>
          <w:p w14:paraId="6AC0226B"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10.1</w:t>
            </w:r>
          </w:p>
        </w:tc>
      </w:tr>
      <w:tr w:rsidR="00C96541" w:rsidRPr="005259CC" w14:paraId="38D30B78" w14:textId="77777777" w:rsidTr="00147243">
        <w:tc>
          <w:tcPr>
            <w:tcW w:w="702" w:type="dxa"/>
          </w:tcPr>
          <w:p w14:paraId="475D55D2"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62B241F6"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 xml:space="preserve">RDA </w:t>
            </w:r>
          </w:p>
        </w:tc>
        <w:tc>
          <w:tcPr>
            <w:tcW w:w="2693" w:type="dxa"/>
          </w:tcPr>
          <w:p w14:paraId="6B99710D"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107</w:t>
            </w:r>
          </w:p>
        </w:tc>
        <w:tc>
          <w:tcPr>
            <w:tcW w:w="2234" w:type="dxa"/>
          </w:tcPr>
          <w:p w14:paraId="7892F522"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11.8</w:t>
            </w:r>
          </w:p>
        </w:tc>
      </w:tr>
      <w:tr w:rsidR="00C96541" w:rsidRPr="005259CC" w14:paraId="479A9A6C" w14:textId="77777777" w:rsidTr="00147243">
        <w:tc>
          <w:tcPr>
            <w:tcW w:w="702" w:type="dxa"/>
          </w:tcPr>
          <w:p w14:paraId="136BC6A6"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28B08FCB"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PDA</w:t>
            </w:r>
          </w:p>
        </w:tc>
        <w:tc>
          <w:tcPr>
            <w:tcW w:w="2693" w:type="dxa"/>
          </w:tcPr>
          <w:p w14:paraId="18892F26"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262</w:t>
            </w:r>
          </w:p>
        </w:tc>
        <w:tc>
          <w:tcPr>
            <w:tcW w:w="2234" w:type="dxa"/>
          </w:tcPr>
          <w:p w14:paraId="61E27475"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28.8</w:t>
            </w:r>
          </w:p>
        </w:tc>
      </w:tr>
      <w:tr w:rsidR="00C96541" w:rsidRPr="005259CC" w14:paraId="14F0FF67" w14:textId="77777777" w:rsidTr="00147243">
        <w:trPr>
          <w:trHeight w:val="200"/>
        </w:trPr>
        <w:tc>
          <w:tcPr>
            <w:tcW w:w="702" w:type="dxa"/>
          </w:tcPr>
          <w:p w14:paraId="11230CFC"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08B5DAAB"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SSO</w:t>
            </w:r>
          </w:p>
        </w:tc>
        <w:tc>
          <w:tcPr>
            <w:tcW w:w="2693" w:type="dxa"/>
          </w:tcPr>
          <w:p w14:paraId="439291A9"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50</w:t>
            </w:r>
          </w:p>
        </w:tc>
        <w:tc>
          <w:tcPr>
            <w:tcW w:w="2234" w:type="dxa"/>
          </w:tcPr>
          <w:p w14:paraId="68EADB6E"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5.5</w:t>
            </w:r>
          </w:p>
        </w:tc>
      </w:tr>
      <w:tr w:rsidR="00C96541" w:rsidRPr="005259CC" w14:paraId="1E8B1A94" w14:textId="77777777" w:rsidTr="00147243">
        <w:trPr>
          <w:trHeight w:val="248"/>
        </w:trPr>
        <w:tc>
          <w:tcPr>
            <w:tcW w:w="702" w:type="dxa"/>
          </w:tcPr>
          <w:p w14:paraId="7C82D03B"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417B6204"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Italy-Andi</w:t>
            </w:r>
          </w:p>
        </w:tc>
        <w:tc>
          <w:tcPr>
            <w:tcW w:w="2693" w:type="dxa"/>
          </w:tcPr>
          <w:p w14:paraId="356C1396"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103</w:t>
            </w:r>
          </w:p>
        </w:tc>
        <w:tc>
          <w:tcPr>
            <w:tcW w:w="2234" w:type="dxa"/>
          </w:tcPr>
          <w:p w14:paraId="0E383D0F"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11.3</w:t>
            </w:r>
          </w:p>
        </w:tc>
      </w:tr>
      <w:tr w:rsidR="00C96541" w:rsidRPr="005259CC" w14:paraId="5D8C271A" w14:textId="77777777" w:rsidTr="00147243">
        <w:trPr>
          <w:trHeight w:val="224"/>
        </w:trPr>
        <w:tc>
          <w:tcPr>
            <w:tcW w:w="702" w:type="dxa"/>
          </w:tcPr>
          <w:p w14:paraId="59876719"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3A8B00ED"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TDA</w:t>
            </w:r>
          </w:p>
        </w:tc>
        <w:tc>
          <w:tcPr>
            <w:tcW w:w="2693" w:type="dxa"/>
          </w:tcPr>
          <w:p w14:paraId="01AF4B95"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296</w:t>
            </w:r>
          </w:p>
        </w:tc>
        <w:tc>
          <w:tcPr>
            <w:tcW w:w="2234" w:type="dxa"/>
          </w:tcPr>
          <w:p w14:paraId="3CF3518B"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32.5</w:t>
            </w:r>
          </w:p>
        </w:tc>
      </w:tr>
      <w:tr w:rsidR="00C96541" w:rsidRPr="005259CC" w14:paraId="099E7D18" w14:textId="77777777" w:rsidTr="00147243">
        <w:tc>
          <w:tcPr>
            <w:tcW w:w="4246" w:type="dxa"/>
            <w:gridSpan w:val="2"/>
          </w:tcPr>
          <w:p w14:paraId="64C4E69C" w14:textId="77777777" w:rsidR="00C96541" w:rsidRPr="005259CC" w:rsidRDefault="00C96541" w:rsidP="00147243">
            <w:pPr>
              <w:ind w:right="-396"/>
              <w:rPr>
                <w:rFonts w:ascii="Times New Roman" w:eastAsia="News Gothic MT" w:hAnsi="Times New Roman"/>
                <w:bCs/>
                <w:color w:val="000000" w:themeColor="text1"/>
                <w:sz w:val="28"/>
                <w:szCs w:val="22"/>
              </w:rPr>
            </w:pPr>
            <w:r w:rsidRPr="005259CC">
              <w:rPr>
                <w:rFonts w:ascii="Times New Roman" w:eastAsia="News Gothic MT" w:hAnsi="Times New Roman"/>
                <w:b/>
                <w:bCs/>
                <w:color w:val="000000" w:themeColor="text1"/>
                <w:sz w:val="28"/>
                <w:szCs w:val="22"/>
              </w:rPr>
              <w:t>Age</w:t>
            </w:r>
          </w:p>
        </w:tc>
        <w:tc>
          <w:tcPr>
            <w:tcW w:w="2693" w:type="dxa"/>
          </w:tcPr>
          <w:p w14:paraId="70CFEA87" w14:textId="77777777" w:rsidR="00C96541" w:rsidRPr="005259CC" w:rsidRDefault="00C96541" w:rsidP="00147243">
            <w:pPr>
              <w:ind w:right="-396"/>
              <w:jc w:val="center"/>
              <w:rPr>
                <w:rFonts w:ascii="Times New Roman" w:eastAsia="News Gothic MT" w:hAnsi="Times New Roman"/>
                <w:color w:val="000000" w:themeColor="text1"/>
                <w:szCs w:val="22"/>
              </w:rPr>
            </w:pPr>
          </w:p>
        </w:tc>
        <w:tc>
          <w:tcPr>
            <w:tcW w:w="2234" w:type="dxa"/>
          </w:tcPr>
          <w:p w14:paraId="7365208C" w14:textId="77777777" w:rsidR="00C96541" w:rsidRPr="005259CC" w:rsidRDefault="00C96541" w:rsidP="00147243">
            <w:pPr>
              <w:ind w:right="-396"/>
              <w:jc w:val="center"/>
              <w:rPr>
                <w:rFonts w:ascii="Times New Roman" w:eastAsia="News Gothic MT" w:hAnsi="Times New Roman"/>
                <w:color w:val="000000" w:themeColor="text1"/>
                <w:szCs w:val="22"/>
              </w:rPr>
            </w:pPr>
          </w:p>
        </w:tc>
      </w:tr>
      <w:tr w:rsidR="00C96541" w:rsidRPr="005259CC" w14:paraId="1AC98F9D" w14:textId="77777777" w:rsidTr="00147243">
        <w:trPr>
          <w:trHeight w:val="68"/>
        </w:trPr>
        <w:tc>
          <w:tcPr>
            <w:tcW w:w="702" w:type="dxa"/>
          </w:tcPr>
          <w:p w14:paraId="2031BA4B" w14:textId="77777777" w:rsidR="00C96541" w:rsidRPr="005259CC" w:rsidRDefault="00C96541" w:rsidP="00147243">
            <w:pPr>
              <w:ind w:right="-396"/>
              <w:rPr>
                <w:rFonts w:ascii="News Gothic MT" w:eastAsia="News Gothic MT" w:hAnsi="News Gothic MT"/>
                <w:b/>
                <w:bCs/>
                <w:color w:val="000000" w:themeColor="text1"/>
                <w:szCs w:val="16"/>
                <w:lang w:val="tr-TR"/>
              </w:rPr>
            </w:pPr>
          </w:p>
        </w:tc>
        <w:tc>
          <w:tcPr>
            <w:tcW w:w="3544" w:type="dxa"/>
          </w:tcPr>
          <w:p w14:paraId="2EC4880B"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20-30</w:t>
            </w:r>
          </w:p>
        </w:tc>
        <w:tc>
          <w:tcPr>
            <w:tcW w:w="2693" w:type="dxa"/>
          </w:tcPr>
          <w:p w14:paraId="44A3DBB2"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147</w:t>
            </w:r>
          </w:p>
        </w:tc>
        <w:tc>
          <w:tcPr>
            <w:tcW w:w="2234" w:type="dxa"/>
          </w:tcPr>
          <w:p w14:paraId="5D30235D"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16.3</w:t>
            </w:r>
          </w:p>
        </w:tc>
      </w:tr>
      <w:tr w:rsidR="00C96541" w:rsidRPr="005259CC" w14:paraId="4101CE6B" w14:textId="77777777" w:rsidTr="00147243">
        <w:tc>
          <w:tcPr>
            <w:tcW w:w="702" w:type="dxa"/>
          </w:tcPr>
          <w:p w14:paraId="419731EF"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606364A1"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31-40</w:t>
            </w:r>
          </w:p>
        </w:tc>
        <w:tc>
          <w:tcPr>
            <w:tcW w:w="2693" w:type="dxa"/>
          </w:tcPr>
          <w:p w14:paraId="60186747"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274</w:t>
            </w:r>
          </w:p>
        </w:tc>
        <w:tc>
          <w:tcPr>
            <w:tcW w:w="2234" w:type="dxa"/>
          </w:tcPr>
          <w:p w14:paraId="233EF320"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30.5</w:t>
            </w:r>
          </w:p>
        </w:tc>
      </w:tr>
      <w:tr w:rsidR="00C96541" w:rsidRPr="005259CC" w14:paraId="7D7E75D6" w14:textId="77777777" w:rsidTr="00147243">
        <w:tc>
          <w:tcPr>
            <w:tcW w:w="702" w:type="dxa"/>
          </w:tcPr>
          <w:p w14:paraId="7D58B6C2"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4F683327"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41-50</w:t>
            </w:r>
          </w:p>
        </w:tc>
        <w:tc>
          <w:tcPr>
            <w:tcW w:w="2693" w:type="dxa"/>
          </w:tcPr>
          <w:p w14:paraId="6B7F309D"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219</w:t>
            </w:r>
          </w:p>
        </w:tc>
        <w:tc>
          <w:tcPr>
            <w:tcW w:w="2234" w:type="dxa"/>
          </w:tcPr>
          <w:p w14:paraId="0978E1E3"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24.4</w:t>
            </w:r>
          </w:p>
        </w:tc>
      </w:tr>
      <w:tr w:rsidR="00C96541" w:rsidRPr="005259CC" w14:paraId="6FC76170" w14:textId="77777777" w:rsidTr="00147243">
        <w:tc>
          <w:tcPr>
            <w:tcW w:w="702" w:type="dxa"/>
          </w:tcPr>
          <w:p w14:paraId="777B91AB"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5A9041EF"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 xml:space="preserve">51- over </w:t>
            </w:r>
          </w:p>
        </w:tc>
        <w:tc>
          <w:tcPr>
            <w:tcW w:w="2693" w:type="dxa"/>
          </w:tcPr>
          <w:p w14:paraId="6B3E4E8E"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258</w:t>
            </w:r>
          </w:p>
        </w:tc>
        <w:tc>
          <w:tcPr>
            <w:tcW w:w="2234" w:type="dxa"/>
          </w:tcPr>
          <w:p w14:paraId="50588A88"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28.7</w:t>
            </w:r>
          </w:p>
        </w:tc>
      </w:tr>
      <w:tr w:rsidR="00C96541" w:rsidRPr="005259CC" w14:paraId="17B7B894" w14:textId="77777777" w:rsidTr="00147243">
        <w:tc>
          <w:tcPr>
            <w:tcW w:w="4246" w:type="dxa"/>
            <w:gridSpan w:val="2"/>
          </w:tcPr>
          <w:p w14:paraId="4EF20451" w14:textId="77777777" w:rsidR="00C96541" w:rsidRPr="005259CC" w:rsidRDefault="00C96541" w:rsidP="00147243">
            <w:pPr>
              <w:ind w:right="-396"/>
              <w:rPr>
                <w:rFonts w:ascii="Times New Roman" w:eastAsia="News Gothic MT" w:hAnsi="Times New Roman"/>
                <w:bCs/>
                <w:color w:val="000000" w:themeColor="text1"/>
                <w:sz w:val="28"/>
                <w:szCs w:val="22"/>
              </w:rPr>
            </w:pPr>
            <w:r w:rsidRPr="005259CC">
              <w:rPr>
                <w:rFonts w:ascii="Times New Roman" w:eastAsia="News Gothic MT" w:hAnsi="Times New Roman"/>
                <w:b/>
                <w:bCs/>
                <w:color w:val="000000" w:themeColor="text1"/>
                <w:sz w:val="28"/>
                <w:szCs w:val="22"/>
              </w:rPr>
              <w:t>Gender</w:t>
            </w:r>
          </w:p>
        </w:tc>
        <w:tc>
          <w:tcPr>
            <w:tcW w:w="2693" w:type="dxa"/>
          </w:tcPr>
          <w:p w14:paraId="359C705E" w14:textId="77777777" w:rsidR="00C96541" w:rsidRPr="005259CC" w:rsidRDefault="00C96541" w:rsidP="00147243">
            <w:pPr>
              <w:ind w:right="-396"/>
              <w:jc w:val="center"/>
              <w:rPr>
                <w:rFonts w:ascii="Times New Roman" w:eastAsia="News Gothic MT" w:hAnsi="Times New Roman"/>
                <w:b/>
                <w:color w:val="000000" w:themeColor="text1"/>
                <w:sz w:val="28"/>
                <w:szCs w:val="22"/>
              </w:rPr>
            </w:pPr>
          </w:p>
        </w:tc>
        <w:tc>
          <w:tcPr>
            <w:tcW w:w="2234" w:type="dxa"/>
          </w:tcPr>
          <w:p w14:paraId="4D8F90ED" w14:textId="77777777" w:rsidR="00C96541" w:rsidRPr="005259CC" w:rsidRDefault="00C96541" w:rsidP="00147243">
            <w:pPr>
              <w:ind w:right="-396"/>
              <w:jc w:val="center"/>
              <w:rPr>
                <w:rFonts w:ascii="Times New Roman" w:eastAsia="News Gothic MT" w:hAnsi="Times New Roman"/>
                <w:b/>
                <w:color w:val="000000" w:themeColor="text1"/>
                <w:sz w:val="28"/>
                <w:szCs w:val="22"/>
              </w:rPr>
            </w:pPr>
          </w:p>
        </w:tc>
      </w:tr>
      <w:tr w:rsidR="00C96541" w:rsidRPr="005259CC" w14:paraId="7643C2CB" w14:textId="77777777" w:rsidTr="00147243">
        <w:tc>
          <w:tcPr>
            <w:tcW w:w="702" w:type="dxa"/>
          </w:tcPr>
          <w:p w14:paraId="7E30CF7E"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31950AC9"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Male</w:t>
            </w:r>
          </w:p>
        </w:tc>
        <w:tc>
          <w:tcPr>
            <w:tcW w:w="2693" w:type="dxa"/>
          </w:tcPr>
          <w:p w14:paraId="3DCB9E28"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420</w:t>
            </w:r>
          </w:p>
        </w:tc>
        <w:tc>
          <w:tcPr>
            <w:tcW w:w="2234" w:type="dxa"/>
          </w:tcPr>
          <w:p w14:paraId="477F35E7"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46.6</w:t>
            </w:r>
          </w:p>
        </w:tc>
      </w:tr>
      <w:tr w:rsidR="00C96541" w:rsidRPr="005259CC" w14:paraId="511F7E12" w14:textId="77777777" w:rsidTr="00147243">
        <w:tc>
          <w:tcPr>
            <w:tcW w:w="702" w:type="dxa"/>
          </w:tcPr>
          <w:p w14:paraId="2094EAD2"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0C01448C"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Female</w:t>
            </w:r>
          </w:p>
        </w:tc>
        <w:tc>
          <w:tcPr>
            <w:tcW w:w="2693" w:type="dxa"/>
          </w:tcPr>
          <w:p w14:paraId="27AF6290"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481</w:t>
            </w:r>
          </w:p>
        </w:tc>
        <w:tc>
          <w:tcPr>
            <w:tcW w:w="2234" w:type="dxa"/>
          </w:tcPr>
          <w:p w14:paraId="0E64EE88"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53.4</w:t>
            </w:r>
          </w:p>
        </w:tc>
      </w:tr>
      <w:tr w:rsidR="00C96541" w:rsidRPr="005259CC" w14:paraId="1BC5C31C" w14:textId="77777777" w:rsidTr="00147243">
        <w:tc>
          <w:tcPr>
            <w:tcW w:w="4246" w:type="dxa"/>
            <w:gridSpan w:val="2"/>
          </w:tcPr>
          <w:p w14:paraId="403447E3" w14:textId="77777777" w:rsidR="00C96541" w:rsidRPr="005259CC" w:rsidRDefault="00C96541" w:rsidP="00147243">
            <w:pPr>
              <w:ind w:right="-396"/>
              <w:rPr>
                <w:rFonts w:ascii="Times New Roman" w:eastAsia="News Gothic MT" w:hAnsi="Times New Roman"/>
                <w:bCs/>
                <w:color w:val="000000" w:themeColor="text1"/>
                <w:sz w:val="28"/>
                <w:szCs w:val="22"/>
              </w:rPr>
            </w:pPr>
            <w:r w:rsidRPr="005259CC">
              <w:rPr>
                <w:rFonts w:ascii="Times New Roman" w:eastAsia="News Gothic MT" w:hAnsi="Times New Roman"/>
                <w:b/>
                <w:bCs/>
                <w:color w:val="000000" w:themeColor="text1"/>
                <w:sz w:val="28"/>
                <w:szCs w:val="22"/>
              </w:rPr>
              <w:t xml:space="preserve">Years of Practice </w:t>
            </w:r>
          </w:p>
        </w:tc>
        <w:tc>
          <w:tcPr>
            <w:tcW w:w="2693" w:type="dxa"/>
          </w:tcPr>
          <w:p w14:paraId="30B6B704" w14:textId="77777777" w:rsidR="00C96541" w:rsidRPr="005259CC" w:rsidRDefault="00C96541" w:rsidP="00147243">
            <w:pPr>
              <w:ind w:right="-396"/>
              <w:jc w:val="center"/>
              <w:rPr>
                <w:rFonts w:ascii="Times New Roman" w:eastAsia="News Gothic MT" w:hAnsi="Times New Roman"/>
                <w:b/>
                <w:color w:val="000000" w:themeColor="text1"/>
                <w:sz w:val="28"/>
                <w:szCs w:val="22"/>
              </w:rPr>
            </w:pPr>
          </w:p>
        </w:tc>
        <w:tc>
          <w:tcPr>
            <w:tcW w:w="2234" w:type="dxa"/>
          </w:tcPr>
          <w:p w14:paraId="6C97EF57" w14:textId="77777777" w:rsidR="00C96541" w:rsidRPr="005259CC" w:rsidRDefault="00C96541" w:rsidP="00147243">
            <w:pPr>
              <w:ind w:right="-396"/>
              <w:jc w:val="center"/>
              <w:rPr>
                <w:rFonts w:ascii="Times New Roman" w:eastAsia="News Gothic MT" w:hAnsi="Times New Roman"/>
                <w:b/>
                <w:color w:val="000000" w:themeColor="text1"/>
                <w:sz w:val="28"/>
                <w:szCs w:val="22"/>
              </w:rPr>
            </w:pPr>
          </w:p>
        </w:tc>
      </w:tr>
      <w:tr w:rsidR="00C96541" w:rsidRPr="005259CC" w14:paraId="045FBFBC" w14:textId="77777777" w:rsidTr="00147243">
        <w:trPr>
          <w:trHeight w:val="208"/>
        </w:trPr>
        <w:tc>
          <w:tcPr>
            <w:tcW w:w="702" w:type="dxa"/>
          </w:tcPr>
          <w:p w14:paraId="0CDACF3C" w14:textId="77777777" w:rsidR="00C96541" w:rsidRPr="005259CC" w:rsidRDefault="00C96541" w:rsidP="00147243">
            <w:pPr>
              <w:ind w:right="-396"/>
              <w:rPr>
                <w:rFonts w:ascii="News Gothic MT" w:eastAsia="News Gothic MT" w:hAnsi="News Gothic MT"/>
                <w:b/>
                <w:bCs/>
                <w:color w:val="000000" w:themeColor="text1"/>
                <w:szCs w:val="16"/>
                <w:lang w:val="tr-TR"/>
              </w:rPr>
            </w:pPr>
          </w:p>
        </w:tc>
        <w:tc>
          <w:tcPr>
            <w:tcW w:w="3544" w:type="dxa"/>
          </w:tcPr>
          <w:p w14:paraId="414CDDE7"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0-10</w:t>
            </w:r>
          </w:p>
        </w:tc>
        <w:tc>
          <w:tcPr>
            <w:tcW w:w="2693" w:type="dxa"/>
          </w:tcPr>
          <w:p w14:paraId="3CE9CE18"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324</w:t>
            </w:r>
          </w:p>
        </w:tc>
        <w:tc>
          <w:tcPr>
            <w:tcW w:w="2234" w:type="dxa"/>
          </w:tcPr>
          <w:p w14:paraId="70944D20"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35.8</w:t>
            </w:r>
          </w:p>
        </w:tc>
      </w:tr>
      <w:tr w:rsidR="00C96541" w:rsidRPr="005259CC" w14:paraId="261FEF01" w14:textId="77777777" w:rsidTr="00147243">
        <w:tc>
          <w:tcPr>
            <w:tcW w:w="702" w:type="dxa"/>
          </w:tcPr>
          <w:p w14:paraId="684B538E"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2CD15AA2"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11-20</w:t>
            </w:r>
          </w:p>
        </w:tc>
        <w:tc>
          <w:tcPr>
            <w:tcW w:w="2693" w:type="dxa"/>
          </w:tcPr>
          <w:p w14:paraId="768ECFD7"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234</w:t>
            </w:r>
          </w:p>
        </w:tc>
        <w:tc>
          <w:tcPr>
            <w:tcW w:w="2234" w:type="dxa"/>
          </w:tcPr>
          <w:p w14:paraId="5FC866E3"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25.9</w:t>
            </w:r>
          </w:p>
        </w:tc>
      </w:tr>
      <w:tr w:rsidR="00C96541" w:rsidRPr="005259CC" w14:paraId="33D869D9" w14:textId="77777777" w:rsidTr="00147243">
        <w:tc>
          <w:tcPr>
            <w:tcW w:w="702" w:type="dxa"/>
          </w:tcPr>
          <w:p w14:paraId="3220B95A"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2C73902E"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21-30</w:t>
            </w:r>
          </w:p>
        </w:tc>
        <w:tc>
          <w:tcPr>
            <w:tcW w:w="2693" w:type="dxa"/>
          </w:tcPr>
          <w:p w14:paraId="686F106C"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220</w:t>
            </w:r>
          </w:p>
        </w:tc>
        <w:tc>
          <w:tcPr>
            <w:tcW w:w="2234" w:type="dxa"/>
          </w:tcPr>
          <w:p w14:paraId="07D5E5AA"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24.3</w:t>
            </w:r>
          </w:p>
        </w:tc>
      </w:tr>
      <w:tr w:rsidR="00C96541" w:rsidRPr="005259CC" w14:paraId="6091C50C" w14:textId="77777777" w:rsidTr="00147243">
        <w:tc>
          <w:tcPr>
            <w:tcW w:w="702" w:type="dxa"/>
          </w:tcPr>
          <w:p w14:paraId="1061816D"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07AEF30A"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31-over</w:t>
            </w:r>
          </w:p>
        </w:tc>
        <w:tc>
          <w:tcPr>
            <w:tcW w:w="2693" w:type="dxa"/>
          </w:tcPr>
          <w:p w14:paraId="5DAE8233"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127</w:t>
            </w:r>
          </w:p>
        </w:tc>
        <w:tc>
          <w:tcPr>
            <w:tcW w:w="2234" w:type="dxa"/>
          </w:tcPr>
          <w:p w14:paraId="0AC5C7E1"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14</w:t>
            </w:r>
          </w:p>
        </w:tc>
      </w:tr>
      <w:tr w:rsidR="00C96541" w:rsidRPr="005259CC" w14:paraId="4260C5A9" w14:textId="77777777" w:rsidTr="00147243">
        <w:tc>
          <w:tcPr>
            <w:tcW w:w="4246" w:type="dxa"/>
            <w:gridSpan w:val="2"/>
          </w:tcPr>
          <w:p w14:paraId="5341540C" w14:textId="77777777" w:rsidR="00C96541" w:rsidRPr="005259CC" w:rsidRDefault="00C96541" w:rsidP="00147243">
            <w:pPr>
              <w:ind w:right="-396"/>
              <w:rPr>
                <w:rFonts w:ascii="Times New Roman" w:eastAsia="News Gothic MT" w:hAnsi="Times New Roman"/>
                <w:bCs/>
                <w:color w:val="000000" w:themeColor="text1"/>
                <w:sz w:val="28"/>
                <w:szCs w:val="22"/>
              </w:rPr>
            </w:pPr>
            <w:r w:rsidRPr="005259CC">
              <w:rPr>
                <w:rFonts w:ascii="Times New Roman" w:eastAsia="News Gothic MT" w:hAnsi="Times New Roman"/>
                <w:b/>
                <w:bCs/>
                <w:color w:val="000000" w:themeColor="text1"/>
                <w:sz w:val="28"/>
                <w:szCs w:val="22"/>
              </w:rPr>
              <w:t>Kind of Practice</w:t>
            </w:r>
          </w:p>
        </w:tc>
        <w:tc>
          <w:tcPr>
            <w:tcW w:w="2693" w:type="dxa"/>
          </w:tcPr>
          <w:p w14:paraId="0C421F6A" w14:textId="77777777" w:rsidR="00C96541" w:rsidRPr="005259CC" w:rsidRDefault="00C96541" w:rsidP="00147243">
            <w:pPr>
              <w:ind w:right="-396"/>
              <w:jc w:val="center"/>
              <w:rPr>
                <w:rFonts w:ascii="Times New Roman" w:eastAsia="News Gothic MT" w:hAnsi="Times New Roman"/>
                <w:b/>
                <w:color w:val="000000" w:themeColor="text1"/>
                <w:sz w:val="28"/>
                <w:szCs w:val="22"/>
              </w:rPr>
            </w:pPr>
          </w:p>
        </w:tc>
        <w:tc>
          <w:tcPr>
            <w:tcW w:w="2234" w:type="dxa"/>
          </w:tcPr>
          <w:p w14:paraId="5FBBCAD2" w14:textId="77777777" w:rsidR="00C96541" w:rsidRPr="005259CC" w:rsidRDefault="00C96541" w:rsidP="00147243">
            <w:pPr>
              <w:ind w:right="-396"/>
              <w:jc w:val="center"/>
              <w:rPr>
                <w:rFonts w:ascii="Times New Roman" w:eastAsia="News Gothic MT" w:hAnsi="Times New Roman"/>
                <w:b/>
                <w:color w:val="000000" w:themeColor="text1"/>
                <w:sz w:val="28"/>
                <w:szCs w:val="22"/>
              </w:rPr>
            </w:pPr>
          </w:p>
        </w:tc>
      </w:tr>
      <w:tr w:rsidR="00C96541" w:rsidRPr="005259CC" w14:paraId="52121BA9" w14:textId="77777777" w:rsidTr="00147243">
        <w:trPr>
          <w:trHeight w:val="226"/>
        </w:trPr>
        <w:tc>
          <w:tcPr>
            <w:tcW w:w="702" w:type="dxa"/>
          </w:tcPr>
          <w:p w14:paraId="158BC967" w14:textId="77777777" w:rsidR="00C96541" w:rsidRPr="005259CC" w:rsidRDefault="00C96541" w:rsidP="00147243">
            <w:pPr>
              <w:ind w:right="-396"/>
              <w:rPr>
                <w:rFonts w:ascii="News Gothic MT" w:eastAsia="News Gothic MT" w:hAnsi="News Gothic MT"/>
                <w:b/>
                <w:bCs/>
                <w:color w:val="000000" w:themeColor="text1"/>
                <w:szCs w:val="16"/>
                <w:lang w:val="tr-TR"/>
              </w:rPr>
            </w:pPr>
          </w:p>
        </w:tc>
        <w:tc>
          <w:tcPr>
            <w:tcW w:w="3544" w:type="dxa"/>
          </w:tcPr>
          <w:p w14:paraId="2EBA2233"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General practitioner</w:t>
            </w:r>
          </w:p>
        </w:tc>
        <w:tc>
          <w:tcPr>
            <w:tcW w:w="2693" w:type="dxa"/>
          </w:tcPr>
          <w:p w14:paraId="35BED7B1"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586</w:t>
            </w:r>
          </w:p>
        </w:tc>
        <w:tc>
          <w:tcPr>
            <w:tcW w:w="2234" w:type="dxa"/>
          </w:tcPr>
          <w:p w14:paraId="756580FB"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65.8</w:t>
            </w:r>
          </w:p>
        </w:tc>
      </w:tr>
      <w:tr w:rsidR="00C96541" w:rsidRPr="005259CC" w14:paraId="40CFDACF" w14:textId="77777777" w:rsidTr="00147243">
        <w:tc>
          <w:tcPr>
            <w:tcW w:w="702" w:type="dxa"/>
          </w:tcPr>
          <w:p w14:paraId="1BBC139D"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1949331F"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Specialist</w:t>
            </w:r>
          </w:p>
        </w:tc>
        <w:tc>
          <w:tcPr>
            <w:tcW w:w="2693" w:type="dxa"/>
          </w:tcPr>
          <w:p w14:paraId="283AF1DF"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305</w:t>
            </w:r>
          </w:p>
        </w:tc>
        <w:tc>
          <w:tcPr>
            <w:tcW w:w="2234" w:type="dxa"/>
          </w:tcPr>
          <w:p w14:paraId="785DC808"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34.2</w:t>
            </w:r>
          </w:p>
        </w:tc>
      </w:tr>
      <w:tr w:rsidR="00C96541" w:rsidRPr="005259CC" w14:paraId="257772E6" w14:textId="77777777" w:rsidTr="00147243">
        <w:tc>
          <w:tcPr>
            <w:tcW w:w="4246" w:type="dxa"/>
            <w:gridSpan w:val="2"/>
          </w:tcPr>
          <w:p w14:paraId="010A1371" w14:textId="77777777" w:rsidR="00C96541" w:rsidRPr="005259CC" w:rsidRDefault="00C96541" w:rsidP="00147243">
            <w:pPr>
              <w:ind w:right="-396"/>
              <w:rPr>
                <w:rFonts w:ascii="Times New Roman" w:eastAsia="News Gothic MT" w:hAnsi="Times New Roman"/>
                <w:bCs/>
                <w:color w:val="000000" w:themeColor="text1"/>
                <w:sz w:val="28"/>
                <w:szCs w:val="22"/>
              </w:rPr>
            </w:pPr>
            <w:r w:rsidRPr="005259CC">
              <w:rPr>
                <w:rFonts w:ascii="Times New Roman" w:eastAsia="News Gothic MT" w:hAnsi="Times New Roman"/>
                <w:b/>
                <w:bCs/>
                <w:color w:val="000000" w:themeColor="text1"/>
                <w:sz w:val="28"/>
                <w:szCs w:val="22"/>
              </w:rPr>
              <w:t>Kind of Practice</w:t>
            </w:r>
          </w:p>
        </w:tc>
        <w:tc>
          <w:tcPr>
            <w:tcW w:w="2693" w:type="dxa"/>
          </w:tcPr>
          <w:p w14:paraId="7A987A2A" w14:textId="77777777" w:rsidR="00C96541" w:rsidRPr="005259CC" w:rsidRDefault="00C96541" w:rsidP="00147243">
            <w:pPr>
              <w:ind w:right="-396"/>
              <w:jc w:val="center"/>
              <w:rPr>
                <w:rFonts w:ascii="News Gothic MT" w:eastAsia="News Gothic MT" w:hAnsi="News Gothic MT"/>
                <w:b/>
                <w:color w:val="000000" w:themeColor="text1"/>
                <w:sz w:val="28"/>
                <w:szCs w:val="16"/>
                <w:lang w:val="tr-TR"/>
              </w:rPr>
            </w:pPr>
          </w:p>
        </w:tc>
        <w:tc>
          <w:tcPr>
            <w:tcW w:w="2234" w:type="dxa"/>
          </w:tcPr>
          <w:p w14:paraId="46938C3A" w14:textId="77777777" w:rsidR="00C96541" w:rsidRPr="005259CC" w:rsidRDefault="00C96541" w:rsidP="00147243">
            <w:pPr>
              <w:ind w:right="-396"/>
              <w:contextualSpacing/>
              <w:jc w:val="center"/>
              <w:rPr>
                <w:rFonts w:ascii="News Gothic MT" w:eastAsia="News Gothic MT" w:hAnsi="News Gothic MT"/>
                <w:b/>
                <w:color w:val="000000" w:themeColor="text1"/>
                <w:sz w:val="28"/>
                <w:szCs w:val="16"/>
                <w:lang w:val="tr-TR"/>
              </w:rPr>
            </w:pPr>
          </w:p>
        </w:tc>
      </w:tr>
      <w:tr w:rsidR="00C96541" w:rsidRPr="005259CC" w14:paraId="060791A3" w14:textId="77777777" w:rsidTr="00147243">
        <w:tc>
          <w:tcPr>
            <w:tcW w:w="702" w:type="dxa"/>
          </w:tcPr>
          <w:p w14:paraId="727FB59F"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28678D53"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Private</w:t>
            </w:r>
          </w:p>
        </w:tc>
        <w:tc>
          <w:tcPr>
            <w:tcW w:w="2693" w:type="dxa"/>
          </w:tcPr>
          <w:p w14:paraId="27A566AC"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689</w:t>
            </w:r>
          </w:p>
        </w:tc>
        <w:tc>
          <w:tcPr>
            <w:tcW w:w="2234" w:type="dxa"/>
          </w:tcPr>
          <w:p w14:paraId="0F608CD5"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75.5</w:t>
            </w:r>
          </w:p>
        </w:tc>
      </w:tr>
      <w:tr w:rsidR="00C96541" w:rsidRPr="005259CC" w14:paraId="74144311" w14:textId="77777777" w:rsidTr="00147243">
        <w:tc>
          <w:tcPr>
            <w:tcW w:w="702" w:type="dxa"/>
          </w:tcPr>
          <w:p w14:paraId="6B6ACDEA"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7B6A7095"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Public</w:t>
            </w:r>
          </w:p>
        </w:tc>
        <w:tc>
          <w:tcPr>
            <w:tcW w:w="2693" w:type="dxa"/>
          </w:tcPr>
          <w:p w14:paraId="3D6DF798"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122</w:t>
            </w:r>
          </w:p>
        </w:tc>
        <w:tc>
          <w:tcPr>
            <w:tcW w:w="2234" w:type="dxa"/>
          </w:tcPr>
          <w:p w14:paraId="3EC0589D"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13.5</w:t>
            </w:r>
          </w:p>
        </w:tc>
      </w:tr>
      <w:tr w:rsidR="00C96541" w:rsidRPr="005259CC" w14:paraId="44C4FECF" w14:textId="77777777" w:rsidTr="00147243">
        <w:tc>
          <w:tcPr>
            <w:tcW w:w="702" w:type="dxa"/>
          </w:tcPr>
          <w:p w14:paraId="485DE0AE"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548156A4"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Private and public</w:t>
            </w:r>
          </w:p>
        </w:tc>
        <w:tc>
          <w:tcPr>
            <w:tcW w:w="2693" w:type="dxa"/>
          </w:tcPr>
          <w:p w14:paraId="00E5ACD8"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90</w:t>
            </w:r>
          </w:p>
        </w:tc>
        <w:tc>
          <w:tcPr>
            <w:tcW w:w="2234" w:type="dxa"/>
          </w:tcPr>
          <w:p w14:paraId="06249717"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10</w:t>
            </w:r>
          </w:p>
        </w:tc>
      </w:tr>
      <w:tr w:rsidR="00C96541" w:rsidRPr="005259CC" w14:paraId="472C4BE8" w14:textId="77777777" w:rsidTr="00147243">
        <w:tc>
          <w:tcPr>
            <w:tcW w:w="4246" w:type="dxa"/>
            <w:gridSpan w:val="2"/>
          </w:tcPr>
          <w:p w14:paraId="54702C0A" w14:textId="77777777" w:rsidR="00C96541" w:rsidRPr="005259CC" w:rsidRDefault="00C96541" w:rsidP="00147243">
            <w:pPr>
              <w:ind w:right="-396"/>
              <w:rPr>
                <w:rFonts w:ascii="Times New Roman" w:eastAsia="News Gothic MT" w:hAnsi="Times New Roman"/>
                <w:bCs/>
                <w:color w:val="000000" w:themeColor="text1"/>
                <w:sz w:val="28"/>
                <w:szCs w:val="22"/>
              </w:rPr>
            </w:pPr>
            <w:r w:rsidRPr="005259CC">
              <w:rPr>
                <w:rFonts w:ascii="Times New Roman" w:eastAsia="News Gothic MT" w:hAnsi="Times New Roman"/>
                <w:b/>
                <w:bCs/>
                <w:color w:val="000000" w:themeColor="text1"/>
                <w:sz w:val="28"/>
                <w:szCs w:val="22"/>
              </w:rPr>
              <w:t>Kind of Practice</w:t>
            </w:r>
          </w:p>
        </w:tc>
        <w:tc>
          <w:tcPr>
            <w:tcW w:w="2693" w:type="dxa"/>
          </w:tcPr>
          <w:p w14:paraId="6E56583E" w14:textId="77777777" w:rsidR="00C96541" w:rsidRPr="005259CC" w:rsidRDefault="00C96541" w:rsidP="00147243">
            <w:pPr>
              <w:ind w:right="-396"/>
              <w:jc w:val="center"/>
              <w:rPr>
                <w:rFonts w:ascii="Times New Roman" w:eastAsia="News Gothic MT" w:hAnsi="Times New Roman"/>
                <w:b/>
                <w:color w:val="000000" w:themeColor="text1"/>
                <w:sz w:val="28"/>
                <w:szCs w:val="22"/>
              </w:rPr>
            </w:pPr>
          </w:p>
        </w:tc>
        <w:tc>
          <w:tcPr>
            <w:tcW w:w="2234" w:type="dxa"/>
          </w:tcPr>
          <w:p w14:paraId="01842FD9" w14:textId="77777777" w:rsidR="00C96541" w:rsidRPr="005259CC" w:rsidRDefault="00C96541" w:rsidP="00147243">
            <w:pPr>
              <w:ind w:right="-396"/>
              <w:jc w:val="center"/>
              <w:rPr>
                <w:rFonts w:ascii="Times New Roman" w:eastAsia="News Gothic MT" w:hAnsi="Times New Roman"/>
                <w:b/>
                <w:color w:val="000000" w:themeColor="text1"/>
                <w:sz w:val="28"/>
                <w:szCs w:val="22"/>
              </w:rPr>
            </w:pPr>
          </w:p>
        </w:tc>
      </w:tr>
      <w:tr w:rsidR="00C96541" w:rsidRPr="005259CC" w14:paraId="432BB76B" w14:textId="77777777" w:rsidTr="00147243">
        <w:trPr>
          <w:trHeight w:val="247"/>
        </w:trPr>
        <w:tc>
          <w:tcPr>
            <w:tcW w:w="702" w:type="dxa"/>
          </w:tcPr>
          <w:p w14:paraId="0968E657" w14:textId="77777777" w:rsidR="00C96541" w:rsidRPr="005259CC" w:rsidRDefault="00C96541" w:rsidP="00147243">
            <w:pPr>
              <w:ind w:right="-396"/>
              <w:rPr>
                <w:rFonts w:ascii="News Gothic MT" w:eastAsia="News Gothic MT" w:hAnsi="News Gothic MT"/>
                <w:b/>
                <w:bCs/>
                <w:color w:val="000000" w:themeColor="text1"/>
                <w:szCs w:val="16"/>
                <w:lang w:val="tr-TR"/>
              </w:rPr>
            </w:pPr>
          </w:p>
        </w:tc>
        <w:tc>
          <w:tcPr>
            <w:tcW w:w="3544" w:type="dxa"/>
          </w:tcPr>
          <w:p w14:paraId="18595B7E"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Solo</w:t>
            </w:r>
          </w:p>
        </w:tc>
        <w:tc>
          <w:tcPr>
            <w:tcW w:w="2693" w:type="dxa"/>
          </w:tcPr>
          <w:p w14:paraId="3717B9FB"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376</w:t>
            </w:r>
          </w:p>
        </w:tc>
        <w:tc>
          <w:tcPr>
            <w:tcW w:w="2234" w:type="dxa"/>
          </w:tcPr>
          <w:p w14:paraId="2446976B"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42.1</w:t>
            </w:r>
          </w:p>
        </w:tc>
      </w:tr>
      <w:tr w:rsidR="00C96541" w:rsidRPr="005259CC" w14:paraId="0098B440" w14:textId="77777777" w:rsidTr="00147243">
        <w:tc>
          <w:tcPr>
            <w:tcW w:w="702" w:type="dxa"/>
          </w:tcPr>
          <w:p w14:paraId="7F284BA6"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47EB1FF5"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Group practice</w:t>
            </w:r>
          </w:p>
        </w:tc>
        <w:tc>
          <w:tcPr>
            <w:tcW w:w="2693" w:type="dxa"/>
          </w:tcPr>
          <w:p w14:paraId="2235CF33"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341</w:t>
            </w:r>
          </w:p>
        </w:tc>
        <w:tc>
          <w:tcPr>
            <w:tcW w:w="2234" w:type="dxa"/>
          </w:tcPr>
          <w:p w14:paraId="055A9F2A"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38.2</w:t>
            </w:r>
          </w:p>
        </w:tc>
      </w:tr>
      <w:tr w:rsidR="00C96541" w:rsidRPr="005259CC" w14:paraId="5F9071F2" w14:textId="77777777" w:rsidTr="00147243">
        <w:tc>
          <w:tcPr>
            <w:tcW w:w="702" w:type="dxa"/>
          </w:tcPr>
          <w:p w14:paraId="7D47B23E"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428E012A"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University</w:t>
            </w:r>
          </w:p>
        </w:tc>
        <w:tc>
          <w:tcPr>
            <w:tcW w:w="2693" w:type="dxa"/>
          </w:tcPr>
          <w:p w14:paraId="5CCF8B63"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174</w:t>
            </w:r>
          </w:p>
        </w:tc>
        <w:tc>
          <w:tcPr>
            <w:tcW w:w="2234" w:type="dxa"/>
          </w:tcPr>
          <w:p w14:paraId="21233AB8"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19.5</w:t>
            </w:r>
          </w:p>
        </w:tc>
      </w:tr>
      <w:tr w:rsidR="00C96541" w:rsidRPr="005259CC" w14:paraId="693352EB" w14:textId="77777777" w:rsidTr="00147243">
        <w:tc>
          <w:tcPr>
            <w:tcW w:w="702" w:type="dxa"/>
          </w:tcPr>
          <w:p w14:paraId="4370273B" w14:textId="77777777" w:rsidR="00C96541" w:rsidRPr="005259CC" w:rsidRDefault="00C96541" w:rsidP="00147243">
            <w:pPr>
              <w:ind w:right="-396"/>
              <w:rPr>
                <w:rFonts w:ascii="Times New Roman" w:eastAsia="News Gothic MT" w:hAnsi="Times New Roman"/>
                <w:b/>
                <w:bCs/>
                <w:color w:val="000000" w:themeColor="text1"/>
                <w:szCs w:val="22"/>
              </w:rPr>
            </w:pPr>
          </w:p>
        </w:tc>
        <w:tc>
          <w:tcPr>
            <w:tcW w:w="3544" w:type="dxa"/>
          </w:tcPr>
          <w:p w14:paraId="409DE5DD" w14:textId="77777777" w:rsidR="00C96541" w:rsidRPr="005259CC" w:rsidRDefault="00C96541" w:rsidP="00147243">
            <w:pPr>
              <w:ind w:right="-396"/>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Others</w:t>
            </w:r>
          </w:p>
        </w:tc>
        <w:tc>
          <w:tcPr>
            <w:tcW w:w="2693" w:type="dxa"/>
          </w:tcPr>
          <w:p w14:paraId="04882A8D"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2</w:t>
            </w:r>
          </w:p>
        </w:tc>
        <w:tc>
          <w:tcPr>
            <w:tcW w:w="2234" w:type="dxa"/>
          </w:tcPr>
          <w:p w14:paraId="76D51FD6" w14:textId="77777777" w:rsidR="00C96541" w:rsidRPr="005259CC" w:rsidRDefault="00C96541" w:rsidP="00147243">
            <w:pPr>
              <w:ind w:right="-396"/>
              <w:jc w:val="center"/>
              <w:rPr>
                <w:rFonts w:ascii="Times New Roman" w:eastAsia="News Gothic MT" w:hAnsi="Times New Roman"/>
                <w:color w:val="000000" w:themeColor="text1"/>
                <w:szCs w:val="22"/>
              </w:rPr>
            </w:pPr>
            <w:r w:rsidRPr="005259CC">
              <w:rPr>
                <w:rFonts w:ascii="Times New Roman" w:eastAsia="News Gothic MT" w:hAnsi="Times New Roman"/>
                <w:color w:val="000000" w:themeColor="text1"/>
                <w:szCs w:val="22"/>
              </w:rPr>
              <w:t>0.2</w:t>
            </w:r>
          </w:p>
        </w:tc>
      </w:tr>
      <w:tr w:rsidR="00C96541" w:rsidRPr="005259CC" w14:paraId="3EB90F0C" w14:textId="77777777" w:rsidTr="00147243">
        <w:tc>
          <w:tcPr>
            <w:tcW w:w="4246" w:type="dxa"/>
            <w:gridSpan w:val="2"/>
          </w:tcPr>
          <w:p w14:paraId="7100FD13" w14:textId="77777777" w:rsidR="00C96541" w:rsidRPr="005259CC" w:rsidRDefault="00C96541" w:rsidP="00147243">
            <w:pPr>
              <w:ind w:right="-396"/>
              <w:rPr>
                <w:rFonts w:ascii="Times New Roman" w:eastAsia="News Gothic MT" w:hAnsi="Times New Roman"/>
                <w:b/>
                <w:bCs/>
                <w:color w:val="000000" w:themeColor="text1"/>
                <w:sz w:val="22"/>
                <w:szCs w:val="22"/>
              </w:rPr>
            </w:pPr>
          </w:p>
        </w:tc>
        <w:tc>
          <w:tcPr>
            <w:tcW w:w="2693" w:type="dxa"/>
          </w:tcPr>
          <w:p w14:paraId="4DF9BDD5" w14:textId="77777777" w:rsidR="00C96541" w:rsidRPr="005259CC" w:rsidRDefault="00C96541" w:rsidP="00147243">
            <w:pPr>
              <w:ind w:right="-396"/>
              <w:jc w:val="center"/>
              <w:rPr>
                <w:rFonts w:ascii="Times New Roman" w:eastAsia="News Gothic MT" w:hAnsi="Times New Roman"/>
                <w:color w:val="000000" w:themeColor="text1"/>
                <w:sz w:val="22"/>
                <w:szCs w:val="22"/>
              </w:rPr>
            </w:pPr>
          </w:p>
        </w:tc>
        <w:tc>
          <w:tcPr>
            <w:tcW w:w="2234" w:type="dxa"/>
          </w:tcPr>
          <w:p w14:paraId="00F47F02" w14:textId="77777777" w:rsidR="00C96541" w:rsidRPr="005259CC" w:rsidRDefault="00C96541" w:rsidP="00147243">
            <w:pPr>
              <w:ind w:right="-396"/>
              <w:jc w:val="center"/>
              <w:rPr>
                <w:rFonts w:ascii="Times New Roman" w:eastAsia="News Gothic MT" w:hAnsi="Times New Roman"/>
                <w:color w:val="000000" w:themeColor="text1"/>
                <w:sz w:val="22"/>
                <w:szCs w:val="22"/>
              </w:rPr>
            </w:pPr>
          </w:p>
        </w:tc>
      </w:tr>
    </w:tbl>
    <w:p w14:paraId="5C83165A" w14:textId="77777777" w:rsidR="00C96541" w:rsidRPr="00885521" w:rsidRDefault="00C96541" w:rsidP="00C96541">
      <w:pPr>
        <w:ind w:right="113"/>
        <w:rPr>
          <w:rFonts w:ascii="Times New Roman" w:eastAsia="News Gothic MT" w:hAnsi="Times New Roman"/>
          <w:lang w:val="tr-TR"/>
        </w:rPr>
      </w:pPr>
      <w:r w:rsidRPr="00885521">
        <w:rPr>
          <w:rFonts w:ascii="Times New Roman" w:eastAsia="News Gothic MT" w:hAnsi="Times New Roman"/>
          <w:lang w:val="tr-TR"/>
        </w:rPr>
        <w:t>Table 1 : Demographic data (n=910)</w:t>
      </w:r>
    </w:p>
    <w:p w14:paraId="2BFD5B94" w14:textId="77777777" w:rsidR="00C96541" w:rsidRPr="00885521" w:rsidRDefault="00C96541" w:rsidP="00C96541">
      <w:pPr>
        <w:autoSpaceDE w:val="0"/>
        <w:autoSpaceDN w:val="0"/>
        <w:adjustRightInd w:val="0"/>
        <w:rPr>
          <w:rFonts w:ascii="Times New Roman" w:eastAsia="News Gothic MT" w:hAnsi="Times New Roman"/>
          <w:lang w:val="tr-TR"/>
        </w:rPr>
      </w:pPr>
    </w:p>
    <w:tbl>
      <w:tblPr>
        <w:tblW w:w="6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28"/>
      </w:tblGrid>
      <w:tr w:rsidR="00C96541" w:rsidRPr="00885521" w14:paraId="2436F32A" w14:textId="77777777" w:rsidTr="001B7BEE">
        <w:trPr>
          <w:cantSplit/>
          <w:trHeight w:val="286"/>
        </w:trPr>
        <w:tc>
          <w:tcPr>
            <w:tcW w:w="6928" w:type="dxa"/>
            <w:tcBorders>
              <w:top w:val="nil"/>
              <w:left w:val="nil"/>
              <w:bottom w:val="nil"/>
              <w:right w:val="nil"/>
            </w:tcBorders>
            <w:shd w:val="clear" w:color="auto" w:fill="FFFFFF"/>
          </w:tcPr>
          <w:p w14:paraId="31AF1149" w14:textId="77777777" w:rsidR="00C96541" w:rsidRPr="00885521" w:rsidRDefault="00C96541" w:rsidP="00147243">
            <w:pPr>
              <w:autoSpaceDE w:val="0"/>
              <w:autoSpaceDN w:val="0"/>
              <w:adjustRightInd w:val="0"/>
              <w:spacing w:line="320" w:lineRule="atLeast"/>
              <w:ind w:left="60" w:right="60"/>
              <w:jc w:val="center"/>
              <w:rPr>
                <w:rFonts w:ascii="Arial" w:eastAsia="News Gothic MT" w:hAnsi="Arial" w:cs="Arial"/>
                <w:color w:val="000000"/>
                <w:sz w:val="18"/>
                <w:szCs w:val="18"/>
                <w:lang w:val="tr-TR"/>
              </w:rPr>
            </w:pPr>
          </w:p>
        </w:tc>
      </w:tr>
    </w:tbl>
    <w:p w14:paraId="6B1B5D55" w14:textId="77777777" w:rsidR="00C96541" w:rsidRDefault="00C96541" w:rsidP="00C96541">
      <w:pPr>
        <w:ind w:right="113"/>
        <w:rPr>
          <w:rFonts w:ascii="Times New Roman" w:eastAsia="News Gothic MT" w:hAnsi="Times New Roman"/>
          <w:sz w:val="32"/>
          <w:lang w:val="tr-TR"/>
        </w:rPr>
      </w:pPr>
    </w:p>
    <w:p w14:paraId="68BBD271" w14:textId="77777777" w:rsidR="001B7BEE" w:rsidRDefault="001B7BEE" w:rsidP="00C96541">
      <w:pPr>
        <w:ind w:right="113"/>
        <w:rPr>
          <w:rFonts w:ascii="Times New Roman" w:eastAsia="News Gothic MT" w:hAnsi="Times New Roman"/>
          <w:sz w:val="32"/>
          <w:lang w:val="tr-TR"/>
        </w:rPr>
      </w:pPr>
    </w:p>
    <w:p w14:paraId="088530DD" w14:textId="77777777" w:rsidR="001B7BEE" w:rsidRDefault="001B7BEE" w:rsidP="00C96541">
      <w:pPr>
        <w:ind w:right="113"/>
        <w:rPr>
          <w:rFonts w:ascii="Times New Roman" w:eastAsia="News Gothic MT" w:hAnsi="Times New Roman"/>
          <w:sz w:val="32"/>
          <w:lang w:val="tr-TR"/>
        </w:rPr>
      </w:pPr>
    </w:p>
    <w:p w14:paraId="78B052C4" w14:textId="77777777" w:rsidR="001B7BEE" w:rsidRDefault="001B7BEE" w:rsidP="00C96541">
      <w:pPr>
        <w:ind w:right="113"/>
        <w:rPr>
          <w:rFonts w:ascii="Times New Roman" w:eastAsia="News Gothic MT" w:hAnsi="Times New Roman"/>
          <w:sz w:val="32"/>
          <w:lang w:val="tr-TR"/>
        </w:rPr>
      </w:pPr>
    </w:p>
    <w:p w14:paraId="1F642A28" w14:textId="77777777" w:rsidR="001B7BEE" w:rsidRDefault="001B7BEE" w:rsidP="00C96541">
      <w:pPr>
        <w:ind w:right="113"/>
        <w:rPr>
          <w:rFonts w:ascii="Times New Roman" w:eastAsia="News Gothic MT" w:hAnsi="Times New Roman"/>
          <w:sz w:val="32"/>
          <w:lang w:val="tr-TR"/>
        </w:rPr>
      </w:pPr>
    </w:p>
    <w:p w14:paraId="60B20B3C" w14:textId="77777777" w:rsidR="001B7BEE" w:rsidRDefault="001B7BEE" w:rsidP="00C96541">
      <w:pPr>
        <w:ind w:right="113"/>
        <w:rPr>
          <w:rFonts w:ascii="Times New Roman" w:eastAsia="News Gothic MT" w:hAnsi="Times New Roman"/>
          <w:sz w:val="32"/>
          <w:lang w:val="tr-TR"/>
        </w:rPr>
      </w:pPr>
    </w:p>
    <w:p w14:paraId="2965DA4F" w14:textId="77777777" w:rsidR="001B7BEE" w:rsidRDefault="001B7BEE" w:rsidP="00C96541">
      <w:pPr>
        <w:ind w:right="113"/>
        <w:rPr>
          <w:rFonts w:ascii="Times New Roman" w:eastAsia="News Gothic MT" w:hAnsi="Times New Roman"/>
          <w:sz w:val="32"/>
          <w:lang w:val="tr-TR"/>
        </w:rPr>
      </w:pPr>
    </w:p>
    <w:p w14:paraId="4374D68D" w14:textId="77777777" w:rsidR="001B7BEE" w:rsidRDefault="001B7BEE" w:rsidP="00C96541">
      <w:pPr>
        <w:ind w:right="113"/>
        <w:rPr>
          <w:rFonts w:ascii="Times New Roman" w:eastAsia="News Gothic MT" w:hAnsi="Times New Roman"/>
          <w:sz w:val="32"/>
          <w:lang w:val="tr-TR"/>
        </w:rPr>
      </w:pPr>
    </w:p>
    <w:p w14:paraId="7457AE7E" w14:textId="77777777" w:rsidR="001B7BEE" w:rsidRDefault="001B7BEE" w:rsidP="00C96541">
      <w:pPr>
        <w:ind w:right="113"/>
        <w:rPr>
          <w:rFonts w:ascii="Times New Roman" w:eastAsia="News Gothic MT" w:hAnsi="Times New Roman"/>
          <w:sz w:val="32"/>
          <w:lang w:val="tr-TR"/>
        </w:rPr>
      </w:pPr>
    </w:p>
    <w:p w14:paraId="62CE1EB8" w14:textId="77777777" w:rsidR="001B7BEE" w:rsidRDefault="001B7BEE" w:rsidP="00C96541">
      <w:pPr>
        <w:ind w:right="113"/>
        <w:rPr>
          <w:rFonts w:ascii="Times New Roman" w:eastAsia="News Gothic MT" w:hAnsi="Times New Roman"/>
          <w:sz w:val="32"/>
          <w:lang w:val="tr-TR"/>
        </w:rPr>
      </w:pPr>
    </w:p>
    <w:p w14:paraId="187D57EE" w14:textId="77777777" w:rsidR="001B7BEE" w:rsidRDefault="001B7BEE" w:rsidP="00C96541">
      <w:pPr>
        <w:ind w:right="113"/>
        <w:rPr>
          <w:rFonts w:ascii="Times New Roman" w:eastAsia="News Gothic MT" w:hAnsi="Times New Roman"/>
          <w:sz w:val="32"/>
          <w:lang w:val="tr-TR"/>
        </w:rPr>
      </w:pPr>
    </w:p>
    <w:p w14:paraId="1BA30C32" w14:textId="77777777" w:rsidR="001B7BEE" w:rsidRDefault="001B7BEE" w:rsidP="00C96541">
      <w:pPr>
        <w:ind w:right="113"/>
        <w:rPr>
          <w:rFonts w:ascii="Times New Roman" w:eastAsia="News Gothic MT" w:hAnsi="Times New Roman"/>
          <w:sz w:val="32"/>
          <w:lang w:val="tr-TR"/>
        </w:rPr>
      </w:pPr>
    </w:p>
    <w:p w14:paraId="59179F9F" w14:textId="77777777" w:rsidR="001B7BEE" w:rsidRDefault="001B7BEE" w:rsidP="00C96541">
      <w:pPr>
        <w:ind w:right="113"/>
        <w:rPr>
          <w:rFonts w:ascii="Times New Roman" w:eastAsia="News Gothic MT" w:hAnsi="Times New Roman"/>
          <w:sz w:val="32"/>
          <w:lang w:val="tr-TR"/>
        </w:rPr>
      </w:pPr>
    </w:p>
    <w:p w14:paraId="7A537F35" w14:textId="77777777" w:rsidR="001B7BEE" w:rsidRDefault="001B7BEE" w:rsidP="00C96541">
      <w:pPr>
        <w:ind w:right="113"/>
        <w:rPr>
          <w:rFonts w:ascii="Times New Roman" w:eastAsia="News Gothic MT" w:hAnsi="Times New Roman"/>
          <w:sz w:val="32"/>
          <w:lang w:val="tr-TR"/>
        </w:rPr>
      </w:pPr>
    </w:p>
    <w:p w14:paraId="70441C65" w14:textId="77777777" w:rsidR="001B7BEE" w:rsidRDefault="001B7BEE" w:rsidP="00C96541">
      <w:pPr>
        <w:ind w:right="113"/>
        <w:rPr>
          <w:rFonts w:ascii="Times New Roman" w:eastAsia="News Gothic MT" w:hAnsi="Times New Roman"/>
          <w:sz w:val="32"/>
          <w:lang w:val="tr-TR"/>
        </w:rPr>
      </w:pPr>
    </w:p>
    <w:p w14:paraId="0002508C" w14:textId="77777777" w:rsidR="001B7BEE" w:rsidRDefault="001B7BEE" w:rsidP="00C96541">
      <w:pPr>
        <w:ind w:right="113"/>
        <w:rPr>
          <w:rFonts w:ascii="Times New Roman" w:eastAsia="News Gothic MT" w:hAnsi="Times New Roman"/>
          <w:sz w:val="32"/>
          <w:lang w:val="tr-TR"/>
        </w:rPr>
      </w:pPr>
    </w:p>
    <w:p w14:paraId="73D8B617" w14:textId="77777777" w:rsidR="001B7BEE" w:rsidRDefault="001B7BEE" w:rsidP="00C96541">
      <w:pPr>
        <w:ind w:right="113"/>
        <w:rPr>
          <w:rFonts w:ascii="Times New Roman" w:eastAsia="News Gothic MT" w:hAnsi="Times New Roman"/>
          <w:sz w:val="32"/>
          <w:lang w:val="tr-TR"/>
        </w:rPr>
      </w:pPr>
    </w:p>
    <w:p w14:paraId="5BCE8924" w14:textId="77777777" w:rsidR="001B7BEE" w:rsidRDefault="001B7BEE" w:rsidP="00C96541">
      <w:pPr>
        <w:ind w:right="113"/>
        <w:rPr>
          <w:rFonts w:ascii="Times New Roman" w:eastAsia="News Gothic MT" w:hAnsi="Times New Roman"/>
          <w:sz w:val="32"/>
          <w:lang w:val="tr-TR"/>
        </w:rPr>
      </w:pPr>
    </w:p>
    <w:p w14:paraId="1D700A5D" w14:textId="77777777" w:rsidR="001B7BEE" w:rsidRDefault="001B7BEE" w:rsidP="00C96541">
      <w:pPr>
        <w:ind w:right="113"/>
        <w:rPr>
          <w:rFonts w:ascii="Times New Roman" w:eastAsia="News Gothic MT" w:hAnsi="Times New Roman"/>
          <w:sz w:val="32"/>
          <w:lang w:val="tr-TR"/>
        </w:rPr>
      </w:pPr>
    </w:p>
    <w:p w14:paraId="6E4A54EB" w14:textId="77777777" w:rsidR="001B7BEE" w:rsidRDefault="001B7BEE" w:rsidP="00C96541">
      <w:pPr>
        <w:ind w:right="113"/>
        <w:rPr>
          <w:rFonts w:ascii="Times New Roman" w:eastAsia="News Gothic MT" w:hAnsi="Times New Roman"/>
          <w:sz w:val="32"/>
          <w:lang w:val="tr-TR"/>
        </w:rPr>
      </w:pPr>
    </w:p>
    <w:p w14:paraId="34A8B1FC" w14:textId="77777777" w:rsidR="001B7BEE" w:rsidRDefault="001B7BEE" w:rsidP="00C96541">
      <w:pPr>
        <w:ind w:right="113"/>
        <w:rPr>
          <w:rFonts w:ascii="Times New Roman" w:eastAsia="News Gothic MT" w:hAnsi="Times New Roman"/>
          <w:sz w:val="32"/>
          <w:lang w:val="tr-TR"/>
        </w:rPr>
      </w:pPr>
    </w:p>
    <w:p w14:paraId="46C0D8B4" w14:textId="77777777" w:rsidR="001B7BEE" w:rsidRDefault="001B7BEE" w:rsidP="00C96541">
      <w:pPr>
        <w:ind w:right="113"/>
        <w:rPr>
          <w:rFonts w:ascii="Times New Roman" w:eastAsia="News Gothic MT" w:hAnsi="Times New Roman"/>
          <w:sz w:val="32"/>
          <w:lang w:val="tr-TR"/>
        </w:rPr>
      </w:pPr>
    </w:p>
    <w:p w14:paraId="6F464828" w14:textId="77777777" w:rsidR="001B7BEE" w:rsidRDefault="001B7BEE" w:rsidP="00C96541">
      <w:pPr>
        <w:ind w:right="113"/>
        <w:rPr>
          <w:rFonts w:ascii="Times New Roman" w:eastAsia="News Gothic MT" w:hAnsi="Times New Roman"/>
          <w:sz w:val="32"/>
          <w:lang w:val="tr-TR"/>
        </w:rPr>
      </w:pPr>
    </w:p>
    <w:p w14:paraId="764B0D68" w14:textId="77777777" w:rsidR="001B7BEE" w:rsidRDefault="001B7BEE" w:rsidP="00C96541">
      <w:pPr>
        <w:ind w:right="113"/>
        <w:rPr>
          <w:rFonts w:ascii="Times New Roman" w:eastAsia="News Gothic MT" w:hAnsi="Times New Roman"/>
          <w:sz w:val="32"/>
          <w:lang w:val="tr-TR"/>
        </w:rPr>
      </w:pPr>
    </w:p>
    <w:p w14:paraId="384E37C2" w14:textId="77777777" w:rsidR="001B7BEE" w:rsidRDefault="001B7BEE" w:rsidP="00C96541">
      <w:pPr>
        <w:ind w:right="113"/>
        <w:rPr>
          <w:rFonts w:ascii="Times New Roman" w:eastAsia="News Gothic MT" w:hAnsi="Times New Roman"/>
          <w:sz w:val="32"/>
          <w:lang w:val="tr-TR"/>
        </w:rPr>
      </w:pPr>
    </w:p>
    <w:p w14:paraId="2BBDD363" w14:textId="77777777" w:rsidR="001B7BEE" w:rsidRDefault="001B7BEE" w:rsidP="00C96541">
      <w:pPr>
        <w:ind w:right="113"/>
        <w:rPr>
          <w:rFonts w:ascii="Times New Roman" w:eastAsia="News Gothic MT" w:hAnsi="Times New Roman"/>
          <w:sz w:val="32"/>
          <w:lang w:val="tr-TR"/>
        </w:rPr>
      </w:pPr>
    </w:p>
    <w:p w14:paraId="2C634280" w14:textId="77777777" w:rsidR="001B7BEE" w:rsidRDefault="001B7BEE" w:rsidP="00C96541">
      <w:pPr>
        <w:ind w:right="113"/>
        <w:rPr>
          <w:rFonts w:ascii="Times New Roman" w:eastAsia="News Gothic MT" w:hAnsi="Times New Roman"/>
          <w:sz w:val="32"/>
          <w:lang w:val="tr-TR"/>
        </w:rPr>
      </w:pPr>
    </w:p>
    <w:p w14:paraId="76FAF18D" w14:textId="77777777" w:rsidR="001B7BEE" w:rsidRDefault="001B7BEE" w:rsidP="00C96541">
      <w:pPr>
        <w:ind w:right="113"/>
        <w:rPr>
          <w:rFonts w:ascii="Times New Roman" w:eastAsia="News Gothic MT" w:hAnsi="Times New Roman"/>
          <w:sz w:val="32"/>
          <w:lang w:val="tr-TR"/>
        </w:rPr>
      </w:pPr>
    </w:p>
    <w:p w14:paraId="1411B240" w14:textId="77777777" w:rsidR="001B7BEE" w:rsidRDefault="001B7BEE" w:rsidP="00C96541">
      <w:pPr>
        <w:ind w:right="113"/>
        <w:rPr>
          <w:rFonts w:ascii="Times New Roman" w:eastAsia="News Gothic MT" w:hAnsi="Times New Roman"/>
          <w:sz w:val="32"/>
          <w:lang w:val="tr-TR"/>
        </w:rPr>
      </w:pPr>
    </w:p>
    <w:p w14:paraId="05EFF6D4" w14:textId="77777777" w:rsidR="001B7BEE" w:rsidRDefault="001B7BEE" w:rsidP="00C96541">
      <w:pPr>
        <w:ind w:right="113"/>
        <w:rPr>
          <w:rFonts w:ascii="Times New Roman" w:eastAsia="News Gothic MT" w:hAnsi="Times New Roman"/>
          <w:sz w:val="32"/>
          <w:lang w:val="tr-TR"/>
        </w:rPr>
      </w:pPr>
    </w:p>
    <w:p w14:paraId="61DCD19F" w14:textId="77777777" w:rsidR="001B7BEE" w:rsidRDefault="001B7BEE" w:rsidP="00C96541">
      <w:pPr>
        <w:ind w:right="113"/>
        <w:rPr>
          <w:rFonts w:ascii="Times New Roman" w:eastAsia="News Gothic MT" w:hAnsi="Times New Roman"/>
          <w:sz w:val="32"/>
          <w:lang w:val="tr-TR"/>
        </w:rPr>
      </w:pPr>
    </w:p>
    <w:p w14:paraId="6F6299D9" w14:textId="77777777" w:rsidR="001B7BEE" w:rsidRDefault="001B7BEE" w:rsidP="00C96541">
      <w:pPr>
        <w:ind w:right="113"/>
        <w:rPr>
          <w:rFonts w:ascii="Times New Roman" w:eastAsia="News Gothic MT" w:hAnsi="Times New Roman"/>
          <w:sz w:val="32"/>
          <w:lang w:val="tr-TR"/>
        </w:rPr>
      </w:pPr>
    </w:p>
    <w:p w14:paraId="34B518E9" w14:textId="77777777" w:rsidR="001B7BEE" w:rsidRPr="00885521" w:rsidRDefault="001B7BEE" w:rsidP="00C96541">
      <w:pPr>
        <w:ind w:right="113"/>
        <w:rPr>
          <w:rFonts w:ascii="Times New Roman" w:eastAsia="News Gothic MT" w:hAnsi="Times New Roman"/>
          <w:sz w:val="32"/>
          <w:lang w:val="tr-TR"/>
        </w:rPr>
      </w:pPr>
    </w:p>
    <w:p w14:paraId="13D8863C" w14:textId="77777777" w:rsidR="00C96541" w:rsidRPr="00885521" w:rsidRDefault="00C96541" w:rsidP="00C96541">
      <w:pPr>
        <w:tabs>
          <w:tab w:val="left" w:pos="8789"/>
        </w:tabs>
        <w:rPr>
          <w:rFonts w:ascii="Times New Roman" w:hAnsi="Times New Roman"/>
        </w:rPr>
      </w:pPr>
    </w:p>
    <w:p w14:paraId="74A2651D" w14:textId="77777777" w:rsidR="00C96541" w:rsidRPr="00885521" w:rsidRDefault="00C96541" w:rsidP="00C96541">
      <w:pPr>
        <w:tabs>
          <w:tab w:val="left" w:pos="8789"/>
        </w:tabs>
        <w:rPr>
          <w:rFonts w:ascii="Times New Roman" w:hAnsi="Times New Roman"/>
        </w:rPr>
      </w:pPr>
    </w:p>
    <w:p w14:paraId="150E0804" w14:textId="77777777" w:rsidR="00C96541" w:rsidRPr="00885521" w:rsidRDefault="00C96541" w:rsidP="00C96541">
      <w:pPr>
        <w:tabs>
          <w:tab w:val="left" w:pos="8789"/>
        </w:tabs>
        <w:rPr>
          <w:rFonts w:ascii="Times New Roman" w:hAnsi="Times New Roman"/>
        </w:rPr>
      </w:pPr>
    </w:p>
    <w:p w14:paraId="56564C4E" w14:textId="77777777" w:rsidR="00C96541" w:rsidRPr="00885521" w:rsidRDefault="00C96541" w:rsidP="00C96541">
      <w:pPr>
        <w:tabs>
          <w:tab w:val="left" w:pos="8789"/>
        </w:tabs>
        <w:rPr>
          <w:rFonts w:ascii="Times New Roman" w:hAnsi="Times New Roman"/>
        </w:rPr>
      </w:pPr>
    </w:p>
    <w:p w14:paraId="47BA37C8" w14:textId="77777777" w:rsidR="00C96541" w:rsidRPr="00885521" w:rsidRDefault="00C96541" w:rsidP="00C96541">
      <w:pPr>
        <w:tabs>
          <w:tab w:val="left" w:pos="8789"/>
        </w:tabs>
        <w:rPr>
          <w:rFonts w:ascii="Times New Roman" w:hAnsi="Times New Roman"/>
        </w:rPr>
      </w:pPr>
    </w:p>
    <w:p w14:paraId="44C7C221" w14:textId="77777777" w:rsidR="00C96541" w:rsidRPr="00885521" w:rsidRDefault="00C96541" w:rsidP="00C96541">
      <w:pPr>
        <w:tabs>
          <w:tab w:val="left" w:pos="8789"/>
        </w:tabs>
        <w:rPr>
          <w:rFonts w:ascii="Times New Roman" w:hAnsi="Times New Roman"/>
        </w:rPr>
      </w:pPr>
    </w:p>
    <w:p w14:paraId="3E6F4827" w14:textId="77777777" w:rsidR="00C96541" w:rsidRPr="00885521" w:rsidRDefault="00C96541" w:rsidP="00C96541">
      <w:pPr>
        <w:tabs>
          <w:tab w:val="left" w:pos="8789"/>
        </w:tabs>
        <w:outlineLvl w:val="0"/>
        <w:rPr>
          <w:rFonts w:ascii="Times New Roman" w:hAnsi="Times New Roman"/>
        </w:rPr>
      </w:pPr>
      <w:r w:rsidRPr="00885521">
        <w:rPr>
          <w:rFonts w:ascii="Times New Roman" w:hAnsi="Times New Roman"/>
        </w:rPr>
        <w:t>Table 2. Cumulative data for all participants.</w:t>
      </w:r>
    </w:p>
    <w:p w14:paraId="4E2FC3AE" w14:textId="77777777" w:rsidR="00C96541" w:rsidRPr="005259CC" w:rsidRDefault="00C96541" w:rsidP="00C96541">
      <w:pPr>
        <w:tabs>
          <w:tab w:val="left" w:pos="8789"/>
        </w:tabs>
        <w:rPr>
          <w:rFonts w:ascii="Times New Roman" w:hAnsi="Times New Roman"/>
          <w:color w:val="000000" w:themeColor="text1"/>
        </w:rPr>
      </w:pPr>
    </w:p>
    <w:tbl>
      <w:tblPr>
        <w:tblStyle w:val="TableGrid1"/>
        <w:tblW w:w="9889" w:type="dxa"/>
        <w:tblLayout w:type="fixed"/>
        <w:tblLook w:val="0000" w:firstRow="0" w:lastRow="0" w:firstColumn="0" w:lastColumn="0" w:noHBand="0" w:noVBand="0"/>
      </w:tblPr>
      <w:tblGrid>
        <w:gridCol w:w="3652"/>
        <w:gridCol w:w="709"/>
        <w:gridCol w:w="567"/>
        <w:gridCol w:w="3685"/>
        <w:gridCol w:w="709"/>
        <w:gridCol w:w="567"/>
      </w:tblGrid>
      <w:tr w:rsidR="00C96541" w:rsidRPr="005259CC" w14:paraId="7AE4627B" w14:textId="77777777" w:rsidTr="00147243">
        <w:trPr>
          <w:trHeight w:val="385"/>
        </w:trPr>
        <w:tc>
          <w:tcPr>
            <w:tcW w:w="3652" w:type="dxa"/>
          </w:tcPr>
          <w:p w14:paraId="1972B6F1" w14:textId="77777777" w:rsidR="00C96541" w:rsidRPr="005259CC" w:rsidRDefault="00C96541" w:rsidP="00147243">
            <w:pPr>
              <w:autoSpaceDE w:val="0"/>
              <w:autoSpaceDN w:val="0"/>
              <w:adjustRightInd w:val="0"/>
              <w:spacing w:line="276" w:lineRule="auto"/>
              <w:ind w:left="-846" w:firstLine="846"/>
              <w:rPr>
                <w:rFonts w:ascii="Times New Roman" w:hAnsi="Times New Roman"/>
                <w:b/>
                <w:color w:val="000000" w:themeColor="text1"/>
                <w:sz w:val="20"/>
                <w:szCs w:val="20"/>
              </w:rPr>
            </w:pPr>
            <w:r w:rsidRPr="005259CC">
              <w:rPr>
                <w:rFonts w:ascii="Times New Roman" w:hAnsi="Times New Roman"/>
                <w:b/>
                <w:color w:val="000000" w:themeColor="text1"/>
                <w:sz w:val="20"/>
                <w:szCs w:val="20"/>
              </w:rPr>
              <w:t>Q1- I know about clinical guidelines</w:t>
            </w:r>
          </w:p>
        </w:tc>
        <w:tc>
          <w:tcPr>
            <w:tcW w:w="709" w:type="dxa"/>
          </w:tcPr>
          <w:p w14:paraId="60E0EF06"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r w:rsidRPr="005259CC">
              <w:rPr>
                <w:rFonts w:ascii="Times New Roman" w:hAnsi="Times New Roman"/>
                <w:b/>
                <w:color w:val="000000" w:themeColor="text1"/>
                <w:sz w:val="20"/>
                <w:szCs w:val="20"/>
              </w:rPr>
              <w:t>n</w:t>
            </w:r>
          </w:p>
        </w:tc>
        <w:tc>
          <w:tcPr>
            <w:tcW w:w="567" w:type="dxa"/>
          </w:tcPr>
          <w:p w14:paraId="303EB137"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r w:rsidRPr="005259CC">
              <w:rPr>
                <w:rFonts w:ascii="Times New Roman" w:hAnsi="Times New Roman"/>
                <w:b/>
                <w:color w:val="000000" w:themeColor="text1"/>
                <w:sz w:val="20"/>
                <w:szCs w:val="20"/>
              </w:rPr>
              <w:t>%</w:t>
            </w:r>
          </w:p>
        </w:tc>
        <w:tc>
          <w:tcPr>
            <w:tcW w:w="3685" w:type="dxa"/>
            <w:vMerge w:val="restart"/>
          </w:tcPr>
          <w:p w14:paraId="7021645E" w14:textId="77777777" w:rsidR="00C96541" w:rsidRPr="005259CC" w:rsidRDefault="00C96541" w:rsidP="00147243">
            <w:pPr>
              <w:tabs>
                <w:tab w:val="left" w:leader="dot" w:pos="7529"/>
                <w:tab w:val="left" w:leader="dot" w:pos="8062"/>
              </w:tabs>
              <w:rPr>
                <w:rFonts w:ascii="Times New Roman" w:eastAsia="Arial Unicode MS" w:hAnsi="Times New Roman"/>
                <w:b/>
                <w:color w:val="000000" w:themeColor="text1"/>
                <w:sz w:val="20"/>
                <w:szCs w:val="20"/>
                <w:lang w:eastAsia="tr-TR"/>
              </w:rPr>
            </w:pPr>
            <w:r w:rsidRPr="005259CC">
              <w:rPr>
                <w:rFonts w:ascii="Times New Roman" w:hAnsi="Times New Roman"/>
                <w:b/>
                <w:color w:val="000000" w:themeColor="text1"/>
                <w:sz w:val="20"/>
                <w:szCs w:val="20"/>
              </w:rPr>
              <w:t>Q10. Is there a role for the National Dental Association regarding clinical guidelines?</w:t>
            </w:r>
          </w:p>
        </w:tc>
        <w:tc>
          <w:tcPr>
            <w:tcW w:w="709" w:type="dxa"/>
            <w:vMerge w:val="restart"/>
          </w:tcPr>
          <w:p w14:paraId="4C145EBD"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r w:rsidRPr="005259CC">
              <w:rPr>
                <w:rFonts w:ascii="Times New Roman" w:hAnsi="Times New Roman"/>
                <w:b/>
                <w:color w:val="000000" w:themeColor="text1"/>
                <w:sz w:val="20"/>
                <w:szCs w:val="20"/>
              </w:rPr>
              <w:t>n</w:t>
            </w:r>
          </w:p>
        </w:tc>
        <w:tc>
          <w:tcPr>
            <w:tcW w:w="567" w:type="dxa"/>
            <w:vMerge w:val="restart"/>
          </w:tcPr>
          <w:p w14:paraId="4483446A"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r w:rsidRPr="005259CC">
              <w:rPr>
                <w:rFonts w:ascii="Times New Roman" w:hAnsi="Times New Roman"/>
                <w:b/>
                <w:color w:val="000000" w:themeColor="text1"/>
                <w:sz w:val="20"/>
                <w:szCs w:val="20"/>
              </w:rPr>
              <w:t>%</w:t>
            </w:r>
          </w:p>
        </w:tc>
      </w:tr>
      <w:tr w:rsidR="00C96541" w:rsidRPr="00885521" w14:paraId="64EB27D6" w14:textId="77777777" w:rsidTr="00147243">
        <w:trPr>
          <w:trHeight w:val="288"/>
        </w:trPr>
        <w:tc>
          <w:tcPr>
            <w:tcW w:w="3652" w:type="dxa"/>
          </w:tcPr>
          <w:p w14:paraId="26A30FEE" w14:textId="77777777" w:rsidR="00C96541" w:rsidRPr="00885521" w:rsidRDefault="00C96541" w:rsidP="00147243">
            <w:pPr>
              <w:autoSpaceDE w:val="0"/>
              <w:autoSpaceDN w:val="0"/>
              <w:adjustRightInd w:val="0"/>
              <w:spacing w:line="276" w:lineRule="auto"/>
              <w:rPr>
                <w:rFonts w:ascii="Times New Roman" w:hAnsi="Times New Roman"/>
                <w:b/>
                <w:color w:val="FFFFFF"/>
                <w:sz w:val="20"/>
                <w:szCs w:val="20"/>
              </w:rPr>
            </w:pPr>
            <w:r w:rsidRPr="00885521">
              <w:rPr>
                <w:rFonts w:ascii="Times New Roman" w:hAnsi="Times New Roman"/>
                <w:b/>
                <w:sz w:val="20"/>
                <w:szCs w:val="20"/>
              </w:rPr>
              <w:t>TOTAL</w:t>
            </w:r>
          </w:p>
        </w:tc>
        <w:tc>
          <w:tcPr>
            <w:tcW w:w="709" w:type="dxa"/>
          </w:tcPr>
          <w:p w14:paraId="58A6F20E"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r>
              <w:rPr>
                <w:rFonts w:ascii="Times New Roman" w:hAnsi="Times New Roman"/>
                <w:b/>
                <w:sz w:val="20"/>
                <w:szCs w:val="20"/>
              </w:rPr>
              <w:t>91</w:t>
            </w:r>
            <w:r w:rsidRPr="00885521">
              <w:rPr>
                <w:rFonts w:ascii="Times New Roman" w:hAnsi="Times New Roman"/>
                <w:b/>
                <w:sz w:val="20"/>
                <w:szCs w:val="20"/>
              </w:rPr>
              <w:t>0</w:t>
            </w:r>
          </w:p>
        </w:tc>
        <w:tc>
          <w:tcPr>
            <w:tcW w:w="567" w:type="dxa"/>
          </w:tcPr>
          <w:p w14:paraId="17A0DFB3"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p>
        </w:tc>
        <w:tc>
          <w:tcPr>
            <w:tcW w:w="3685" w:type="dxa"/>
            <w:vMerge/>
          </w:tcPr>
          <w:p w14:paraId="11B29CFD" w14:textId="77777777" w:rsidR="00C96541" w:rsidRPr="00885521" w:rsidRDefault="00C96541" w:rsidP="00147243">
            <w:pPr>
              <w:tabs>
                <w:tab w:val="left" w:leader="dot" w:pos="7529"/>
                <w:tab w:val="left" w:leader="dot" w:pos="8062"/>
              </w:tabs>
              <w:rPr>
                <w:rFonts w:ascii="Times New Roman" w:hAnsi="Times New Roman"/>
                <w:b/>
                <w:color w:val="FFFFFF"/>
                <w:sz w:val="20"/>
                <w:szCs w:val="20"/>
              </w:rPr>
            </w:pPr>
          </w:p>
        </w:tc>
        <w:tc>
          <w:tcPr>
            <w:tcW w:w="709" w:type="dxa"/>
            <w:vMerge/>
          </w:tcPr>
          <w:p w14:paraId="0C3D49EA" w14:textId="77777777" w:rsidR="00C96541" w:rsidRPr="00885521" w:rsidRDefault="00C96541" w:rsidP="00147243">
            <w:pPr>
              <w:autoSpaceDE w:val="0"/>
              <w:autoSpaceDN w:val="0"/>
              <w:adjustRightInd w:val="0"/>
              <w:jc w:val="center"/>
              <w:rPr>
                <w:rFonts w:ascii="Times New Roman" w:hAnsi="Times New Roman"/>
                <w:b/>
                <w:color w:val="FFFFFF"/>
                <w:sz w:val="20"/>
                <w:szCs w:val="20"/>
              </w:rPr>
            </w:pPr>
          </w:p>
        </w:tc>
        <w:tc>
          <w:tcPr>
            <w:tcW w:w="567" w:type="dxa"/>
            <w:vMerge/>
          </w:tcPr>
          <w:p w14:paraId="26494BBC"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p>
        </w:tc>
      </w:tr>
      <w:tr w:rsidR="00C96541" w:rsidRPr="00885521" w14:paraId="43218958" w14:textId="77777777" w:rsidTr="00147243">
        <w:trPr>
          <w:trHeight w:val="245"/>
        </w:trPr>
        <w:tc>
          <w:tcPr>
            <w:tcW w:w="3652" w:type="dxa"/>
          </w:tcPr>
          <w:p w14:paraId="2C6433F4" w14:textId="77777777" w:rsidR="00C96541" w:rsidRPr="00885521" w:rsidRDefault="00C96541" w:rsidP="00147243">
            <w:pPr>
              <w:autoSpaceDE w:val="0"/>
              <w:autoSpaceDN w:val="0"/>
              <w:adjustRightInd w:val="0"/>
              <w:spacing w:line="276" w:lineRule="auto"/>
              <w:rPr>
                <w:rFonts w:ascii="Times New Roman" w:hAnsi="Times New Roman"/>
                <w:b/>
                <w:sz w:val="20"/>
                <w:szCs w:val="20"/>
              </w:rPr>
            </w:pPr>
            <w:r w:rsidRPr="00885521">
              <w:rPr>
                <w:rFonts w:ascii="Times New Roman" w:hAnsi="Times New Roman"/>
                <w:sz w:val="20"/>
                <w:szCs w:val="20"/>
              </w:rPr>
              <w:t>Yes</w:t>
            </w:r>
          </w:p>
        </w:tc>
        <w:tc>
          <w:tcPr>
            <w:tcW w:w="709" w:type="dxa"/>
          </w:tcPr>
          <w:p w14:paraId="1B29F11C" w14:textId="77777777" w:rsidR="00C96541" w:rsidRPr="00885521" w:rsidRDefault="00C96541" w:rsidP="00147243">
            <w:pPr>
              <w:autoSpaceDE w:val="0"/>
              <w:autoSpaceDN w:val="0"/>
              <w:adjustRightInd w:val="0"/>
              <w:spacing w:line="276" w:lineRule="auto"/>
              <w:jc w:val="center"/>
              <w:rPr>
                <w:rFonts w:ascii="Times New Roman" w:hAnsi="Times New Roman"/>
                <w:b/>
                <w:sz w:val="20"/>
                <w:szCs w:val="20"/>
              </w:rPr>
            </w:pPr>
            <w:r w:rsidRPr="00885521">
              <w:rPr>
                <w:rFonts w:ascii="Times New Roman" w:hAnsi="Times New Roman"/>
                <w:sz w:val="20"/>
                <w:szCs w:val="20"/>
              </w:rPr>
              <w:t>612</w:t>
            </w:r>
          </w:p>
        </w:tc>
        <w:tc>
          <w:tcPr>
            <w:tcW w:w="567" w:type="dxa"/>
          </w:tcPr>
          <w:p w14:paraId="33136E01" w14:textId="77777777" w:rsidR="00C96541" w:rsidRPr="00885521" w:rsidRDefault="00C96541" w:rsidP="00147243">
            <w:pPr>
              <w:autoSpaceDE w:val="0"/>
              <w:autoSpaceDN w:val="0"/>
              <w:adjustRightInd w:val="0"/>
              <w:spacing w:line="276" w:lineRule="auto"/>
              <w:jc w:val="center"/>
              <w:rPr>
                <w:rFonts w:ascii="Times New Roman" w:hAnsi="Times New Roman"/>
                <w:b/>
                <w:sz w:val="20"/>
                <w:szCs w:val="20"/>
              </w:rPr>
            </w:pPr>
            <w:r w:rsidRPr="00885521">
              <w:rPr>
                <w:rFonts w:ascii="Times New Roman" w:hAnsi="Times New Roman"/>
                <w:sz w:val="20"/>
                <w:szCs w:val="20"/>
              </w:rPr>
              <w:t>68</w:t>
            </w:r>
          </w:p>
        </w:tc>
        <w:tc>
          <w:tcPr>
            <w:tcW w:w="3685" w:type="dxa"/>
          </w:tcPr>
          <w:p w14:paraId="0B6FE400" w14:textId="77777777" w:rsidR="00C96541" w:rsidRPr="00885521" w:rsidRDefault="00C96541" w:rsidP="00147243">
            <w:pPr>
              <w:autoSpaceDE w:val="0"/>
              <w:autoSpaceDN w:val="0"/>
              <w:adjustRightInd w:val="0"/>
              <w:rPr>
                <w:rFonts w:ascii="Times New Roman" w:hAnsi="Times New Roman"/>
                <w:sz w:val="20"/>
                <w:szCs w:val="20"/>
              </w:rPr>
            </w:pPr>
            <w:r w:rsidRPr="00885521">
              <w:rPr>
                <w:rFonts w:ascii="Times New Roman" w:hAnsi="Times New Roman"/>
                <w:b/>
                <w:sz w:val="20"/>
                <w:szCs w:val="20"/>
              </w:rPr>
              <w:t>TOTAL</w:t>
            </w:r>
          </w:p>
        </w:tc>
        <w:tc>
          <w:tcPr>
            <w:tcW w:w="709" w:type="dxa"/>
          </w:tcPr>
          <w:p w14:paraId="5E8A79FD" w14:textId="77777777" w:rsidR="00C96541" w:rsidRPr="00885521" w:rsidRDefault="00C96541" w:rsidP="00147243">
            <w:pPr>
              <w:autoSpaceDE w:val="0"/>
              <w:autoSpaceDN w:val="0"/>
              <w:adjustRightInd w:val="0"/>
              <w:spacing w:line="276" w:lineRule="auto"/>
              <w:rPr>
                <w:rFonts w:ascii="Times New Roman" w:hAnsi="Times New Roman"/>
                <w:b/>
                <w:sz w:val="20"/>
                <w:szCs w:val="20"/>
              </w:rPr>
            </w:pPr>
            <w:r w:rsidRPr="00885521">
              <w:rPr>
                <w:rFonts w:ascii="Times New Roman" w:hAnsi="Times New Roman"/>
                <w:b/>
                <w:sz w:val="20"/>
                <w:szCs w:val="20"/>
              </w:rPr>
              <w:t>852</w:t>
            </w:r>
          </w:p>
        </w:tc>
        <w:tc>
          <w:tcPr>
            <w:tcW w:w="567" w:type="dxa"/>
          </w:tcPr>
          <w:p w14:paraId="0176BC46" w14:textId="77777777" w:rsidR="00C96541" w:rsidRPr="00885521" w:rsidRDefault="00C96541" w:rsidP="00147243">
            <w:pPr>
              <w:autoSpaceDE w:val="0"/>
              <w:autoSpaceDN w:val="0"/>
              <w:adjustRightInd w:val="0"/>
              <w:spacing w:line="276" w:lineRule="auto"/>
              <w:rPr>
                <w:rFonts w:ascii="Times New Roman" w:hAnsi="Times New Roman"/>
                <w:b/>
                <w:sz w:val="20"/>
                <w:szCs w:val="20"/>
              </w:rPr>
            </w:pPr>
          </w:p>
        </w:tc>
      </w:tr>
      <w:tr w:rsidR="00C96541" w:rsidRPr="00885521" w14:paraId="41D5324D" w14:textId="77777777" w:rsidTr="00147243">
        <w:trPr>
          <w:trHeight w:val="283"/>
        </w:trPr>
        <w:tc>
          <w:tcPr>
            <w:tcW w:w="3652" w:type="dxa"/>
          </w:tcPr>
          <w:p w14:paraId="789ECC7C"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No</w:t>
            </w:r>
          </w:p>
        </w:tc>
        <w:tc>
          <w:tcPr>
            <w:tcW w:w="709" w:type="dxa"/>
          </w:tcPr>
          <w:p w14:paraId="7F179C57"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288</w:t>
            </w:r>
          </w:p>
        </w:tc>
        <w:tc>
          <w:tcPr>
            <w:tcW w:w="567" w:type="dxa"/>
          </w:tcPr>
          <w:p w14:paraId="47D5BA01"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32</w:t>
            </w:r>
          </w:p>
        </w:tc>
        <w:tc>
          <w:tcPr>
            <w:tcW w:w="3685" w:type="dxa"/>
          </w:tcPr>
          <w:p w14:paraId="6D4D90B4" w14:textId="77777777" w:rsidR="00C96541" w:rsidRPr="00885521" w:rsidRDefault="00C96541" w:rsidP="00147243">
            <w:pPr>
              <w:autoSpaceDE w:val="0"/>
              <w:autoSpaceDN w:val="0"/>
              <w:adjustRightInd w:val="0"/>
              <w:rPr>
                <w:rFonts w:ascii="Times New Roman" w:hAnsi="Times New Roman"/>
                <w:sz w:val="20"/>
                <w:szCs w:val="20"/>
              </w:rPr>
            </w:pPr>
            <w:r w:rsidRPr="00885521">
              <w:rPr>
                <w:rFonts w:ascii="Times New Roman" w:hAnsi="Times New Roman"/>
                <w:sz w:val="20"/>
                <w:szCs w:val="20"/>
              </w:rPr>
              <w:t>Yes</w:t>
            </w:r>
          </w:p>
        </w:tc>
        <w:tc>
          <w:tcPr>
            <w:tcW w:w="709" w:type="dxa"/>
          </w:tcPr>
          <w:p w14:paraId="53B52926"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484</w:t>
            </w:r>
          </w:p>
        </w:tc>
        <w:tc>
          <w:tcPr>
            <w:tcW w:w="567" w:type="dxa"/>
          </w:tcPr>
          <w:p w14:paraId="67F87609"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56.8</w:t>
            </w:r>
          </w:p>
        </w:tc>
      </w:tr>
      <w:tr w:rsidR="00C96541" w:rsidRPr="00885521" w14:paraId="721EC5D6" w14:textId="77777777" w:rsidTr="00147243">
        <w:trPr>
          <w:trHeight w:val="283"/>
        </w:trPr>
        <w:tc>
          <w:tcPr>
            <w:tcW w:w="3652" w:type="dxa"/>
          </w:tcPr>
          <w:p w14:paraId="2AF7978E"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c>
          <w:tcPr>
            <w:tcW w:w="709" w:type="dxa"/>
          </w:tcPr>
          <w:p w14:paraId="777DE56B"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p>
        </w:tc>
        <w:tc>
          <w:tcPr>
            <w:tcW w:w="567" w:type="dxa"/>
          </w:tcPr>
          <w:p w14:paraId="33D73AF9"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p>
        </w:tc>
        <w:tc>
          <w:tcPr>
            <w:tcW w:w="3685" w:type="dxa"/>
          </w:tcPr>
          <w:p w14:paraId="62FE3B18" w14:textId="77777777" w:rsidR="00C96541" w:rsidRPr="00885521" w:rsidRDefault="00C96541" w:rsidP="00147243">
            <w:pPr>
              <w:autoSpaceDE w:val="0"/>
              <w:autoSpaceDN w:val="0"/>
              <w:adjustRightInd w:val="0"/>
              <w:rPr>
                <w:rFonts w:ascii="Times New Roman" w:hAnsi="Times New Roman"/>
                <w:sz w:val="20"/>
                <w:szCs w:val="20"/>
              </w:rPr>
            </w:pPr>
            <w:r w:rsidRPr="00885521">
              <w:rPr>
                <w:rFonts w:ascii="Times New Roman" w:hAnsi="Times New Roman"/>
                <w:sz w:val="20"/>
                <w:szCs w:val="20"/>
              </w:rPr>
              <w:t>No</w:t>
            </w:r>
          </w:p>
        </w:tc>
        <w:tc>
          <w:tcPr>
            <w:tcW w:w="709" w:type="dxa"/>
          </w:tcPr>
          <w:p w14:paraId="4E2E035A"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45</w:t>
            </w:r>
          </w:p>
        </w:tc>
        <w:tc>
          <w:tcPr>
            <w:tcW w:w="567" w:type="dxa"/>
          </w:tcPr>
          <w:p w14:paraId="5643624B"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5.3</w:t>
            </w:r>
          </w:p>
        </w:tc>
      </w:tr>
      <w:tr w:rsidR="00C96541" w:rsidRPr="00885521" w14:paraId="47153CF7" w14:textId="77777777" w:rsidTr="00147243">
        <w:trPr>
          <w:trHeight w:val="217"/>
        </w:trPr>
        <w:tc>
          <w:tcPr>
            <w:tcW w:w="3652" w:type="dxa"/>
            <w:vMerge w:val="restart"/>
          </w:tcPr>
          <w:p w14:paraId="2198A6D8"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b/>
                <w:color w:val="FFFFFF"/>
                <w:sz w:val="20"/>
                <w:szCs w:val="20"/>
              </w:rPr>
              <w:t>Q2 - If yes, I know about clinical guidelines because;</w:t>
            </w:r>
          </w:p>
        </w:tc>
        <w:tc>
          <w:tcPr>
            <w:tcW w:w="709" w:type="dxa"/>
            <w:vMerge w:val="restart"/>
          </w:tcPr>
          <w:p w14:paraId="784568EF"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b/>
                <w:color w:val="FFFFFF"/>
                <w:sz w:val="20"/>
                <w:szCs w:val="20"/>
              </w:rPr>
              <w:t>n</w:t>
            </w:r>
          </w:p>
        </w:tc>
        <w:tc>
          <w:tcPr>
            <w:tcW w:w="567" w:type="dxa"/>
            <w:vMerge w:val="restart"/>
          </w:tcPr>
          <w:p w14:paraId="19D78912"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b/>
                <w:color w:val="FFFFFF"/>
                <w:sz w:val="20"/>
                <w:szCs w:val="20"/>
              </w:rPr>
              <w:t>%</w:t>
            </w:r>
          </w:p>
        </w:tc>
        <w:tc>
          <w:tcPr>
            <w:tcW w:w="3685" w:type="dxa"/>
          </w:tcPr>
          <w:p w14:paraId="7CB22EE8"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No idea</w:t>
            </w:r>
          </w:p>
        </w:tc>
        <w:tc>
          <w:tcPr>
            <w:tcW w:w="709" w:type="dxa"/>
          </w:tcPr>
          <w:p w14:paraId="5ABE8366"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323</w:t>
            </w:r>
          </w:p>
        </w:tc>
        <w:tc>
          <w:tcPr>
            <w:tcW w:w="567" w:type="dxa"/>
          </w:tcPr>
          <w:p w14:paraId="59C3C97A"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37.9</w:t>
            </w:r>
          </w:p>
        </w:tc>
      </w:tr>
      <w:tr w:rsidR="00C96541" w:rsidRPr="00885521" w14:paraId="2E139B65" w14:textId="77777777" w:rsidTr="00147243">
        <w:trPr>
          <w:trHeight w:val="301"/>
        </w:trPr>
        <w:tc>
          <w:tcPr>
            <w:tcW w:w="3652" w:type="dxa"/>
            <w:vMerge/>
          </w:tcPr>
          <w:p w14:paraId="14D09BEF" w14:textId="77777777" w:rsidR="00C96541" w:rsidRPr="00885521" w:rsidRDefault="00C96541" w:rsidP="00147243">
            <w:pPr>
              <w:autoSpaceDE w:val="0"/>
              <w:autoSpaceDN w:val="0"/>
              <w:adjustRightInd w:val="0"/>
              <w:spacing w:line="276" w:lineRule="auto"/>
              <w:rPr>
                <w:rFonts w:ascii="Times New Roman" w:hAnsi="Times New Roman"/>
                <w:b/>
                <w:color w:val="FFFFFF"/>
                <w:sz w:val="20"/>
                <w:szCs w:val="20"/>
              </w:rPr>
            </w:pPr>
          </w:p>
        </w:tc>
        <w:tc>
          <w:tcPr>
            <w:tcW w:w="709" w:type="dxa"/>
            <w:vMerge/>
          </w:tcPr>
          <w:p w14:paraId="21FAEF40"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p>
        </w:tc>
        <w:tc>
          <w:tcPr>
            <w:tcW w:w="567" w:type="dxa"/>
            <w:vMerge/>
          </w:tcPr>
          <w:p w14:paraId="32B93268"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p>
        </w:tc>
        <w:tc>
          <w:tcPr>
            <w:tcW w:w="3685" w:type="dxa"/>
          </w:tcPr>
          <w:p w14:paraId="05CF968D"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c>
          <w:tcPr>
            <w:tcW w:w="709" w:type="dxa"/>
          </w:tcPr>
          <w:p w14:paraId="07CF5FBD"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c>
          <w:tcPr>
            <w:tcW w:w="567" w:type="dxa"/>
          </w:tcPr>
          <w:p w14:paraId="39989832"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r>
      <w:tr w:rsidR="00C96541" w:rsidRPr="00885521" w14:paraId="105AA9CA" w14:textId="77777777" w:rsidTr="00147243">
        <w:trPr>
          <w:trHeight w:val="20"/>
        </w:trPr>
        <w:tc>
          <w:tcPr>
            <w:tcW w:w="3652" w:type="dxa"/>
          </w:tcPr>
          <w:p w14:paraId="413D3461" w14:textId="77777777" w:rsidR="00C96541" w:rsidRPr="00885521" w:rsidRDefault="00C96541" w:rsidP="00147243">
            <w:pPr>
              <w:keepNext/>
              <w:keepLines/>
              <w:tabs>
                <w:tab w:val="left" w:pos="7349"/>
              </w:tabs>
              <w:rPr>
                <w:rFonts w:ascii="Times New Roman" w:hAnsi="Times New Roman"/>
                <w:b/>
                <w:color w:val="FFFFFF"/>
                <w:sz w:val="20"/>
                <w:szCs w:val="20"/>
              </w:rPr>
            </w:pPr>
            <w:r w:rsidRPr="00885521">
              <w:rPr>
                <w:rFonts w:ascii="Times New Roman" w:hAnsi="Times New Roman"/>
                <w:b/>
                <w:sz w:val="20"/>
                <w:szCs w:val="20"/>
              </w:rPr>
              <w:t>TOTAL</w:t>
            </w:r>
          </w:p>
        </w:tc>
        <w:tc>
          <w:tcPr>
            <w:tcW w:w="709" w:type="dxa"/>
          </w:tcPr>
          <w:p w14:paraId="640F3A0A"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r w:rsidRPr="00885521">
              <w:rPr>
                <w:rFonts w:ascii="Times New Roman" w:hAnsi="Times New Roman"/>
                <w:b/>
                <w:sz w:val="20"/>
                <w:szCs w:val="20"/>
              </w:rPr>
              <w:t>1112</w:t>
            </w:r>
          </w:p>
        </w:tc>
        <w:tc>
          <w:tcPr>
            <w:tcW w:w="567" w:type="dxa"/>
          </w:tcPr>
          <w:p w14:paraId="37327271"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p>
        </w:tc>
        <w:tc>
          <w:tcPr>
            <w:tcW w:w="3685" w:type="dxa"/>
            <w:vMerge w:val="restart"/>
          </w:tcPr>
          <w:p w14:paraId="255D269B" w14:textId="77777777" w:rsidR="00C96541" w:rsidRPr="00885521" w:rsidRDefault="00C96541" w:rsidP="00147243">
            <w:pPr>
              <w:autoSpaceDE w:val="0"/>
              <w:autoSpaceDN w:val="0"/>
              <w:adjustRightInd w:val="0"/>
              <w:spacing w:line="276" w:lineRule="auto"/>
              <w:rPr>
                <w:rFonts w:ascii="Times New Roman" w:hAnsi="Times New Roman"/>
                <w:b/>
                <w:sz w:val="20"/>
                <w:szCs w:val="20"/>
              </w:rPr>
            </w:pPr>
            <w:r w:rsidRPr="00885521">
              <w:rPr>
                <w:rFonts w:ascii="Times New Roman" w:hAnsi="Times New Roman"/>
                <w:b/>
                <w:color w:val="FFFFFF"/>
                <w:sz w:val="20"/>
                <w:szCs w:val="20"/>
              </w:rPr>
              <w:t>Q11. If yes, what is the role of National Dental Associations in improvement of the implementation of clinical guidelines</w:t>
            </w:r>
          </w:p>
          <w:p w14:paraId="019EBBB7" w14:textId="77777777" w:rsidR="00C96541" w:rsidRPr="00885521" w:rsidRDefault="00C96541" w:rsidP="00147243">
            <w:pPr>
              <w:autoSpaceDE w:val="0"/>
              <w:autoSpaceDN w:val="0"/>
              <w:adjustRightInd w:val="0"/>
              <w:spacing w:line="276" w:lineRule="auto"/>
              <w:rPr>
                <w:rFonts w:ascii="Times New Roman" w:hAnsi="Times New Roman"/>
                <w:b/>
                <w:sz w:val="20"/>
                <w:szCs w:val="20"/>
              </w:rPr>
            </w:pPr>
            <w:r w:rsidRPr="00885521">
              <w:rPr>
                <w:rFonts w:ascii="Times New Roman" w:hAnsi="Times New Roman"/>
                <w:b/>
                <w:color w:val="FFFFFF"/>
                <w:sz w:val="20"/>
                <w:szCs w:val="20"/>
              </w:rPr>
              <w:t xml:space="preserve"> and clinical decision support systems in practice? (more than one option)</w:t>
            </w:r>
          </w:p>
        </w:tc>
        <w:tc>
          <w:tcPr>
            <w:tcW w:w="709" w:type="dxa"/>
            <w:vMerge w:val="restart"/>
          </w:tcPr>
          <w:p w14:paraId="4193FFD2"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b/>
                <w:color w:val="FFFFFF"/>
                <w:sz w:val="20"/>
                <w:szCs w:val="20"/>
              </w:rPr>
              <w:t>n</w:t>
            </w:r>
          </w:p>
        </w:tc>
        <w:tc>
          <w:tcPr>
            <w:tcW w:w="567" w:type="dxa"/>
            <w:vMerge w:val="restart"/>
          </w:tcPr>
          <w:p w14:paraId="65C9F8CC"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b/>
                <w:color w:val="FFFFFF"/>
                <w:sz w:val="20"/>
                <w:szCs w:val="20"/>
              </w:rPr>
              <w:t>%</w:t>
            </w:r>
          </w:p>
        </w:tc>
      </w:tr>
      <w:tr w:rsidR="00C96541" w:rsidRPr="00885521" w14:paraId="0F1D0A88" w14:textId="77777777" w:rsidTr="00147243">
        <w:trPr>
          <w:trHeight w:val="244"/>
        </w:trPr>
        <w:tc>
          <w:tcPr>
            <w:tcW w:w="3652" w:type="dxa"/>
          </w:tcPr>
          <w:p w14:paraId="013071A5" w14:textId="77777777" w:rsidR="00C96541" w:rsidRPr="00885521" w:rsidRDefault="00C96541" w:rsidP="00147243">
            <w:pPr>
              <w:keepNext/>
              <w:keepLines/>
              <w:tabs>
                <w:tab w:val="left" w:pos="7349"/>
              </w:tabs>
              <w:rPr>
                <w:rFonts w:ascii="Times New Roman" w:hAnsi="Times New Roman"/>
                <w:b/>
                <w:color w:val="FFFFFF"/>
                <w:sz w:val="20"/>
                <w:szCs w:val="20"/>
              </w:rPr>
            </w:pPr>
            <w:r w:rsidRPr="00885521">
              <w:rPr>
                <w:rFonts w:ascii="Times New Roman" w:hAnsi="Times New Roman"/>
                <w:sz w:val="20"/>
                <w:szCs w:val="20"/>
              </w:rPr>
              <w:t>I read them in dental journals</w:t>
            </w:r>
          </w:p>
        </w:tc>
        <w:tc>
          <w:tcPr>
            <w:tcW w:w="709" w:type="dxa"/>
          </w:tcPr>
          <w:p w14:paraId="3A847074"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r w:rsidRPr="00885521">
              <w:rPr>
                <w:rFonts w:ascii="Times New Roman" w:hAnsi="Times New Roman"/>
                <w:sz w:val="20"/>
                <w:szCs w:val="20"/>
              </w:rPr>
              <w:t>278</w:t>
            </w:r>
          </w:p>
        </w:tc>
        <w:tc>
          <w:tcPr>
            <w:tcW w:w="567" w:type="dxa"/>
          </w:tcPr>
          <w:p w14:paraId="05DADDC0"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r w:rsidRPr="00885521">
              <w:rPr>
                <w:rFonts w:ascii="Times New Roman" w:hAnsi="Times New Roman"/>
                <w:sz w:val="20"/>
                <w:szCs w:val="20"/>
              </w:rPr>
              <w:t>24.8</w:t>
            </w:r>
          </w:p>
        </w:tc>
        <w:tc>
          <w:tcPr>
            <w:tcW w:w="3685" w:type="dxa"/>
            <w:vMerge/>
          </w:tcPr>
          <w:p w14:paraId="3879B1E4" w14:textId="77777777" w:rsidR="00C96541" w:rsidRPr="00885521" w:rsidRDefault="00C96541" w:rsidP="00147243">
            <w:pPr>
              <w:autoSpaceDE w:val="0"/>
              <w:autoSpaceDN w:val="0"/>
              <w:adjustRightInd w:val="0"/>
              <w:spacing w:line="276" w:lineRule="auto"/>
              <w:rPr>
                <w:rFonts w:ascii="Times New Roman" w:hAnsi="Times New Roman"/>
                <w:b/>
                <w:color w:val="FFFFFF"/>
                <w:sz w:val="20"/>
                <w:szCs w:val="20"/>
              </w:rPr>
            </w:pPr>
          </w:p>
        </w:tc>
        <w:tc>
          <w:tcPr>
            <w:tcW w:w="709" w:type="dxa"/>
            <w:vMerge/>
          </w:tcPr>
          <w:p w14:paraId="2FAA58F0" w14:textId="77777777" w:rsidR="00C96541" w:rsidRPr="00885521" w:rsidRDefault="00C96541" w:rsidP="00147243">
            <w:pPr>
              <w:autoSpaceDE w:val="0"/>
              <w:autoSpaceDN w:val="0"/>
              <w:adjustRightInd w:val="0"/>
              <w:spacing w:line="276" w:lineRule="auto"/>
              <w:rPr>
                <w:rFonts w:ascii="Times New Roman" w:hAnsi="Times New Roman"/>
                <w:b/>
                <w:color w:val="FFFFFF"/>
                <w:sz w:val="20"/>
                <w:szCs w:val="20"/>
              </w:rPr>
            </w:pPr>
          </w:p>
        </w:tc>
        <w:tc>
          <w:tcPr>
            <w:tcW w:w="567" w:type="dxa"/>
            <w:vMerge/>
          </w:tcPr>
          <w:p w14:paraId="3522B240" w14:textId="77777777" w:rsidR="00C96541" w:rsidRPr="00885521" w:rsidRDefault="00C96541" w:rsidP="00147243">
            <w:pPr>
              <w:autoSpaceDE w:val="0"/>
              <w:autoSpaceDN w:val="0"/>
              <w:adjustRightInd w:val="0"/>
              <w:spacing w:line="276" w:lineRule="auto"/>
              <w:rPr>
                <w:rFonts w:ascii="Times New Roman" w:hAnsi="Times New Roman"/>
                <w:b/>
                <w:color w:val="FFFFFF"/>
                <w:sz w:val="20"/>
                <w:szCs w:val="20"/>
              </w:rPr>
            </w:pPr>
          </w:p>
        </w:tc>
      </w:tr>
      <w:tr w:rsidR="00C96541" w:rsidRPr="00885521" w14:paraId="5D340B37" w14:textId="77777777" w:rsidTr="00147243">
        <w:trPr>
          <w:trHeight w:val="506"/>
        </w:trPr>
        <w:tc>
          <w:tcPr>
            <w:tcW w:w="3652" w:type="dxa"/>
          </w:tcPr>
          <w:p w14:paraId="6829CF9B" w14:textId="77777777" w:rsidR="00C96541" w:rsidRPr="00885521" w:rsidRDefault="00C96541" w:rsidP="00147243">
            <w:pPr>
              <w:keepNext/>
              <w:keepLines/>
              <w:tabs>
                <w:tab w:val="left" w:pos="7349"/>
              </w:tabs>
              <w:rPr>
                <w:rFonts w:ascii="Times New Roman" w:hAnsi="Times New Roman"/>
                <w:b/>
                <w:color w:val="FFFFFF"/>
                <w:sz w:val="20"/>
                <w:szCs w:val="20"/>
              </w:rPr>
            </w:pPr>
            <w:r w:rsidRPr="00885521">
              <w:rPr>
                <w:rFonts w:ascii="Times New Roman" w:hAnsi="Times New Roman"/>
                <w:sz w:val="20"/>
                <w:szCs w:val="20"/>
              </w:rPr>
              <w:t>I read them onweb sites of specialization organizations</w:t>
            </w:r>
          </w:p>
        </w:tc>
        <w:tc>
          <w:tcPr>
            <w:tcW w:w="709" w:type="dxa"/>
          </w:tcPr>
          <w:p w14:paraId="270E6319"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r w:rsidRPr="00885521">
              <w:rPr>
                <w:rFonts w:ascii="Times New Roman" w:hAnsi="Times New Roman"/>
                <w:sz w:val="20"/>
                <w:szCs w:val="20"/>
              </w:rPr>
              <w:t>174</w:t>
            </w:r>
          </w:p>
        </w:tc>
        <w:tc>
          <w:tcPr>
            <w:tcW w:w="567" w:type="dxa"/>
          </w:tcPr>
          <w:p w14:paraId="6DFC7E3C"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r w:rsidRPr="00885521">
              <w:rPr>
                <w:rFonts w:ascii="Times New Roman" w:hAnsi="Times New Roman"/>
                <w:sz w:val="20"/>
                <w:szCs w:val="20"/>
              </w:rPr>
              <w:t>15.5</w:t>
            </w:r>
          </w:p>
        </w:tc>
        <w:tc>
          <w:tcPr>
            <w:tcW w:w="3685" w:type="dxa"/>
            <w:vMerge/>
          </w:tcPr>
          <w:p w14:paraId="0A83C0EE" w14:textId="77777777" w:rsidR="00C96541" w:rsidRPr="00885521" w:rsidRDefault="00C96541" w:rsidP="00147243">
            <w:pPr>
              <w:autoSpaceDE w:val="0"/>
              <w:autoSpaceDN w:val="0"/>
              <w:adjustRightInd w:val="0"/>
              <w:spacing w:line="276" w:lineRule="auto"/>
              <w:rPr>
                <w:rFonts w:ascii="Times New Roman" w:hAnsi="Times New Roman"/>
                <w:b/>
                <w:color w:val="FFFFFF"/>
                <w:sz w:val="20"/>
                <w:szCs w:val="20"/>
              </w:rPr>
            </w:pPr>
          </w:p>
        </w:tc>
        <w:tc>
          <w:tcPr>
            <w:tcW w:w="709" w:type="dxa"/>
            <w:vMerge/>
          </w:tcPr>
          <w:p w14:paraId="7B8D2B1F" w14:textId="77777777" w:rsidR="00C96541" w:rsidRPr="00885521" w:rsidRDefault="00C96541" w:rsidP="00147243">
            <w:pPr>
              <w:autoSpaceDE w:val="0"/>
              <w:autoSpaceDN w:val="0"/>
              <w:adjustRightInd w:val="0"/>
              <w:spacing w:line="276" w:lineRule="auto"/>
              <w:rPr>
                <w:rFonts w:ascii="Times New Roman" w:hAnsi="Times New Roman"/>
                <w:b/>
                <w:color w:val="FFFFFF"/>
                <w:sz w:val="20"/>
                <w:szCs w:val="20"/>
              </w:rPr>
            </w:pPr>
          </w:p>
        </w:tc>
        <w:tc>
          <w:tcPr>
            <w:tcW w:w="567" w:type="dxa"/>
            <w:vMerge/>
          </w:tcPr>
          <w:p w14:paraId="71BC3B18" w14:textId="77777777" w:rsidR="00C96541" w:rsidRPr="00885521" w:rsidRDefault="00C96541" w:rsidP="00147243">
            <w:pPr>
              <w:autoSpaceDE w:val="0"/>
              <w:autoSpaceDN w:val="0"/>
              <w:adjustRightInd w:val="0"/>
              <w:spacing w:line="276" w:lineRule="auto"/>
              <w:rPr>
                <w:rFonts w:ascii="Times New Roman" w:hAnsi="Times New Roman"/>
                <w:b/>
                <w:color w:val="FFFFFF"/>
                <w:sz w:val="20"/>
                <w:szCs w:val="20"/>
              </w:rPr>
            </w:pPr>
          </w:p>
        </w:tc>
      </w:tr>
      <w:tr w:rsidR="00C96541" w:rsidRPr="00885521" w14:paraId="316D208A" w14:textId="77777777" w:rsidTr="00147243">
        <w:trPr>
          <w:trHeight w:val="256"/>
        </w:trPr>
        <w:tc>
          <w:tcPr>
            <w:tcW w:w="3652" w:type="dxa"/>
          </w:tcPr>
          <w:p w14:paraId="309F34CB" w14:textId="77777777" w:rsidR="00C96541" w:rsidRPr="00885521" w:rsidRDefault="00C96541" w:rsidP="00147243">
            <w:pPr>
              <w:keepNext/>
              <w:keepLines/>
              <w:tabs>
                <w:tab w:val="left" w:pos="7349"/>
              </w:tabs>
              <w:rPr>
                <w:rFonts w:ascii="Times New Roman" w:hAnsi="Times New Roman"/>
                <w:b/>
                <w:color w:val="FFFFFF"/>
                <w:sz w:val="20"/>
                <w:szCs w:val="20"/>
              </w:rPr>
            </w:pPr>
            <w:r w:rsidRPr="00885521">
              <w:rPr>
                <w:rFonts w:ascii="Times New Roman" w:hAnsi="Times New Roman"/>
                <w:sz w:val="20"/>
                <w:szCs w:val="20"/>
              </w:rPr>
              <w:t>I use search engines to find them.</w:t>
            </w:r>
          </w:p>
        </w:tc>
        <w:tc>
          <w:tcPr>
            <w:tcW w:w="709" w:type="dxa"/>
          </w:tcPr>
          <w:p w14:paraId="66B9143B"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r w:rsidRPr="00885521">
              <w:rPr>
                <w:rFonts w:ascii="Times New Roman" w:hAnsi="Times New Roman"/>
                <w:sz w:val="20"/>
                <w:szCs w:val="20"/>
              </w:rPr>
              <w:t>114</w:t>
            </w:r>
          </w:p>
        </w:tc>
        <w:tc>
          <w:tcPr>
            <w:tcW w:w="567" w:type="dxa"/>
          </w:tcPr>
          <w:p w14:paraId="6549F605"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r w:rsidRPr="00885521">
              <w:rPr>
                <w:rFonts w:ascii="Times New Roman" w:hAnsi="Times New Roman"/>
                <w:sz w:val="20"/>
                <w:szCs w:val="20"/>
              </w:rPr>
              <w:t>10.2</w:t>
            </w:r>
          </w:p>
        </w:tc>
        <w:tc>
          <w:tcPr>
            <w:tcW w:w="3685" w:type="dxa"/>
          </w:tcPr>
          <w:p w14:paraId="61700ECE" w14:textId="77777777" w:rsidR="00C96541" w:rsidRPr="00885521" w:rsidRDefault="00C96541" w:rsidP="00147243">
            <w:pPr>
              <w:autoSpaceDE w:val="0"/>
              <w:autoSpaceDN w:val="0"/>
              <w:adjustRightInd w:val="0"/>
              <w:spacing w:line="276" w:lineRule="auto"/>
              <w:rPr>
                <w:rFonts w:ascii="Times New Roman" w:hAnsi="Times New Roman"/>
                <w:b/>
                <w:color w:val="FFFFFF"/>
                <w:sz w:val="20"/>
                <w:szCs w:val="20"/>
              </w:rPr>
            </w:pPr>
            <w:r w:rsidRPr="00885521">
              <w:rPr>
                <w:rFonts w:ascii="Times New Roman" w:hAnsi="Times New Roman"/>
                <w:b/>
                <w:sz w:val="20"/>
                <w:szCs w:val="20"/>
              </w:rPr>
              <w:t>TOTAL</w:t>
            </w:r>
          </w:p>
        </w:tc>
        <w:tc>
          <w:tcPr>
            <w:tcW w:w="709" w:type="dxa"/>
          </w:tcPr>
          <w:p w14:paraId="22F4F1BE" w14:textId="77777777" w:rsidR="00C96541" w:rsidRPr="00885521" w:rsidRDefault="00C96541" w:rsidP="00147243">
            <w:pPr>
              <w:autoSpaceDE w:val="0"/>
              <w:autoSpaceDN w:val="0"/>
              <w:adjustRightInd w:val="0"/>
              <w:spacing w:line="276" w:lineRule="auto"/>
              <w:rPr>
                <w:rFonts w:ascii="Times New Roman" w:hAnsi="Times New Roman"/>
                <w:b/>
                <w:color w:val="FFFFFF"/>
                <w:sz w:val="20"/>
                <w:szCs w:val="20"/>
              </w:rPr>
            </w:pPr>
            <w:r w:rsidRPr="00885521">
              <w:rPr>
                <w:rFonts w:ascii="Times New Roman" w:hAnsi="Times New Roman"/>
                <w:b/>
                <w:sz w:val="20"/>
                <w:szCs w:val="20"/>
              </w:rPr>
              <w:t>1167</w:t>
            </w:r>
          </w:p>
        </w:tc>
        <w:tc>
          <w:tcPr>
            <w:tcW w:w="567" w:type="dxa"/>
          </w:tcPr>
          <w:p w14:paraId="29EAD7FF" w14:textId="77777777" w:rsidR="00C96541" w:rsidRPr="00885521" w:rsidRDefault="00C96541" w:rsidP="00147243">
            <w:pPr>
              <w:autoSpaceDE w:val="0"/>
              <w:autoSpaceDN w:val="0"/>
              <w:adjustRightInd w:val="0"/>
              <w:spacing w:line="276" w:lineRule="auto"/>
              <w:rPr>
                <w:rFonts w:ascii="Times New Roman" w:hAnsi="Times New Roman"/>
                <w:b/>
                <w:color w:val="FFFFFF"/>
                <w:sz w:val="20"/>
                <w:szCs w:val="20"/>
              </w:rPr>
            </w:pPr>
          </w:p>
        </w:tc>
      </w:tr>
      <w:tr w:rsidR="00C96541" w:rsidRPr="00885521" w14:paraId="105EC5A5" w14:textId="77777777" w:rsidTr="00147243">
        <w:trPr>
          <w:trHeight w:val="284"/>
        </w:trPr>
        <w:tc>
          <w:tcPr>
            <w:tcW w:w="3652" w:type="dxa"/>
          </w:tcPr>
          <w:p w14:paraId="42860BE0" w14:textId="77777777" w:rsidR="00C96541" w:rsidRPr="00885521" w:rsidRDefault="00C96541" w:rsidP="00147243">
            <w:pPr>
              <w:autoSpaceDE w:val="0"/>
              <w:autoSpaceDN w:val="0"/>
              <w:adjustRightInd w:val="0"/>
              <w:spacing w:line="276" w:lineRule="auto"/>
              <w:rPr>
                <w:rFonts w:ascii="Times New Roman" w:hAnsi="Times New Roman"/>
                <w:b/>
                <w:sz w:val="20"/>
                <w:szCs w:val="20"/>
              </w:rPr>
            </w:pPr>
            <w:r w:rsidRPr="00885521">
              <w:rPr>
                <w:rFonts w:ascii="Times New Roman" w:hAnsi="Times New Roman"/>
                <w:sz w:val="20"/>
                <w:szCs w:val="20"/>
              </w:rPr>
              <w:t xml:space="preserve"> My National Dental Organization sends me information about them.</w:t>
            </w:r>
          </w:p>
        </w:tc>
        <w:tc>
          <w:tcPr>
            <w:tcW w:w="709" w:type="dxa"/>
          </w:tcPr>
          <w:p w14:paraId="2B825DA1" w14:textId="77777777" w:rsidR="00C96541" w:rsidRPr="00885521" w:rsidRDefault="00C96541" w:rsidP="00147243">
            <w:pPr>
              <w:autoSpaceDE w:val="0"/>
              <w:autoSpaceDN w:val="0"/>
              <w:adjustRightInd w:val="0"/>
              <w:spacing w:line="276" w:lineRule="auto"/>
              <w:jc w:val="center"/>
              <w:rPr>
                <w:rFonts w:ascii="Times New Roman" w:hAnsi="Times New Roman"/>
                <w:b/>
                <w:sz w:val="20"/>
                <w:szCs w:val="20"/>
              </w:rPr>
            </w:pPr>
            <w:r w:rsidRPr="00885521">
              <w:rPr>
                <w:rFonts w:ascii="Times New Roman" w:hAnsi="Times New Roman"/>
                <w:sz w:val="20"/>
                <w:szCs w:val="20"/>
              </w:rPr>
              <w:t>176</w:t>
            </w:r>
          </w:p>
        </w:tc>
        <w:tc>
          <w:tcPr>
            <w:tcW w:w="567" w:type="dxa"/>
          </w:tcPr>
          <w:p w14:paraId="434EA761"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15.7</w:t>
            </w:r>
          </w:p>
        </w:tc>
        <w:tc>
          <w:tcPr>
            <w:tcW w:w="3685" w:type="dxa"/>
          </w:tcPr>
          <w:p w14:paraId="3B780F6D" w14:textId="77777777" w:rsidR="00C96541" w:rsidRPr="00885521" w:rsidRDefault="00C96541" w:rsidP="00147243">
            <w:pPr>
              <w:tabs>
                <w:tab w:val="left" w:leader="dot" w:pos="7529"/>
                <w:tab w:val="left" w:leader="dot" w:pos="8062"/>
              </w:tabs>
              <w:rPr>
                <w:rFonts w:ascii="Times New Roman" w:eastAsia="Arial Unicode MS" w:hAnsi="Times New Roman"/>
                <w:b/>
                <w:color w:val="000000"/>
                <w:sz w:val="20"/>
                <w:szCs w:val="20"/>
                <w:lang w:eastAsia="tr-TR"/>
              </w:rPr>
            </w:pPr>
            <w:r w:rsidRPr="00885521">
              <w:rPr>
                <w:rFonts w:ascii="Times New Roman" w:hAnsi="Times New Roman"/>
                <w:sz w:val="20"/>
                <w:szCs w:val="20"/>
              </w:rPr>
              <w:t>Creating a general awareness on clinical guidelines</w:t>
            </w:r>
          </w:p>
        </w:tc>
        <w:tc>
          <w:tcPr>
            <w:tcW w:w="709" w:type="dxa"/>
          </w:tcPr>
          <w:p w14:paraId="07F4A49D" w14:textId="77777777" w:rsidR="00C96541" w:rsidRPr="00885521" w:rsidRDefault="00C96541" w:rsidP="00147243">
            <w:pPr>
              <w:autoSpaceDE w:val="0"/>
              <w:autoSpaceDN w:val="0"/>
              <w:adjustRightInd w:val="0"/>
              <w:jc w:val="center"/>
              <w:rPr>
                <w:rFonts w:ascii="Times New Roman" w:hAnsi="Times New Roman"/>
                <w:b/>
                <w:color w:val="FFFFFF"/>
                <w:sz w:val="20"/>
                <w:szCs w:val="20"/>
              </w:rPr>
            </w:pPr>
            <w:r w:rsidRPr="00885521">
              <w:rPr>
                <w:rFonts w:ascii="Times New Roman" w:hAnsi="Times New Roman"/>
                <w:sz w:val="20"/>
                <w:szCs w:val="20"/>
              </w:rPr>
              <w:t>275</w:t>
            </w:r>
          </w:p>
        </w:tc>
        <w:tc>
          <w:tcPr>
            <w:tcW w:w="567" w:type="dxa"/>
          </w:tcPr>
          <w:p w14:paraId="4F5BD09C"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r w:rsidRPr="00885521">
              <w:rPr>
                <w:rFonts w:ascii="Times New Roman" w:hAnsi="Times New Roman"/>
                <w:sz w:val="20"/>
                <w:szCs w:val="20"/>
              </w:rPr>
              <w:t>23.6</w:t>
            </w:r>
          </w:p>
        </w:tc>
      </w:tr>
      <w:tr w:rsidR="00C96541" w:rsidRPr="00885521" w14:paraId="7C4722EE" w14:textId="77777777" w:rsidTr="00147243">
        <w:trPr>
          <w:trHeight w:val="290"/>
        </w:trPr>
        <w:tc>
          <w:tcPr>
            <w:tcW w:w="3652" w:type="dxa"/>
          </w:tcPr>
          <w:p w14:paraId="1ED0FDAC" w14:textId="77777777" w:rsidR="00C96541" w:rsidRPr="00885521" w:rsidRDefault="00C96541" w:rsidP="00147243">
            <w:pPr>
              <w:autoSpaceDE w:val="0"/>
              <w:autoSpaceDN w:val="0"/>
              <w:adjustRightInd w:val="0"/>
              <w:spacing w:line="276" w:lineRule="auto"/>
              <w:rPr>
                <w:rFonts w:ascii="Times New Roman" w:hAnsi="Times New Roman"/>
                <w:b/>
                <w:sz w:val="20"/>
                <w:szCs w:val="20"/>
              </w:rPr>
            </w:pPr>
            <w:r w:rsidRPr="00885521">
              <w:rPr>
                <w:rFonts w:ascii="Times New Roman" w:hAnsi="Times New Roman"/>
                <w:sz w:val="20"/>
                <w:szCs w:val="20"/>
              </w:rPr>
              <w:t>I learn about them from the continuing education courses which I attend</w:t>
            </w:r>
          </w:p>
        </w:tc>
        <w:tc>
          <w:tcPr>
            <w:tcW w:w="709" w:type="dxa"/>
          </w:tcPr>
          <w:p w14:paraId="52A061D6" w14:textId="77777777" w:rsidR="00C96541" w:rsidRPr="00885521" w:rsidRDefault="00C96541" w:rsidP="00147243">
            <w:pPr>
              <w:autoSpaceDE w:val="0"/>
              <w:autoSpaceDN w:val="0"/>
              <w:adjustRightInd w:val="0"/>
              <w:spacing w:line="276" w:lineRule="auto"/>
              <w:jc w:val="center"/>
              <w:rPr>
                <w:rFonts w:ascii="Times New Roman" w:hAnsi="Times New Roman"/>
                <w:b/>
                <w:sz w:val="20"/>
                <w:szCs w:val="20"/>
              </w:rPr>
            </w:pPr>
            <w:r w:rsidRPr="00885521">
              <w:rPr>
                <w:rFonts w:ascii="Times New Roman" w:hAnsi="Times New Roman"/>
                <w:sz w:val="20"/>
                <w:szCs w:val="20"/>
              </w:rPr>
              <w:t>259</w:t>
            </w:r>
          </w:p>
        </w:tc>
        <w:tc>
          <w:tcPr>
            <w:tcW w:w="567" w:type="dxa"/>
          </w:tcPr>
          <w:p w14:paraId="6DD62AFA"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23.1</w:t>
            </w:r>
          </w:p>
        </w:tc>
        <w:tc>
          <w:tcPr>
            <w:tcW w:w="3685" w:type="dxa"/>
          </w:tcPr>
          <w:p w14:paraId="4C3BA9A9" w14:textId="77777777" w:rsidR="00C96541" w:rsidRPr="00885521" w:rsidRDefault="00C96541" w:rsidP="00147243">
            <w:pPr>
              <w:tabs>
                <w:tab w:val="left" w:leader="dot" w:pos="7529"/>
                <w:tab w:val="left" w:leader="dot" w:pos="8062"/>
              </w:tabs>
              <w:rPr>
                <w:rFonts w:ascii="Times New Roman" w:hAnsi="Times New Roman"/>
                <w:b/>
                <w:color w:val="FFFFFF"/>
                <w:sz w:val="20"/>
                <w:szCs w:val="20"/>
              </w:rPr>
            </w:pPr>
            <w:r w:rsidRPr="00885521">
              <w:rPr>
                <w:rFonts w:ascii="Times New Roman" w:hAnsi="Times New Roman"/>
                <w:sz w:val="20"/>
                <w:szCs w:val="20"/>
              </w:rPr>
              <w:t>Developing evidence-based clinical guidelines</w:t>
            </w:r>
          </w:p>
        </w:tc>
        <w:tc>
          <w:tcPr>
            <w:tcW w:w="709" w:type="dxa"/>
          </w:tcPr>
          <w:p w14:paraId="27E8A784" w14:textId="77777777" w:rsidR="00C96541" w:rsidRPr="00885521" w:rsidRDefault="00C96541" w:rsidP="00147243">
            <w:pPr>
              <w:autoSpaceDE w:val="0"/>
              <w:autoSpaceDN w:val="0"/>
              <w:adjustRightInd w:val="0"/>
              <w:jc w:val="center"/>
              <w:rPr>
                <w:rFonts w:ascii="Times New Roman" w:hAnsi="Times New Roman"/>
                <w:b/>
                <w:color w:val="FFFFFF"/>
                <w:sz w:val="20"/>
                <w:szCs w:val="20"/>
              </w:rPr>
            </w:pPr>
            <w:r w:rsidRPr="00885521">
              <w:rPr>
                <w:rFonts w:ascii="Times New Roman" w:hAnsi="Times New Roman"/>
                <w:sz w:val="20"/>
                <w:szCs w:val="20"/>
              </w:rPr>
              <w:t>197</w:t>
            </w:r>
          </w:p>
        </w:tc>
        <w:tc>
          <w:tcPr>
            <w:tcW w:w="567" w:type="dxa"/>
          </w:tcPr>
          <w:p w14:paraId="236F34BE"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r w:rsidRPr="00885521">
              <w:rPr>
                <w:rFonts w:ascii="Times New Roman" w:hAnsi="Times New Roman"/>
                <w:sz w:val="20"/>
                <w:szCs w:val="20"/>
              </w:rPr>
              <w:t>16.9</w:t>
            </w:r>
          </w:p>
        </w:tc>
      </w:tr>
      <w:tr w:rsidR="00C96541" w:rsidRPr="00885521" w14:paraId="5AEC32FD" w14:textId="77777777" w:rsidTr="00147243">
        <w:trPr>
          <w:trHeight w:val="318"/>
        </w:trPr>
        <w:tc>
          <w:tcPr>
            <w:tcW w:w="3652" w:type="dxa"/>
          </w:tcPr>
          <w:p w14:paraId="5013F05B" w14:textId="77777777" w:rsidR="00C96541" w:rsidRPr="00885521" w:rsidRDefault="00C96541" w:rsidP="00147243">
            <w:pPr>
              <w:autoSpaceDE w:val="0"/>
              <w:autoSpaceDN w:val="0"/>
              <w:adjustRightInd w:val="0"/>
              <w:spacing w:line="276" w:lineRule="auto"/>
              <w:rPr>
                <w:rFonts w:ascii="Times New Roman" w:hAnsi="Times New Roman"/>
                <w:b/>
                <w:sz w:val="20"/>
                <w:szCs w:val="20"/>
              </w:rPr>
            </w:pPr>
            <w:r w:rsidRPr="00885521">
              <w:rPr>
                <w:rFonts w:ascii="Times New Roman" w:hAnsi="Times New Roman"/>
                <w:sz w:val="20"/>
                <w:szCs w:val="20"/>
              </w:rPr>
              <w:t>I learned about them from my Undergraduate dental education</w:t>
            </w:r>
          </w:p>
        </w:tc>
        <w:tc>
          <w:tcPr>
            <w:tcW w:w="709" w:type="dxa"/>
          </w:tcPr>
          <w:p w14:paraId="27F8C27B" w14:textId="77777777" w:rsidR="00C96541" w:rsidRPr="00885521" w:rsidRDefault="00C96541" w:rsidP="00147243">
            <w:pPr>
              <w:autoSpaceDE w:val="0"/>
              <w:autoSpaceDN w:val="0"/>
              <w:adjustRightInd w:val="0"/>
              <w:spacing w:line="276" w:lineRule="auto"/>
              <w:jc w:val="center"/>
              <w:rPr>
                <w:rFonts w:ascii="Times New Roman" w:hAnsi="Times New Roman"/>
                <w:b/>
                <w:sz w:val="20"/>
                <w:szCs w:val="20"/>
              </w:rPr>
            </w:pPr>
            <w:r w:rsidRPr="00885521">
              <w:rPr>
                <w:rFonts w:ascii="Times New Roman" w:hAnsi="Times New Roman"/>
                <w:sz w:val="20"/>
                <w:szCs w:val="20"/>
              </w:rPr>
              <w:t>93</w:t>
            </w:r>
          </w:p>
        </w:tc>
        <w:tc>
          <w:tcPr>
            <w:tcW w:w="567" w:type="dxa"/>
          </w:tcPr>
          <w:p w14:paraId="0D499FFC"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8.3</w:t>
            </w:r>
          </w:p>
        </w:tc>
        <w:tc>
          <w:tcPr>
            <w:tcW w:w="3685" w:type="dxa"/>
          </w:tcPr>
          <w:p w14:paraId="5C8B3BF8" w14:textId="77777777" w:rsidR="00C96541" w:rsidRPr="00885521" w:rsidRDefault="00C96541" w:rsidP="00147243">
            <w:pPr>
              <w:tabs>
                <w:tab w:val="left" w:leader="dot" w:pos="7529"/>
                <w:tab w:val="left" w:leader="dot" w:pos="8062"/>
              </w:tabs>
              <w:rPr>
                <w:rFonts w:ascii="Times New Roman" w:hAnsi="Times New Roman"/>
                <w:b/>
                <w:color w:val="FFFFFF"/>
                <w:sz w:val="20"/>
                <w:szCs w:val="20"/>
              </w:rPr>
            </w:pPr>
            <w:r w:rsidRPr="00885521">
              <w:rPr>
                <w:rFonts w:ascii="Times New Roman" w:hAnsi="Times New Roman"/>
                <w:sz w:val="20"/>
                <w:szCs w:val="20"/>
              </w:rPr>
              <w:t>Developing various evidence based-clinical decision support systems including clinical guidelines</w:t>
            </w:r>
          </w:p>
        </w:tc>
        <w:tc>
          <w:tcPr>
            <w:tcW w:w="709" w:type="dxa"/>
          </w:tcPr>
          <w:p w14:paraId="6488867D" w14:textId="77777777" w:rsidR="00C96541" w:rsidRPr="00885521" w:rsidRDefault="00C96541" w:rsidP="00147243">
            <w:pPr>
              <w:autoSpaceDE w:val="0"/>
              <w:autoSpaceDN w:val="0"/>
              <w:adjustRightInd w:val="0"/>
              <w:jc w:val="center"/>
              <w:rPr>
                <w:rFonts w:ascii="Times New Roman" w:hAnsi="Times New Roman"/>
                <w:b/>
                <w:color w:val="FFFFFF"/>
                <w:sz w:val="20"/>
                <w:szCs w:val="20"/>
              </w:rPr>
            </w:pPr>
            <w:r w:rsidRPr="00885521">
              <w:rPr>
                <w:rFonts w:ascii="Times New Roman" w:hAnsi="Times New Roman"/>
                <w:sz w:val="20"/>
                <w:szCs w:val="20"/>
              </w:rPr>
              <w:t>150</w:t>
            </w:r>
          </w:p>
        </w:tc>
        <w:tc>
          <w:tcPr>
            <w:tcW w:w="567" w:type="dxa"/>
          </w:tcPr>
          <w:p w14:paraId="649C4ABD"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r w:rsidRPr="00885521">
              <w:rPr>
                <w:rFonts w:ascii="Times New Roman" w:hAnsi="Times New Roman"/>
                <w:sz w:val="20"/>
                <w:szCs w:val="20"/>
              </w:rPr>
              <w:t>12.9</w:t>
            </w:r>
          </w:p>
        </w:tc>
      </w:tr>
      <w:tr w:rsidR="00C96541" w:rsidRPr="00885521" w14:paraId="3298DEFF" w14:textId="77777777" w:rsidTr="00147243">
        <w:trPr>
          <w:trHeight w:val="201"/>
        </w:trPr>
        <w:tc>
          <w:tcPr>
            <w:tcW w:w="3652" w:type="dxa"/>
          </w:tcPr>
          <w:p w14:paraId="326CF731"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Other (please specify)</w:t>
            </w:r>
          </w:p>
        </w:tc>
        <w:tc>
          <w:tcPr>
            <w:tcW w:w="709" w:type="dxa"/>
          </w:tcPr>
          <w:p w14:paraId="1953E021"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18</w:t>
            </w:r>
          </w:p>
        </w:tc>
        <w:tc>
          <w:tcPr>
            <w:tcW w:w="567" w:type="dxa"/>
          </w:tcPr>
          <w:p w14:paraId="41CA16D9"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1.6</w:t>
            </w:r>
          </w:p>
        </w:tc>
        <w:tc>
          <w:tcPr>
            <w:tcW w:w="3685" w:type="dxa"/>
          </w:tcPr>
          <w:p w14:paraId="00DB59E7" w14:textId="77777777" w:rsidR="00C96541" w:rsidRPr="00885521" w:rsidRDefault="00C96541" w:rsidP="00147243">
            <w:pPr>
              <w:tabs>
                <w:tab w:val="left" w:leader="dot" w:pos="7529"/>
                <w:tab w:val="left" w:leader="dot" w:pos="8062"/>
              </w:tabs>
              <w:rPr>
                <w:rFonts w:ascii="Times New Roman" w:hAnsi="Times New Roman"/>
                <w:b/>
                <w:color w:val="FFFFFF"/>
                <w:sz w:val="20"/>
                <w:szCs w:val="20"/>
              </w:rPr>
            </w:pPr>
            <w:r w:rsidRPr="00885521">
              <w:rPr>
                <w:rFonts w:ascii="Times New Roman" w:hAnsi="Times New Roman"/>
                <w:sz w:val="20"/>
                <w:szCs w:val="20"/>
              </w:rPr>
              <w:t xml:space="preserve">Informing dentists about available clinical guidelines </w:t>
            </w:r>
          </w:p>
        </w:tc>
        <w:tc>
          <w:tcPr>
            <w:tcW w:w="709" w:type="dxa"/>
          </w:tcPr>
          <w:p w14:paraId="7A14A8F0" w14:textId="77777777" w:rsidR="00C96541" w:rsidRPr="00885521" w:rsidRDefault="00C96541" w:rsidP="00147243">
            <w:pPr>
              <w:autoSpaceDE w:val="0"/>
              <w:autoSpaceDN w:val="0"/>
              <w:adjustRightInd w:val="0"/>
              <w:jc w:val="center"/>
              <w:rPr>
                <w:rFonts w:ascii="Times New Roman" w:hAnsi="Times New Roman"/>
                <w:b/>
                <w:color w:val="FFFFFF"/>
                <w:sz w:val="20"/>
                <w:szCs w:val="20"/>
              </w:rPr>
            </w:pPr>
            <w:r w:rsidRPr="00885521">
              <w:rPr>
                <w:rFonts w:ascii="Times New Roman" w:hAnsi="Times New Roman"/>
                <w:sz w:val="20"/>
                <w:szCs w:val="20"/>
              </w:rPr>
              <w:t>230</w:t>
            </w:r>
          </w:p>
        </w:tc>
        <w:tc>
          <w:tcPr>
            <w:tcW w:w="567" w:type="dxa"/>
          </w:tcPr>
          <w:p w14:paraId="05A1FDF9"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r w:rsidRPr="00885521">
              <w:rPr>
                <w:rFonts w:ascii="Times New Roman" w:hAnsi="Times New Roman"/>
                <w:sz w:val="20"/>
                <w:szCs w:val="20"/>
              </w:rPr>
              <w:t>19.7</w:t>
            </w:r>
          </w:p>
        </w:tc>
      </w:tr>
      <w:tr w:rsidR="00C96541" w:rsidRPr="00885521" w14:paraId="66B5BA50" w14:textId="77777777" w:rsidTr="00147243">
        <w:trPr>
          <w:trHeight w:val="194"/>
        </w:trPr>
        <w:tc>
          <w:tcPr>
            <w:tcW w:w="3652" w:type="dxa"/>
          </w:tcPr>
          <w:p w14:paraId="2DAFB68D"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c>
          <w:tcPr>
            <w:tcW w:w="709" w:type="dxa"/>
          </w:tcPr>
          <w:p w14:paraId="48FB17DD"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p>
        </w:tc>
        <w:tc>
          <w:tcPr>
            <w:tcW w:w="567" w:type="dxa"/>
          </w:tcPr>
          <w:p w14:paraId="63CF4E8D"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p>
        </w:tc>
        <w:tc>
          <w:tcPr>
            <w:tcW w:w="3685" w:type="dxa"/>
          </w:tcPr>
          <w:p w14:paraId="23056C30" w14:textId="77777777" w:rsidR="00C96541" w:rsidRPr="00885521" w:rsidRDefault="00C96541" w:rsidP="00147243">
            <w:pPr>
              <w:autoSpaceDE w:val="0"/>
              <w:autoSpaceDN w:val="0"/>
              <w:adjustRightInd w:val="0"/>
              <w:spacing w:line="276" w:lineRule="auto"/>
              <w:rPr>
                <w:rFonts w:ascii="Times New Roman" w:hAnsi="Times New Roman"/>
                <w:b/>
                <w:sz w:val="20"/>
                <w:szCs w:val="20"/>
              </w:rPr>
            </w:pPr>
            <w:r w:rsidRPr="00885521">
              <w:rPr>
                <w:rFonts w:ascii="Times New Roman" w:hAnsi="Times New Roman"/>
                <w:sz w:val="20"/>
                <w:szCs w:val="20"/>
              </w:rPr>
              <w:t>Informing dentists about updated clinical guidelines</w:t>
            </w:r>
          </w:p>
        </w:tc>
        <w:tc>
          <w:tcPr>
            <w:tcW w:w="709" w:type="dxa"/>
          </w:tcPr>
          <w:p w14:paraId="221435AC" w14:textId="77777777" w:rsidR="00C96541" w:rsidRPr="00885521" w:rsidRDefault="00C96541" w:rsidP="00147243">
            <w:pPr>
              <w:autoSpaceDE w:val="0"/>
              <w:autoSpaceDN w:val="0"/>
              <w:adjustRightInd w:val="0"/>
              <w:spacing w:line="276" w:lineRule="auto"/>
              <w:rPr>
                <w:rFonts w:ascii="Times New Roman" w:hAnsi="Times New Roman"/>
                <w:b/>
                <w:sz w:val="20"/>
                <w:szCs w:val="20"/>
              </w:rPr>
            </w:pPr>
            <w:r w:rsidRPr="00885521">
              <w:rPr>
                <w:rFonts w:ascii="Times New Roman" w:hAnsi="Times New Roman"/>
                <w:sz w:val="20"/>
                <w:szCs w:val="20"/>
              </w:rPr>
              <w:t>231</w:t>
            </w:r>
          </w:p>
        </w:tc>
        <w:tc>
          <w:tcPr>
            <w:tcW w:w="567" w:type="dxa"/>
          </w:tcPr>
          <w:p w14:paraId="7C5BBEDA"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19.8</w:t>
            </w:r>
          </w:p>
        </w:tc>
      </w:tr>
      <w:tr w:rsidR="00C96541" w:rsidRPr="00885521" w14:paraId="3C0916EF" w14:textId="77777777" w:rsidTr="00147243">
        <w:trPr>
          <w:trHeight w:val="283"/>
        </w:trPr>
        <w:tc>
          <w:tcPr>
            <w:tcW w:w="3652" w:type="dxa"/>
          </w:tcPr>
          <w:p w14:paraId="64B9787C"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b/>
                <w:color w:val="FFFFFF"/>
                <w:sz w:val="20"/>
                <w:szCs w:val="20"/>
              </w:rPr>
              <w:t xml:space="preserve">Q3 </w:t>
            </w:r>
            <w:r w:rsidRPr="00885521">
              <w:rPr>
                <w:rFonts w:ascii="Times New Roman" w:hAnsi="Times New Roman"/>
                <w:b/>
                <w:color w:val="FFFFFF"/>
              </w:rPr>
              <w:t>- I</w:t>
            </w:r>
            <w:r w:rsidRPr="00885521">
              <w:rPr>
                <w:rStyle w:val="heading10"/>
                <w:rFonts w:ascii="Times New Roman" w:hAnsi="Times New Roman"/>
                <w:b/>
                <w:color w:val="FFFFFF"/>
                <w:sz w:val="20"/>
                <w:szCs w:val="20"/>
              </w:rPr>
              <w:t xml:space="preserve"> </w:t>
            </w:r>
            <w:r w:rsidRPr="00885521">
              <w:rPr>
                <w:rFonts w:ascii="Times New Roman" w:hAnsi="Times New Roman"/>
                <w:b/>
                <w:color w:val="FFFFFF"/>
              </w:rPr>
              <w:t>implement clinical guidelines into my daily practice</w:t>
            </w:r>
          </w:p>
        </w:tc>
        <w:tc>
          <w:tcPr>
            <w:tcW w:w="709" w:type="dxa"/>
          </w:tcPr>
          <w:p w14:paraId="3A501CB1"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b/>
                <w:color w:val="FFFFFF"/>
                <w:sz w:val="20"/>
                <w:szCs w:val="20"/>
              </w:rPr>
              <w:t>n</w:t>
            </w:r>
          </w:p>
        </w:tc>
        <w:tc>
          <w:tcPr>
            <w:tcW w:w="567" w:type="dxa"/>
          </w:tcPr>
          <w:p w14:paraId="2E697E81"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b/>
                <w:color w:val="FFFFFF"/>
                <w:sz w:val="20"/>
                <w:szCs w:val="20"/>
              </w:rPr>
              <w:t>%</w:t>
            </w:r>
          </w:p>
        </w:tc>
        <w:tc>
          <w:tcPr>
            <w:tcW w:w="3685" w:type="dxa"/>
          </w:tcPr>
          <w:p w14:paraId="2026EA4A"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Attempts to overcome the barriers to implementation of clinical guidelines into practice</w:t>
            </w:r>
          </w:p>
        </w:tc>
        <w:tc>
          <w:tcPr>
            <w:tcW w:w="709" w:type="dxa"/>
          </w:tcPr>
          <w:p w14:paraId="0FF6E10B"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78</w:t>
            </w:r>
          </w:p>
        </w:tc>
        <w:tc>
          <w:tcPr>
            <w:tcW w:w="567" w:type="dxa"/>
          </w:tcPr>
          <w:p w14:paraId="0D241367"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6.6</w:t>
            </w:r>
          </w:p>
        </w:tc>
      </w:tr>
      <w:tr w:rsidR="00C96541" w:rsidRPr="00885521" w14:paraId="3B8190F5" w14:textId="77777777" w:rsidTr="00147243">
        <w:trPr>
          <w:trHeight w:val="251"/>
        </w:trPr>
        <w:tc>
          <w:tcPr>
            <w:tcW w:w="3652" w:type="dxa"/>
          </w:tcPr>
          <w:p w14:paraId="43C1915C"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b/>
                <w:sz w:val="20"/>
                <w:szCs w:val="20"/>
              </w:rPr>
              <w:t>TOTAL</w:t>
            </w:r>
          </w:p>
        </w:tc>
        <w:tc>
          <w:tcPr>
            <w:tcW w:w="709" w:type="dxa"/>
          </w:tcPr>
          <w:p w14:paraId="73F25BA6"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b/>
                <w:sz w:val="20"/>
                <w:szCs w:val="20"/>
              </w:rPr>
              <w:t>892</w:t>
            </w:r>
          </w:p>
        </w:tc>
        <w:tc>
          <w:tcPr>
            <w:tcW w:w="567" w:type="dxa"/>
          </w:tcPr>
          <w:p w14:paraId="33B2D85B"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p>
        </w:tc>
        <w:tc>
          <w:tcPr>
            <w:tcW w:w="3685" w:type="dxa"/>
          </w:tcPr>
          <w:p w14:paraId="6F22E802"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Others (please specify)</w:t>
            </w:r>
          </w:p>
        </w:tc>
        <w:tc>
          <w:tcPr>
            <w:tcW w:w="709" w:type="dxa"/>
          </w:tcPr>
          <w:p w14:paraId="292B8379"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4</w:t>
            </w:r>
          </w:p>
        </w:tc>
        <w:tc>
          <w:tcPr>
            <w:tcW w:w="567" w:type="dxa"/>
          </w:tcPr>
          <w:p w14:paraId="055F7E6B"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0.3</w:t>
            </w:r>
          </w:p>
        </w:tc>
      </w:tr>
      <w:tr w:rsidR="00C96541" w:rsidRPr="00885521" w14:paraId="4D3A0DB6" w14:textId="77777777" w:rsidTr="00147243">
        <w:trPr>
          <w:trHeight w:val="261"/>
        </w:trPr>
        <w:tc>
          <w:tcPr>
            <w:tcW w:w="3652" w:type="dxa"/>
          </w:tcPr>
          <w:p w14:paraId="74A2E8C8"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Yes</w:t>
            </w:r>
          </w:p>
        </w:tc>
        <w:tc>
          <w:tcPr>
            <w:tcW w:w="709" w:type="dxa"/>
          </w:tcPr>
          <w:p w14:paraId="28C9426F"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554</w:t>
            </w:r>
          </w:p>
        </w:tc>
        <w:tc>
          <w:tcPr>
            <w:tcW w:w="567" w:type="dxa"/>
          </w:tcPr>
          <w:p w14:paraId="4C0666E1"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61.7</w:t>
            </w:r>
          </w:p>
        </w:tc>
        <w:tc>
          <w:tcPr>
            <w:tcW w:w="3685" w:type="dxa"/>
          </w:tcPr>
          <w:p w14:paraId="2CA59550"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None</w:t>
            </w:r>
          </w:p>
        </w:tc>
        <w:tc>
          <w:tcPr>
            <w:tcW w:w="709" w:type="dxa"/>
          </w:tcPr>
          <w:p w14:paraId="675DF427"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2</w:t>
            </w:r>
          </w:p>
        </w:tc>
        <w:tc>
          <w:tcPr>
            <w:tcW w:w="567" w:type="dxa"/>
          </w:tcPr>
          <w:p w14:paraId="1A6C710F"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0.2</w:t>
            </w:r>
          </w:p>
        </w:tc>
      </w:tr>
      <w:tr w:rsidR="00C96541" w:rsidRPr="00885521" w14:paraId="74765870" w14:textId="77777777" w:rsidTr="00147243">
        <w:trPr>
          <w:trHeight w:val="268"/>
        </w:trPr>
        <w:tc>
          <w:tcPr>
            <w:tcW w:w="3652" w:type="dxa"/>
          </w:tcPr>
          <w:p w14:paraId="472CE0F9"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No</w:t>
            </w:r>
          </w:p>
        </w:tc>
        <w:tc>
          <w:tcPr>
            <w:tcW w:w="709" w:type="dxa"/>
          </w:tcPr>
          <w:p w14:paraId="1FBF92D7"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197</w:t>
            </w:r>
          </w:p>
        </w:tc>
        <w:tc>
          <w:tcPr>
            <w:tcW w:w="567" w:type="dxa"/>
          </w:tcPr>
          <w:p w14:paraId="1371088B"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22.3</w:t>
            </w:r>
          </w:p>
        </w:tc>
        <w:tc>
          <w:tcPr>
            <w:tcW w:w="3685" w:type="dxa"/>
          </w:tcPr>
          <w:p w14:paraId="72616614"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c>
          <w:tcPr>
            <w:tcW w:w="709" w:type="dxa"/>
          </w:tcPr>
          <w:p w14:paraId="1D960634"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c>
          <w:tcPr>
            <w:tcW w:w="567" w:type="dxa"/>
          </w:tcPr>
          <w:p w14:paraId="1F78B2F6"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r>
      <w:tr w:rsidR="00C96541" w:rsidRPr="00885521" w14:paraId="080573E7" w14:textId="77777777" w:rsidTr="00147243">
        <w:trPr>
          <w:trHeight w:val="368"/>
        </w:trPr>
        <w:tc>
          <w:tcPr>
            <w:tcW w:w="3652" w:type="dxa"/>
          </w:tcPr>
          <w:p w14:paraId="7B2BAF0E"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No idea</w:t>
            </w:r>
          </w:p>
        </w:tc>
        <w:tc>
          <w:tcPr>
            <w:tcW w:w="709" w:type="dxa"/>
          </w:tcPr>
          <w:p w14:paraId="55E79B5A"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141</w:t>
            </w:r>
          </w:p>
        </w:tc>
        <w:tc>
          <w:tcPr>
            <w:tcW w:w="567" w:type="dxa"/>
          </w:tcPr>
          <w:p w14:paraId="313FC1DC"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16</w:t>
            </w:r>
          </w:p>
        </w:tc>
        <w:tc>
          <w:tcPr>
            <w:tcW w:w="3685" w:type="dxa"/>
            <w:vMerge w:val="restart"/>
          </w:tcPr>
          <w:p w14:paraId="75FCD98E"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b/>
                <w:color w:val="FFFFFF"/>
              </w:rPr>
              <w:t>Q12. Do you believe that dental faculties and National Dental Associations can collaborate for developing clinical guidelines?</w:t>
            </w:r>
          </w:p>
        </w:tc>
        <w:tc>
          <w:tcPr>
            <w:tcW w:w="709" w:type="dxa"/>
            <w:vMerge w:val="restart"/>
          </w:tcPr>
          <w:p w14:paraId="0033051D"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b/>
                <w:color w:val="FFFFFF"/>
                <w:sz w:val="20"/>
                <w:szCs w:val="20"/>
              </w:rPr>
              <w:t>n</w:t>
            </w:r>
          </w:p>
        </w:tc>
        <w:tc>
          <w:tcPr>
            <w:tcW w:w="567" w:type="dxa"/>
            <w:vMerge w:val="restart"/>
          </w:tcPr>
          <w:p w14:paraId="4057EBFF"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b/>
                <w:color w:val="FFFFFF"/>
                <w:sz w:val="20"/>
                <w:szCs w:val="20"/>
              </w:rPr>
              <w:t>%</w:t>
            </w:r>
          </w:p>
        </w:tc>
      </w:tr>
      <w:tr w:rsidR="00C96541" w:rsidRPr="00885521" w14:paraId="12F8D068" w14:textId="77777777" w:rsidTr="00147243">
        <w:trPr>
          <w:trHeight w:val="234"/>
        </w:trPr>
        <w:tc>
          <w:tcPr>
            <w:tcW w:w="3652" w:type="dxa"/>
          </w:tcPr>
          <w:p w14:paraId="543C13BF"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c>
          <w:tcPr>
            <w:tcW w:w="709" w:type="dxa"/>
          </w:tcPr>
          <w:p w14:paraId="1FCE7462"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p>
        </w:tc>
        <w:tc>
          <w:tcPr>
            <w:tcW w:w="567" w:type="dxa"/>
          </w:tcPr>
          <w:p w14:paraId="4E539FF4"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p>
        </w:tc>
        <w:tc>
          <w:tcPr>
            <w:tcW w:w="3685" w:type="dxa"/>
            <w:vMerge/>
          </w:tcPr>
          <w:p w14:paraId="792C3100"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c>
          <w:tcPr>
            <w:tcW w:w="709" w:type="dxa"/>
            <w:vMerge/>
          </w:tcPr>
          <w:p w14:paraId="2F60B347"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c>
          <w:tcPr>
            <w:tcW w:w="567" w:type="dxa"/>
            <w:vMerge/>
          </w:tcPr>
          <w:p w14:paraId="2BCA8263"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r>
      <w:tr w:rsidR="00C96541" w:rsidRPr="00885521" w14:paraId="4D726259" w14:textId="77777777" w:rsidTr="00147243">
        <w:trPr>
          <w:trHeight w:val="502"/>
        </w:trPr>
        <w:tc>
          <w:tcPr>
            <w:tcW w:w="3652" w:type="dxa"/>
          </w:tcPr>
          <w:p w14:paraId="6E5FE159" w14:textId="77777777" w:rsidR="00C96541" w:rsidRPr="00885521" w:rsidRDefault="00C96541" w:rsidP="00147243">
            <w:pPr>
              <w:autoSpaceDE w:val="0"/>
              <w:autoSpaceDN w:val="0"/>
              <w:adjustRightInd w:val="0"/>
              <w:spacing w:line="276" w:lineRule="auto"/>
              <w:rPr>
                <w:rFonts w:ascii="Times New Roman" w:hAnsi="Times New Roman"/>
                <w:b/>
                <w:color w:val="FFFFFF"/>
              </w:rPr>
            </w:pPr>
            <w:r w:rsidRPr="00885521">
              <w:rPr>
                <w:rFonts w:ascii="Times New Roman" w:hAnsi="Times New Roman"/>
                <w:b/>
                <w:color w:val="FFFFFF"/>
                <w:sz w:val="20"/>
                <w:szCs w:val="20"/>
              </w:rPr>
              <w:t xml:space="preserve">Q4 </w:t>
            </w:r>
            <w:r w:rsidRPr="00885521">
              <w:rPr>
                <w:rFonts w:ascii="Times New Roman" w:hAnsi="Times New Roman"/>
                <w:b/>
                <w:color w:val="FFFFFF"/>
              </w:rPr>
              <w:t xml:space="preserve">- If yes, I implement clinical </w:t>
            </w:r>
          </w:p>
          <w:p w14:paraId="6F54FCAE"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b/>
                <w:color w:val="FFFFFF"/>
              </w:rPr>
              <w:t>guidelines into my dental practice</w:t>
            </w:r>
          </w:p>
        </w:tc>
        <w:tc>
          <w:tcPr>
            <w:tcW w:w="709" w:type="dxa"/>
          </w:tcPr>
          <w:p w14:paraId="2A6E880A"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b/>
                <w:color w:val="FFFFFF"/>
                <w:sz w:val="20"/>
                <w:szCs w:val="20"/>
              </w:rPr>
              <w:t>n</w:t>
            </w:r>
          </w:p>
        </w:tc>
        <w:tc>
          <w:tcPr>
            <w:tcW w:w="567" w:type="dxa"/>
          </w:tcPr>
          <w:p w14:paraId="6D659F9A"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b/>
                <w:color w:val="FFFFFF"/>
                <w:sz w:val="20"/>
                <w:szCs w:val="20"/>
              </w:rPr>
              <w:t>%</w:t>
            </w:r>
          </w:p>
        </w:tc>
        <w:tc>
          <w:tcPr>
            <w:tcW w:w="3685" w:type="dxa"/>
            <w:vMerge/>
          </w:tcPr>
          <w:p w14:paraId="6EA8CB15"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c>
          <w:tcPr>
            <w:tcW w:w="709" w:type="dxa"/>
            <w:vMerge/>
          </w:tcPr>
          <w:p w14:paraId="5C83D372"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c>
          <w:tcPr>
            <w:tcW w:w="567" w:type="dxa"/>
            <w:vMerge/>
          </w:tcPr>
          <w:p w14:paraId="4853AF21"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r>
      <w:tr w:rsidR="00C96541" w:rsidRPr="00885521" w14:paraId="2576202F" w14:textId="77777777" w:rsidTr="00147243">
        <w:trPr>
          <w:trHeight w:val="283"/>
        </w:trPr>
        <w:tc>
          <w:tcPr>
            <w:tcW w:w="3652" w:type="dxa"/>
          </w:tcPr>
          <w:p w14:paraId="3833D69C" w14:textId="77777777" w:rsidR="00C96541" w:rsidRPr="00885521" w:rsidRDefault="00C96541" w:rsidP="00147243">
            <w:pPr>
              <w:autoSpaceDE w:val="0"/>
              <w:autoSpaceDN w:val="0"/>
              <w:adjustRightInd w:val="0"/>
              <w:spacing w:line="276" w:lineRule="auto"/>
              <w:rPr>
                <w:rFonts w:ascii="Times New Roman" w:hAnsi="Times New Roman"/>
                <w:color w:val="FFFFFF"/>
                <w:sz w:val="20"/>
                <w:szCs w:val="20"/>
              </w:rPr>
            </w:pPr>
            <w:r w:rsidRPr="00885521">
              <w:rPr>
                <w:rFonts w:ascii="Times New Roman" w:hAnsi="Times New Roman"/>
                <w:b/>
                <w:sz w:val="20"/>
                <w:szCs w:val="20"/>
              </w:rPr>
              <w:t>TOTAL</w:t>
            </w:r>
          </w:p>
        </w:tc>
        <w:tc>
          <w:tcPr>
            <w:tcW w:w="709" w:type="dxa"/>
          </w:tcPr>
          <w:p w14:paraId="37BCF630" w14:textId="77777777" w:rsidR="00C96541" w:rsidRPr="00885521" w:rsidRDefault="00C96541" w:rsidP="00147243">
            <w:pPr>
              <w:autoSpaceDE w:val="0"/>
              <w:autoSpaceDN w:val="0"/>
              <w:adjustRightInd w:val="0"/>
              <w:spacing w:line="276" w:lineRule="auto"/>
              <w:jc w:val="center"/>
              <w:rPr>
                <w:rFonts w:ascii="Times New Roman" w:hAnsi="Times New Roman"/>
                <w:color w:val="FFFFFF"/>
                <w:sz w:val="20"/>
                <w:szCs w:val="20"/>
              </w:rPr>
            </w:pPr>
            <w:r w:rsidRPr="00885521">
              <w:rPr>
                <w:rFonts w:ascii="Times New Roman" w:hAnsi="Times New Roman"/>
                <w:b/>
                <w:sz w:val="20"/>
                <w:szCs w:val="20"/>
              </w:rPr>
              <w:t>578</w:t>
            </w:r>
          </w:p>
        </w:tc>
        <w:tc>
          <w:tcPr>
            <w:tcW w:w="567" w:type="dxa"/>
          </w:tcPr>
          <w:p w14:paraId="673D6F45" w14:textId="77777777" w:rsidR="00C96541" w:rsidRPr="00885521" w:rsidRDefault="00C96541" w:rsidP="00147243">
            <w:pPr>
              <w:autoSpaceDE w:val="0"/>
              <w:autoSpaceDN w:val="0"/>
              <w:adjustRightInd w:val="0"/>
              <w:spacing w:line="276" w:lineRule="auto"/>
              <w:jc w:val="center"/>
              <w:rPr>
                <w:rFonts w:ascii="Times New Roman" w:hAnsi="Times New Roman"/>
                <w:color w:val="FFFFFF"/>
                <w:sz w:val="20"/>
                <w:szCs w:val="20"/>
              </w:rPr>
            </w:pPr>
          </w:p>
        </w:tc>
        <w:tc>
          <w:tcPr>
            <w:tcW w:w="3685" w:type="dxa"/>
          </w:tcPr>
          <w:p w14:paraId="3AE2901F"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b/>
                <w:sz w:val="20"/>
                <w:szCs w:val="20"/>
              </w:rPr>
              <w:t>TOTAL</w:t>
            </w:r>
          </w:p>
        </w:tc>
        <w:tc>
          <w:tcPr>
            <w:tcW w:w="709" w:type="dxa"/>
          </w:tcPr>
          <w:p w14:paraId="20BFB7E0"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b/>
                <w:sz w:val="20"/>
                <w:szCs w:val="20"/>
              </w:rPr>
              <w:t>827</w:t>
            </w:r>
          </w:p>
        </w:tc>
        <w:tc>
          <w:tcPr>
            <w:tcW w:w="567" w:type="dxa"/>
          </w:tcPr>
          <w:p w14:paraId="75FDD235"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r>
      <w:tr w:rsidR="00C96541" w:rsidRPr="00885521" w14:paraId="2149E905" w14:textId="77777777" w:rsidTr="00147243">
        <w:trPr>
          <w:trHeight w:val="335"/>
        </w:trPr>
        <w:tc>
          <w:tcPr>
            <w:tcW w:w="3652" w:type="dxa"/>
          </w:tcPr>
          <w:p w14:paraId="3FBD7853"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Style w:val="heading10"/>
                <w:rFonts w:ascii="Times New Roman" w:hAnsi="Times New Roman"/>
                <w:sz w:val="20"/>
                <w:szCs w:val="20"/>
              </w:rPr>
              <w:t xml:space="preserve">Always        </w:t>
            </w:r>
          </w:p>
        </w:tc>
        <w:tc>
          <w:tcPr>
            <w:tcW w:w="709" w:type="dxa"/>
          </w:tcPr>
          <w:p w14:paraId="62BDEC68"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156</w:t>
            </w:r>
          </w:p>
        </w:tc>
        <w:tc>
          <w:tcPr>
            <w:tcW w:w="567" w:type="dxa"/>
          </w:tcPr>
          <w:p w14:paraId="2B232CF8"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27</w:t>
            </w:r>
          </w:p>
        </w:tc>
        <w:tc>
          <w:tcPr>
            <w:tcW w:w="3685" w:type="dxa"/>
          </w:tcPr>
          <w:p w14:paraId="7F81021A"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Yes</w:t>
            </w:r>
          </w:p>
        </w:tc>
        <w:tc>
          <w:tcPr>
            <w:tcW w:w="709" w:type="dxa"/>
          </w:tcPr>
          <w:p w14:paraId="133AA1C0"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716</w:t>
            </w:r>
          </w:p>
        </w:tc>
        <w:tc>
          <w:tcPr>
            <w:tcW w:w="567" w:type="dxa"/>
          </w:tcPr>
          <w:p w14:paraId="4B5BF16E"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86.6</w:t>
            </w:r>
          </w:p>
        </w:tc>
      </w:tr>
      <w:tr w:rsidR="00C96541" w:rsidRPr="00885521" w14:paraId="76DE6C0A" w14:textId="77777777" w:rsidTr="00147243">
        <w:trPr>
          <w:trHeight w:val="177"/>
        </w:trPr>
        <w:tc>
          <w:tcPr>
            <w:tcW w:w="3652" w:type="dxa"/>
          </w:tcPr>
          <w:p w14:paraId="2B7D3969"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Style w:val="heading10"/>
                <w:rFonts w:ascii="Times New Roman" w:hAnsi="Times New Roman"/>
                <w:sz w:val="20"/>
                <w:szCs w:val="20"/>
              </w:rPr>
              <w:t xml:space="preserve">Frequently          </w:t>
            </w:r>
          </w:p>
        </w:tc>
        <w:tc>
          <w:tcPr>
            <w:tcW w:w="709" w:type="dxa"/>
          </w:tcPr>
          <w:p w14:paraId="7E104DC1"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316</w:t>
            </w:r>
          </w:p>
        </w:tc>
        <w:tc>
          <w:tcPr>
            <w:tcW w:w="567" w:type="dxa"/>
          </w:tcPr>
          <w:p w14:paraId="5283D26F"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54.7</w:t>
            </w:r>
          </w:p>
        </w:tc>
        <w:tc>
          <w:tcPr>
            <w:tcW w:w="3685" w:type="dxa"/>
          </w:tcPr>
          <w:p w14:paraId="262CC6C4"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No</w:t>
            </w:r>
          </w:p>
        </w:tc>
        <w:tc>
          <w:tcPr>
            <w:tcW w:w="709" w:type="dxa"/>
          </w:tcPr>
          <w:p w14:paraId="1ED209E6"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31</w:t>
            </w:r>
          </w:p>
        </w:tc>
        <w:tc>
          <w:tcPr>
            <w:tcW w:w="567" w:type="dxa"/>
          </w:tcPr>
          <w:p w14:paraId="7AD274F9"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3.7</w:t>
            </w:r>
          </w:p>
        </w:tc>
      </w:tr>
      <w:tr w:rsidR="00C96541" w:rsidRPr="00885521" w14:paraId="360B7B18" w14:textId="77777777" w:rsidTr="00147243">
        <w:trPr>
          <w:trHeight w:val="283"/>
        </w:trPr>
        <w:tc>
          <w:tcPr>
            <w:tcW w:w="3652" w:type="dxa"/>
          </w:tcPr>
          <w:p w14:paraId="4DE3B7F0"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Style w:val="heading10"/>
                <w:rFonts w:ascii="Times New Roman" w:hAnsi="Times New Roman"/>
                <w:sz w:val="20"/>
                <w:szCs w:val="20"/>
              </w:rPr>
              <w:t xml:space="preserve">Sometimes         </w:t>
            </w:r>
          </w:p>
        </w:tc>
        <w:tc>
          <w:tcPr>
            <w:tcW w:w="709" w:type="dxa"/>
          </w:tcPr>
          <w:p w14:paraId="34145937" w14:textId="77777777" w:rsidR="00C96541" w:rsidRPr="00885521" w:rsidRDefault="00C96541" w:rsidP="00147243">
            <w:pPr>
              <w:jc w:val="center"/>
              <w:rPr>
                <w:rFonts w:ascii="Times New Roman" w:hAnsi="Times New Roman"/>
                <w:sz w:val="20"/>
                <w:szCs w:val="20"/>
              </w:rPr>
            </w:pPr>
            <w:r w:rsidRPr="00885521">
              <w:rPr>
                <w:rFonts w:ascii="Times New Roman" w:hAnsi="Times New Roman"/>
                <w:sz w:val="20"/>
                <w:szCs w:val="20"/>
              </w:rPr>
              <w:t>76</w:t>
            </w:r>
          </w:p>
        </w:tc>
        <w:tc>
          <w:tcPr>
            <w:tcW w:w="567" w:type="dxa"/>
          </w:tcPr>
          <w:p w14:paraId="0BAF6375" w14:textId="77777777" w:rsidR="00C96541" w:rsidRPr="00885521" w:rsidRDefault="00C96541" w:rsidP="00147243">
            <w:pPr>
              <w:jc w:val="center"/>
              <w:rPr>
                <w:rFonts w:ascii="Times New Roman" w:hAnsi="Times New Roman"/>
                <w:sz w:val="20"/>
                <w:szCs w:val="20"/>
              </w:rPr>
            </w:pPr>
            <w:r w:rsidRPr="00885521">
              <w:rPr>
                <w:rFonts w:ascii="Times New Roman" w:hAnsi="Times New Roman"/>
                <w:sz w:val="20"/>
                <w:szCs w:val="20"/>
              </w:rPr>
              <w:t>13.1</w:t>
            </w:r>
          </w:p>
        </w:tc>
        <w:tc>
          <w:tcPr>
            <w:tcW w:w="3685" w:type="dxa"/>
          </w:tcPr>
          <w:p w14:paraId="62873620"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No idea</w:t>
            </w:r>
          </w:p>
        </w:tc>
        <w:tc>
          <w:tcPr>
            <w:tcW w:w="709" w:type="dxa"/>
          </w:tcPr>
          <w:p w14:paraId="7834536C"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80</w:t>
            </w:r>
          </w:p>
        </w:tc>
        <w:tc>
          <w:tcPr>
            <w:tcW w:w="567" w:type="dxa"/>
          </w:tcPr>
          <w:p w14:paraId="0A71425C"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sz w:val="20"/>
                <w:szCs w:val="20"/>
              </w:rPr>
              <w:t>9.7</w:t>
            </w:r>
          </w:p>
        </w:tc>
      </w:tr>
      <w:tr w:rsidR="00C96541" w:rsidRPr="00885521" w14:paraId="0DA09357" w14:textId="77777777" w:rsidTr="00147243">
        <w:trPr>
          <w:trHeight w:val="283"/>
        </w:trPr>
        <w:tc>
          <w:tcPr>
            <w:tcW w:w="3652" w:type="dxa"/>
          </w:tcPr>
          <w:p w14:paraId="717E1FFB"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Style w:val="heading10"/>
                <w:rFonts w:ascii="Times New Roman" w:hAnsi="Times New Roman"/>
                <w:sz w:val="20"/>
                <w:szCs w:val="20"/>
              </w:rPr>
              <w:t xml:space="preserve">Rare       </w:t>
            </w:r>
          </w:p>
        </w:tc>
        <w:tc>
          <w:tcPr>
            <w:tcW w:w="709" w:type="dxa"/>
          </w:tcPr>
          <w:p w14:paraId="0E9DDF57"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16</w:t>
            </w:r>
          </w:p>
        </w:tc>
        <w:tc>
          <w:tcPr>
            <w:tcW w:w="567" w:type="dxa"/>
          </w:tcPr>
          <w:p w14:paraId="598DC985"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r w:rsidRPr="00885521">
              <w:rPr>
                <w:rFonts w:ascii="Times New Roman" w:hAnsi="Times New Roman"/>
                <w:sz w:val="20"/>
                <w:szCs w:val="20"/>
              </w:rPr>
              <w:t>2.8</w:t>
            </w:r>
          </w:p>
        </w:tc>
        <w:tc>
          <w:tcPr>
            <w:tcW w:w="3685" w:type="dxa"/>
          </w:tcPr>
          <w:p w14:paraId="2F78E702"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c>
          <w:tcPr>
            <w:tcW w:w="709" w:type="dxa"/>
          </w:tcPr>
          <w:p w14:paraId="4C42FC96"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c>
          <w:tcPr>
            <w:tcW w:w="567" w:type="dxa"/>
          </w:tcPr>
          <w:p w14:paraId="40E0DD8F" w14:textId="77777777" w:rsidR="00C96541" w:rsidRPr="00885521" w:rsidRDefault="00C96541" w:rsidP="00147243">
            <w:pPr>
              <w:autoSpaceDE w:val="0"/>
              <w:autoSpaceDN w:val="0"/>
              <w:adjustRightInd w:val="0"/>
              <w:spacing w:line="276" w:lineRule="auto"/>
              <w:rPr>
                <w:rFonts w:ascii="Times New Roman" w:hAnsi="Times New Roman"/>
                <w:sz w:val="20"/>
                <w:szCs w:val="20"/>
              </w:rPr>
            </w:pPr>
          </w:p>
        </w:tc>
      </w:tr>
      <w:tr w:rsidR="00C96541" w:rsidRPr="00885521" w14:paraId="3BDF5B5D" w14:textId="77777777" w:rsidTr="00147243">
        <w:trPr>
          <w:trHeight w:val="318"/>
        </w:trPr>
        <w:tc>
          <w:tcPr>
            <w:tcW w:w="3652" w:type="dxa"/>
          </w:tcPr>
          <w:p w14:paraId="644122A8" w14:textId="77777777" w:rsidR="00C96541" w:rsidRPr="00885521" w:rsidRDefault="00C96541" w:rsidP="00147243">
            <w:pPr>
              <w:autoSpaceDE w:val="0"/>
              <w:autoSpaceDN w:val="0"/>
              <w:adjustRightInd w:val="0"/>
              <w:spacing w:line="276" w:lineRule="auto"/>
              <w:rPr>
                <w:rFonts w:ascii="Times New Roman" w:hAnsi="Times New Roman"/>
                <w:color w:val="FFFFFF"/>
                <w:sz w:val="20"/>
                <w:szCs w:val="20"/>
              </w:rPr>
            </w:pPr>
            <w:r w:rsidRPr="00885521">
              <w:rPr>
                <w:rStyle w:val="heading10"/>
                <w:rFonts w:ascii="Times New Roman" w:hAnsi="Times New Roman"/>
                <w:sz w:val="20"/>
                <w:szCs w:val="20"/>
              </w:rPr>
              <w:t>Very rare </w:t>
            </w:r>
          </w:p>
        </w:tc>
        <w:tc>
          <w:tcPr>
            <w:tcW w:w="709" w:type="dxa"/>
          </w:tcPr>
          <w:p w14:paraId="31DB6DC2" w14:textId="77777777" w:rsidR="00C96541" w:rsidRPr="00885521" w:rsidRDefault="00C96541" w:rsidP="00147243">
            <w:pPr>
              <w:autoSpaceDE w:val="0"/>
              <w:autoSpaceDN w:val="0"/>
              <w:adjustRightInd w:val="0"/>
              <w:jc w:val="center"/>
              <w:rPr>
                <w:rFonts w:ascii="Times New Roman" w:hAnsi="Times New Roman"/>
                <w:b/>
                <w:color w:val="FFFFFF"/>
                <w:sz w:val="20"/>
                <w:szCs w:val="20"/>
              </w:rPr>
            </w:pPr>
            <w:r w:rsidRPr="00885521">
              <w:rPr>
                <w:rFonts w:ascii="Times New Roman" w:hAnsi="Times New Roman"/>
                <w:sz w:val="20"/>
                <w:szCs w:val="20"/>
              </w:rPr>
              <w:t>14</w:t>
            </w:r>
          </w:p>
        </w:tc>
        <w:tc>
          <w:tcPr>
            <w:tcW w:w="567" w:type="dxa"/>
          </w:tcPr>
          <w:p w14:paraId="4A0E8670" w14:textId="77777777" w:rsidR="00C96541" w:rsidRPr="00885521" w:rsidRDefault="00C96541" w:rsidP="00147243">
            <w:pPr>
              <w:autoSpaceDE w:val="0"/>
              <w:autoSpaceDN w:val="0"/>
              <w:adjustRightInd w:val="0"/>
              <w:spacing w:line="276" w:lineRule="auto"/>
              <w:jc w:val="center"/>
              <w:rPr>
                <w:rFonts w:ascii="Times New Roman" w:hAnsi="Times New Roman"/>
                <w:b/>
                <w:color w:val="FFFFFF"/>
                <w:sz w:val="20"/>
                <w:szCs w:val="20"/>
              </w:rPr>
            </w:pPr>
            <w:r w:rsidRPr="00885521">
              <w:rPr>
                <w:rFonts w:ascii="Times New Roman" w:hAnsi="Times New Roman"/>
                <w:sz w:val="20"/>
                <w:szCs w:val="20"/>
              </w:rPr>
              <w:t>2.4</w:t>
            </w:r>
          </w:p>
        </w:tc>
        <w:tc>
          <w:tcPr>
            <w:tcW w:w="3685" w:type="dxa"/>
            <w:vMerge w:val="restart"/>
          </w:tcPr>
          <w:p w14:paraId="2A486429" w14:textId="77777777" w:rsidR="00C96541" w:rsidRPr="00885521" w:rsidRDefault="00C96541" w:rsidP="00147243">
            <w:pPr>
              <w:autoSpaceDE w:val="0"/>
              <w:autoSpaceDN w:val="0"/>
              <w:adjustRightInd w:val="0"/>
              <w:spacing w:line="276" w:lineRule="auto"/>
              <w:rPr>
                <w:rFonts w:ascii="Times New Roman" w:hAnsi="Times New Roman"/>
                <w:b/>
                <w:sz w:val="20"/>
                <w:szCs w:val="20"/>
              </w:rPr>
            </w:pPr>
            <w:r w:rsidRPr="00885521">
              <w:rPr>
                <w:rFonts w:ascii="Times New Roman" w:hAnsi="Times New Roman"/>
                <w:b/>
                <w:color w:val="FFFFFF"/>
              </w:rPr>
              <w:t>13. Do you believe that clinical guidelines should be developed by;</w:t>
            </w:r>
          </w:p>
        </w:tc>
        <w:tc>
          <w:tcPr>
            <w:tcW w:w="709" w:type="dxa"/>
            <w:vMerge w:val="restart"/>
          </w:tcPr>
          <w:p w14:paraId="36373AD5"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b/>
                <w:color w:val="FFFFFF"/>
                <w:sz w:val="20"/>
                <w:szCs w:val="20"/>
              </w:rPr>
              <w:t>n</w:t>
            </w:r>
          </w:p>
        </w:tc>
        <w:tc>
          <w:tcPr>
            <w:tcW w:w="567" w:type="dxa"/>
            <w:vMerge w:val="restart"/>
          </w:tcPr>
          <w:p w14:paraId="7FD8D138" w14:textId="77777777" w:rsidR="00C96541" w:rsidRPr="00885521" w:rsidRDefault="00C96541" w:rsidP="00147243">
            <w:pPr>
              <w:autoSpaceDE w:val="0"/>
              <w:autoSpaceDN w:val="0"/>
              <w:adjustRightInd w:val="0"/>
              <w:spacing w:line="276" w:lineRule="auto"/>
              <w:rPr>
                <w:rFonts w:ascii="Times New Roman" w:hAnsi="Times New Roman"/>
                <w:sz w:val="20"/>
                <w:szCs w:val="20"/>
              </w:rPr>
            </w:pPr>
            <w:r w:rsidRPr="00885521">
              <w:rPr>
                <w:rFonts w:ascii="Times New Roman" w:hAnsi="Times New Roman"/>
                <w:b/>
                <w:color w:val="FFFFFF"/>
                <w:sz w:val="20"/>
                <w:szCs w:val="20"/>
              </w:rPr>
              <w:t>%</w:t>
            </w:r>
          </w:p>
        </w:tc>
      </w:tr>
      <w:tr w:rsidR="00C96541" w:rsidRPr="00885521" w14:paraId="331F3D60" w14:textId="77777777" w:rsidTr="00147243">
        <w:trPr>
          <w:trHeight w:val="247"/>
        </w:trPr>
        <w:tc>
          <w:tcPr>
            <w:tcW w:w="3652" w:type="dxa"/>
          </w:tcPr>
          <w:p w14:paraId="02C0C8BE" w14:textId="77777777" w:rsidR="00C96541" w:rsidRPr="00885521" w:rsidRDefault="00C96541" w:rsidP="00147243">
            <w:pPr>
              <w:autoSpaceDE w:val="0"/>
              <w:autoSpaceDN w:val="0"/>
              <w:adjustRightInd w:val="0"/>
              <w:spacing w:line="276" w:lineRule="auto"/>
              <w:rPr>
                <w:rStyle w:val="heading10"/>
                <w:rFonts w:ascii="Times New Roman" w:hAnsi="Times New Roman"/>
                <w:sz w:val="20"/>
                <w:szCs w:val="20"/>
              </w:rPr>
            </w:pPr>
          </w:p>
        </w:tc>
        <w:tc>
          <w:tcPr>
            <w:tcW w:w="709" w:type="dxa"/>
          </w:tcPr>
          <w:p w14:paraId="38E1DF37" w14:textId="77777777" w:rsidR="00C96541" w:rsidRPr="00885521" w:rsidRDefault="00C96541" w:rsidP="00147243">
            <w:pPr>
              <w:autoSpaceDE w:val="0"/>
              <w:autoSpaceDN w:val="0"/>
              <w:adjustRightInd w:val="0"/>
              <w:jc w:val="center"/>
              <w:rPr>
                <w:rFonts w:ascii="Times New Roman" w:hAnsi="Times New Roman"/>
                <w:sz w:val="20"/>
                <w:szCs w:val="20"/>
              </w:rPr>
            </w:pPr>
          </w:p>
        </w:tc>
        <w:tc>
          <w:tcPr>
            <w:tcW w:w="567" w:type="dxa"/>
          </w:tcPr>
          <w:p w14:paraId="4C3D11AE" w14:textId="77777777" w:rsidR="00C96541" w:rsidRPr="00885521" w:rsidRDefault="00C96541" w:rsidP="00147243">
            <w:pPr>
              <w:autoSpaceDE w:val="0"/>
              <w:autoSpaceDN w:val="0"/>
              <w:adjustRightInd w:val="0"/>
              <w:spacing w:line="276" w:lineRule="auto"/>
              <w:jc w:val="center"/>
              <w:rPr>
                <w:rFonts w:ascii="Times New Roman" w:hAnsi="Times New Roman"/>
                <w:sz w:val="20"/>
                <w:szCs w:val="20"/>
              </w:rPr>
            </w:pPr>
          </w:p>
        </w:tc>
        <w:tc>
          <w:tcPr>
            <w:tcW w:w="3685" w:type="dxa"/>
            <w:vMerge/>
          </w:tcPr>
          <w:p w14:paraId="5DDC22BD" w14:textId="77777777" w:rsidR="00C96541" w:rsidRPr="00885521" w:rsidRDefault="00C96541" w:rsidP="00147243">
            <w:pPr>
              <w:autoSpaceDE w:val="0"/>
              <w:autoSpaceDN w:val="0"/>
              <w:adjustRightInd w:val="0"/>
              <w:spacing w:line="276" w:lineRule="auto"/>
              <w:rPr>
                <w:rFonts w:ascii="Times New Roman" w:hAnsi="Times New Roman"/>
                <w:b/>
                <w:color w:val="FFFFFF"/>
              </w:rPr>
            </w:pPr>
          </w:p>
        </w:tc>
        <w:tc>
          <w:tcPr>
            <w:tcW w:w="709" w:type="dxa"/>
            <w:vMerge/>
          </w:tcPr>
          <w:p w14:paraId="612DA764" w14:textId="77777777" w:rsidR="00C96541" w:rsidRPr="00885521" w:rsidRDefault="00C96541" w:rsidP="00147243">
            <w:pPr>
              <w:autoSpaceDE w:val="0"/>
              <w:autoSpaceDN w:val="0"/>
              <w:adjustRightInd w:val="0"/>
              <w:spacing w:line="276" w:lineRule="auto"/>
              <w:rPr>
                <w:rFonts w:ascii="Times New Roman" w:hAnsi="Times New Roman"/>
                <w:b/>
                <w:color w:val="FFFFFF"/>
                <w:sz w:val="20"/>
                <w:szCs w:val="20"/>
              </w:rPr>
            </w:pPr>
          </w:p>
        </w:tc>
        <w:tc>
          <w:tcPr>
            <w:tcW w:w="567" w:type="dxa"/>
            <w:vMerge/>
          </w:tcPr>
          <w:p w14:paraId="2F7B9566" w14:textId="77777777" w:rsidR="00C96541" w:rsidRPr="00885521" w:rsidRDefault="00C96541" w:rsidP="00147243">
            <w:pPr>
              <w:autoSpaceDE w:val="0"/>
              <w:autoSpaceDN w:val="0"/>
              <w:adjustRightInd w:val="0"/>
              <w:spacing w:line="276" w:lineRule="auto"/>
              <w:rPr>
                <w:rFonts w:ascii="Times New Roman" w:hAnsi="Times New Roman"/>
                <w:b/>
                <w:color w:val="FFFFFF"/>
                <w:sz w:val="20"/>
                <w:szCs w:val="20"/>
              </w:rPr>
            </w:pPr>
          </w:p>
        </w:tc>
      </w:tr>
      <w:tr w:rsidR="00C96541" w:rsidRPr="005259CC" w14:paraId="4EA0A5E1" w14:textId="77777777" w:rsidTr="00147243">
        <w:trPr>
          <w:trHeight w:val="270"/>
        </w:trPr>
        <w:tc>
          <w:tcPr>
            <w:tcW w:w="3652" w:type="dxa"/>
            <w:vMerge w:val="restart"/>
          </w:tcPr>
          <w:p w14:paraId="5082651D"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r w:rsidRPr="005259CC">
              <w:rPr>
                <w:rFonts w:ascii="Times New Roman" w:hAnsi="Times New Roman"/>
                <w:b/>
                <w:color w:val="000000" w:themeColor="text1"/>
                <w:sz w:val="20"/>
                <w:szCs w:val="20"/>
              </w:rPr>
              <w:t xml:space="preserve">Q5- Do you believe that </w:t>
            </w:r>
            <w:r w:rsidRPr="005259CC">
              <w:rPr>
                <w:rFonts w:ascii="Times New Roman" w:hAnsi="Times New Roman"/>
                <w:b/>
                <w:color w:val="000000" w:themeColor="text1"/>
              </w:rPr>
              <w:t>clinical</w:t>
            </w:r>
            <w:r w:rsidRPr="005259CC">
              <w:rPr>
                <w:rFonts w:ascii="Times New Roman" w:hAnsi="Times New Roman"/>
                <w:color w:val="000000" w:themeColor="text1"/>
              </w:rPr>
              <w:t xml:space="preserve"> guidelines</w:t>
            </w:r>
            <w:r w:rsidRPr="005259CC">
              <w:rPr>
                <w:rFonts w:ascii="Times New Roman" w:hAnsi="Times New Roman"/>
                <w:b/>
                <w:color w:val="000000" w:themeColor="text1"/>
                <w:sz w:val="20"/>
                <w:szCs w:val="20"/>
              </w:rPr>
              <w:t xml:space="preserve"> are generally beneficial?</w:t>
            </w:r>
          </w:p>
        </w:tc>
        <w:tc>
          <w:tcPr>
            <w:tcW w:w="709" w:type="dxa"/>
            <w:vMerge w:val="restart"/>
          </w:tcPr>
          <w:p w14:paraId="356DF030"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r w:rsidRPr="005259CC">
              <w:rPr>
                <w:rFonts w:ascii="Times New Roman" w:hAnsi="Times New Roman"/>
                <w:b/>
                <w:color w:val="000000" w:themeColor="text1"/>
                <w:sz w:val="20"/>
                <w:szCs w:val="20"/>
              </w:rPr>
              <w:t>n</w:t>
            </w:r>
          </w:p>
        </w:tc>
        <w:tc>
          <w:tcPr>
            <w:tcW w:w="567" w:type="dxa"/>
            <w:vMerge w:val="restart"/>
          </w:tcPr>
          <w:p w14:paraId="55A4356E"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b/>
                <w:color w:val="000000" w:themeColor="text1"/>
                <w:sz w:val="20"/>
                <w:szCs w:val="20"/>
              </w:rPr>
              <w:t>%</w:t>
            </w:r>
          </w:p>
        </w:tc>
        <w:tc>
          <w:tcPr>
            <w:tcW w:w="3685" w:type="dxa"/>
          </w:tcPr>
          <w:p w14:paraId="17A2AE8E"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b/>
                <w:color w:val="000000" w:themeColor="text1"/>
                <w:sz w:val="20"/>
                <w:szCs w:val="20"/>
              </w:rPr>
              <w:t>TOTAL</w:t>
            </w:r>
          </w:p>
        </w:tc>
        <w:tc>
          <w:tcPr>
            <w:tcW w:w="709" w:type="dxa"/>
          </w:tcPr>
          <w:p w14:paraId="570F3F26"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r w:rsidRPr="005259CC">
              <w:rPr>
                <w:rFonts w:ascii="Times New Roman" w:hAnsi="Times New Roman"/>
                <w:b/>
                <w:color w:val="000000" w:themeColor="text1"/>
                <w:sz w:val="20"/>
                <w:szCs w:val="20"/>
              </w:rPr>
              <w:t>1191</w:t>
            </w:r>
          </w:p>
        </w:tc>
        <w:tc>
          <w:tcPr>
            <w:tcW w:w="567" w:type="dxa"/>
          </w:tcPr>
          <w:p w14:paraId="7EF66C2B"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7DD9B304" w14:textId="77777777" w:rsidTr="00147243">
        <w:trPr>
          <w:trHeight w:val="211"/>
        </w:trPr>
        <w:tc>
          <w:tcPr>
            <w:tcW w:w="3652" w:type="dxa"/>
            <w:vMerge/>
          </w:tcPr>
          <w:p w14:paraId="0408971D"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p>
        </w:tc>
        <w:tc>
          <w:tcPr>
            <w:tcW w:w="709" w:type="dxa"/>
            <w:vMerge/>
          </w:tcPr>
          <w:p w14:paraId="5899D600"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p>
        </w:tc>
        <w:tc>
          <w:tcPr>
            <w:tcW w:w="567" w:type="dxa"/>
            <w:vMerge/>
          </w:tcPr>
          <w:p w14:paraId="20B3AD1F"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p>
        </w:tc>
        <w:tc>
          <w:tcPr>
            <w:tcW w:w="3685" w:type="dxa"/>
          </w:tcPr>
          <w:p w14:paraId="2805400D"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Universities</w:t>
            </w:r>
          </w:p>
        </w:tc>
        <w:tc>
          <w:tcPr>
            <w:tcW w:w="709" w:type="dxa"/>
          </w:tcPr>
          <w:p w14:paraId="6C76F8A1"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321</w:t>
            </w:r>
          </w:p>
        </w:tc>
        <w:tc>
          <w:tcPr>
            <w:tcW w:w="567" w:type="dxa"/>
          </w:tcPr>
          <w:p w14:paraId="2B2D2463"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27</w:t>
            </w:r>
          </w:p>
        </w:tc>
      </w:tr>
      <w:tr w:rsidR="00C96541" w:rsidRPr="005259CC" w14:paraId="284F0658" w14:textId="77777777" w:rsidTr="00147243">
        <w:trPr>
          <w:trHeight w:val="283"/>
        </w:trPr>
        <w:tc>
          <w:tcPr>
            <w:tcW w:w="3652" w:type="dxa"/>
          </w:tcPr>
          <w:p w14:paraId="23B5A47B"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b/>
                <w:color w:val="000000" w:themeColor="text1"/>
                <w:sz w:val="20"/>
                <w:szCs w:val="20"/>
              </w:rPr>
              <w:t>TOTAL</w:t>
            </w:r>
          </w:p>
        </w:tc>
        <w:tc>
          <w:tcPr>
            <w:tcW w:w="709" w:type="dxa"/>
          </w:tcPr>
          <w:p w14:paraId="0A73B843"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b/>
                <w:color w:val="000000" w:themeColor="text1"/>
                <w:sz w:val="20"/>
                <w:szCs w:val="20"/>
              </w:rPr>
              <w:t>866</w:t>
            </w:r>
          </w:p>
        </w:tc>
        <w:tc>
          <w:tcPr>
            <w:tcW w:w="567" w:type="dxa"/>
          </w:tcPr>
          <w:p w14:paraId="147090F3"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p>
        </w:tc>
        <w:tc>
          <w:tcPr>
            <w:tcW w:w="3685" w:type="dxa"/>
          </w:tcPr>
          <w:p w14:paraId="3D756D01"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National Dental Associations</w:t>
            </w:r>
          </w:p>
        </w:tc>
        <w:tc>
          <w:tcPr>
            <w:tcW w:w="709" w:type="dxa"/>
          </w:tcPr>
          <w:p w14:paraId="5CE39814"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262</w:t>
            </w:r>
          </w:p>
        </w:tc>
        <w:tc>
          <w:tcPr>
            <w:tcW w:w="567" w:type="dxa"/>
          </w:tcPr>
          <w:p w14:paraId="224E1381"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22</w:t>
            </w:r>
          </w:p>
        </w:tc>
      </w:tr>
      <w:tr w:rsidR="00C96541" w:rsidRPr="005259CC" w14:paraId="2294E7CF" w14:textId="77777777" w:rsidTr="00147243">
        <w:trPr>
          <w:trHeight w:val="283"/>
        </w:trPr>
        <w:tc>
          <w:tcPr>
            <w:tcW w:w="3652" w:type="dxa"/>
          </w:tcPr>
          <w:p w14:paraId="7AB32692"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Yes</w:t>
            </w:r>
          </w:p>
        </w:tc>
        <w:tc>
          <w:tcPr>
            <w:tcW w:w="709" w:type="dxa"/>
          </w:tcPr>
          <w:p w14:paraId="45DBAF9E"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708</w:t>
            </w:r>
          </w:p>
        </w:tc>
        <w:tc>
          <w:tcPr>
            <w:tcW w:w="567" w:type="dxa"/>
          </w:tcPr>
          <w:p w14:paraId="17ED0E8D"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81.8</w:t>
            </w:r>
          </w:p>
        </w:tc>
        <w:tc>
          <w:tcPr>
            <w:tcW w:w="3685" w:type="dxa"/>
          </w:tcPr>
          <w:p w14:paraId="7C53FC01"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Scientific communities</w:t>
            </w:r>
          </w:p>
        </w:tc>
        <w:tc>
          <w:tcPr>
            <w:tcW w:w="709" w:type="dxa"/>
          </w:tcPr>
          <w:p w14:paraId="3CF7A8D3"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223</w:t>
            </w:r>
          </w:p>
        </w:tc>
        <w:tc>
          <w:tcPr>
            <w:tcW w:w="567" w:type="dxa"/>
          </w:tcPr>
          <w:p w14:paraId="0414873D"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18.7</w:t>
            </w:r>
          </w:p>
        </w:tc>
      </w:tr>
      <w:tr w:rsidR="00C96541" w:rsidRPr="005259CC" w14:paraId="49D38D57" w14:textId="77777777" w:rsidTr="00147243">
        <w:trPr>
          <w:trHeight w:val="283"/>
        </w:trPr>
        <w:tc>
          <w:tcPr>
            <w:tcW w:w="3652" w:type="dxa"/>
          </w:tcPr>
          <w:p w14:paraId="458DAFF7"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No</w:t>
            </w:r>
          </w:p>
        </w:tc>
        <w:tc>
          <w:tcPr>
            <w:tcW w:w="709" w:type="dxa"/>
          </w:tcPr>
          <w:p w14:paraId="67A4604F"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22</w:t>
            </w:r>
          </w:p>
        </w:tc>
        <w:tc>
          <w:tcPr>
            <w:tcW w:w="567" w:type="dxa"/>
          </w:tcPr>
          <w:p w14:paraId="280F9EC7"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2.5</w:t>
            </w:r>
          </w:p>
        </w:tc>
        <w:tc>
          <w:tcPr>
            <w:tcW w:w="3685" w:type="dxa"/>
          </w:tcPr>
          <w:p w14:paraId="7A4AF73B"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Expert people</w:t>
            </w:r>
          </w:p>
        </w:tc>
        <w:tc>
          <w:tcPr>
            <w:tcW w:w="709" w:type="dxa"/>
          </w:tcPr>
          <w:p w14:paraId="28FB8274"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132</w:t>
            </w:r>
          </w:p>
        </w:tc>
        <w:tc>
          <w:tcPr>
            <w:tcW w:w="567" w:type="dxa"/>
          </w:tcPr>
          <w:p w14:paraId="53C864E5"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11.1</w:t>
            </w:r>
          </w:p>
        </w:tc>
      </w:tr>
      <w:tr w:rsidR="00C96541" w:rsidRPr="005259CC" w14:paraId="792F155F" w14:textId="77777777" w:rsidTr="00147243">
        <w:trPr>
          <w:trHeight w:val="283"/>
        </w:trPr>
        <w:tc>
          <w:tcPr>
            <w:tcW w:w="3652" w:type="dxa"/>
          </w:tcPr>
          <w:p w14:paraId="53E22EE0"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No idea</w:t>
            </w:r>
          </w:p>
        </w:tc>
        <w:tc>
          <w:tcPr>
            <w:tcW w:w="709" w:type="dxa"/>
          </w:tcPr>
          <w:p w14:paraId="272D3346"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136</w:t>
            </w:r>
          </w:p>
        </w:tc>
        <w:tc>
          <w:tcPr>
            <w:tcW w:w="567" w:type="dxa"/>
          </w:tcPr>
          <w:p w14:paraId="0C14CD7D"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15.7</w:t>
            </w:r>
          </w:p>
        </w:tc>
        <w:tc>
          <w:tcPr>
            <w:tcW w:w="3685" w:type="dxa"/>
          </w:tcPr>
          <w:p w14:paraId="151BEBB6"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Joint activity of various dental bodies</w:t>
            </w:r>
          </w:p>
        </w:tc>
        <w:tc>
          <w:tcPr>
            <w:tcW w:w="709" w:type="dxa"/>
          </w:tcPr>
          <w:p w14:paraId="6B2E5A8A"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218</w:t>
            </w:r>
          </w:p>
        </w:tc>
        <w:tc>
          <w:tcPr>
            <w:tcW w:w="567" w:type="dxa"/>
          </w:tcPr>
          <w:p w14:paraId="6C544D87"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18.3</w:t>
            </w:r>
          </w:p>
        </w:tc>
      </w:tr>
      <w:tr w:rsidR="00C96541" w:rsidRPr="005259CC" w14:paraId="08AF9E52" w14:textId="77777777" w:rsidTr="00147243">
        <w:trPr>
          <w:trHeight w:val="283"/>
        </w:trPr>
        <w:tc>
          <w:tcPr>
            <w:tcW w:w="3652" w:type="dxa"/>
          </w:tcPr>
          <w:p w14:paraId="1E53DBEB" w14:textId="77777777" w:rsidR="00C96541" w:rsidRPr="005259CC" w:rsidRDefault="00C96541" w:rsidP="00147243">
            <w:pPr>
              <w:autoSpaceDE w:val="0"/>
              <w:autoSpaceDN w:val="0"/>
              <w:adjustRightInd w:val="0"/>
              <w:rPr>
                <w:rStyle w:val="heading10"/>
                <w:rFonts w:ascii="Times New Roman" w:hAnsi="Times New Roman"/>
                <w:color w:val="000000" w:themeColor="text1"/>
                <w:sz w:val="20"/>
                <w:szCs w:val="20"/>
              </w:rPr>
            </w:pPr>
          </w:p>
        </w:tc>
        <w:tc>
          <w:tcPr>
            <w:tcW w:w="709" w:type="dxa"/>
          </w:tcPr>
          <w:p w14:paraId="12288A56"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p>
        </w:tc>
        <w:tc>
          <w:tcPr>
            <w:tcW w:w="567" w:type="dxa"/>
          </w:tcPr>
          <w:p w14:paraId="384FAF0E"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p>
        </w:tc>
        <w:tc>
          <w:tcPr>
            <w:tcW w:w="3685" w:type="dxa"/>
          </w:tcPr>
          <w:p w14:paraId="63FB6D32"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Other (please specify)</w:t>
            </w:r>
          </w:p>
        </w:tc>
        <w:tc>
          <w:tcPr>
            <w:tcW w:w="709" w:type="dxa"/>
          </w:tcPr>
          <w:p w14:paraId="3F991173"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21</w:t>
            </w:r>
          </w:p>
        </w:tc>
        <w:tc>
          <w:tcPr>
            <w:tcW w:w="567" w:type="dxa"/>
          </w:tcPr>
          <w:p w14:paraId="6E3F2D09"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1.8</w:t>
            </w:r>
          </w:p>
        </w:tc>
      </w:tr>
      <w:tr w:rsidR="00C96541" w:rsidRPr="005259CC" w14:paraId="7C9DF479" w14:textId="77777777" w:rsidTr="00147243">
        <w:trPr>
          <w:trHeight w:val="234"/>
        </w:trPr>
        <w:tc>
          <w:tcPr>
            <w:tcW w:w="3652" w:type="dxa"/>
            <w:vMerge w:val="restart"/>
          </w:tcPr>
          <w:p w14:paraId="54596091" w14:textId="77777777" w:rsidR="00C96541" w:rsidRPr="005259CC" w:rsidRDefault="00C96541" w:rsidP="00147243">
            <w:pPr>
              <w:autoSpaceDE w:val="0"/>
              <w:autoSpaceDN w:val="0"/>
              <w:adjustRightInd w:val="0"/>
              <w:rPr>
                <w:rStyle w:val="heading10"/>
                <w:rFonts w:ascii="Times New Roman" w:hAnsi="Times New Roman"/>
                <w:color w:val="000000" w:themeColor="text1"/>
                <w:sz w:val="20"/>
                <w:szCs w:val="20"/>
              </w:rPr>
            </w:pPr>
            <w:r w:rsidRPr="005259CC">
              <w:rPr>
                <w:rFonts w:ascii="Times New Roman" w:hAnsi="Times New Roman"/>
                <w:b/>
                <w:color w:val="000000" w:themeColor="text1"/>
                <w:sz w:val="20"/>
                <w:szCs w:val="20"/>
              </w:rPr>
              <w:t>Q6-</w:t>
            </w:r>
            <w:r w:rsidRPr="005259CC">
              <w:rPr>
                <w:rFonts w:ascii="Times New Roman" w:eastAsia="Times New Roman" w:hAnsi="Times New Roman"/>
                <w:b/>
                <w:color w:val="000000" w:themeColor="text1"/>
                <w:sz w:val="20"/>
                <w:szCs w:val="20"/>
              </w:rPr>
              <w:t xml:space="preserve"> </w:t>
            </w:r>
            <w:r w:rsidRPr="005259CC">
              <w:rPr>
                <w:rFonts w:ascii="Times New Roman" w:hAnsi="Times New Roman"/>
                <w:b/>
                <w:color w:val="000000" w:themeColor="text1"/>
                <w:sz w:val="20"/>
                <w:szCs w:val="20"/>
              </w:rPr>
              <w:t>If yes, I believe that clinical guidelines can be beneficial because; </w:t>
            </w:r>
          </w:p>
        </w:tc>
        <w:tc>
          <w:tcPr>
            <w:tcW w:w="709" w:type="dxa"/>
            <w:vMerge w:val="restart"/>
          </w:tcPr>
          <w:p w14:paraId="03DA7E09"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b/>
                <w:color w:val="000000" w:themeColor="text1"/>
                <w:sz w:val="20"/>
                <w:szCs w:val="20"/>
              </w:rPr>
              <w:t>n</w:t>
            </w:r>
          </w:p>
        </w:tc>
        <w:tc>
          <w:tcPr>
            <w:tcW w:w="567" w:type="dxa"/>
            <w:vMerge w:val="restart"/>
          </w:tcPr>
          <w:p w14:paraId="7021CD33"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b/>
                <w:color w:val="000000" w:themeColor="text1"/>
                <w:sz w:val="20"/>
                <w:szCs w:val="20"/>
              </w:rPr>
              <w:t>%</w:t>
            </w:r>
          </w:p>
        </w:tc>
        <w:tc>
          <w:tcPr>
            <w:tcW w:w="3685" w:type="dxa"/>
          </w:tcPr>
          <w:p w14:paraId="5BCA04A1"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No idea</w:t>
            </w:r>
          </w:p>
        </w:tc>
        <w:tc>
          <w:tcPr>
            <w:tcW w:w="709" w:type="dxa"/>
          </w:tcPr>
          <w:p w14:paraId="70206BED"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14</w:t>
            </w:r>
          </w:p>
        </w:tc>
        <w:tc>
          <w:tcPr>
            <w:tcW w:w="567" w:type="dxa"/>
          </w:tcPr>
          <w:p w14:paraId="26D96254"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1.2</w:t>
            </w:r>
          </w:p>
        </w:tc>
      </w:tr>
      <w:tr w:rsidR="00C96541" w:rsidRPr="005259CC" w14:paraId="0B846424" w14:textId="77777777" w:rsidTr="00147243">
        <w:trPr>
          <w:trHeight w:val="246"/>
        </w:trPr>
        <w:tc>
          <w:tcPr>
            <w:tcW w:w="3652" w:type="dxa"/>
            <w:vMerge/>
          </w:tcPr>
          <w:p w14:paraId="52B8BC7E" w14:textId="77777777" w:rsidR="00C96541" w:rsidRPr="005259CC" w:rsidRDefault="00C96541" w:rsidP="00147243">
            <w:pPr>
              <w:autoSpaceDE w:val="0"/>
              <w:autoSpaceDN w:val="0"/>
              <w:adjustRightInd w:val="0"/>
              <w:rPr>
                <w:rFonts w:ascii="Times New Roman" w:hAnsi="Times New Roman"/>
                <w:b/>
                <w:color w:val="000000" w:themeColor="text1"/>
                <w:sz w:val="20"/>
                <w:szCs w:val="20"/>
              </w:rPr>
            </w:pPr>
          </w:p>
        </w:tc>
        <w:tc>
          <w:tcPr>
            <w:tcW w:w="709" w:type="dxa"/>
            <w:vMerge/>
          </w:tcPr>
          <w:p w14:paraId="14241567"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p>
        </w:tc>
        <w:tc>
          <w:tcPr>
            <w:tcW w:w="567" w:type="dxa"/>
            <w:vMerge/>
          </w:tcPr>
          <w:p w14:paraId="4755CBE9"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p>
        </w:tc>
        <w:tc>
          <w:tcPr>
            <w:tcW w:w="3685" w:type="dxa"/>
          </w:tcPr>
          <w:p w14:paraId="417C8C07"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p>
        </w:tc>
        <w:tc>
          <w:tcPr>
            <w:tcW w:w="709" w:type="dxa"/>
          </w:tcPr>
          <w:p w14:paraId="6214AEF9"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p>
        </w:tc>
        <w:tc>
          <w:tcPr>
            <w:tcW w:w="567" w:type="dxa"/>
          </w:tcPr>
          <w:p w14:paraId="4E897CC5"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p>
        </w:tc>
      </w:tr>
      <w:tr w:rsidR="00C96541" w:rsidRPr="005259CC" w14:paraId="14018F66" w14:textId="77777777" w:rsidTr="00147243">
        <w:trPr>
          <w:trHeight w:val="289"/>
        </w:trPr>
        <w:tc>
          <w:tcPr>
            <w:tcW w:w="3652" w:type="dxa"/>
          </w:tcPr>
          <w:p w14:paraId="710272FF" w14:textId="77777777" w:rsidR="00C96541" w:rsidRPr="005259CC" w:rsidRDefault="00C96541" w:rsidP="00147243">
            <w:pPr>
              <w:autoSpaceDE w:val="0"/>
              <w:autoSpaceDN w:val="0"/>
              <w:adjustRightInd w:val="0"/>
              <w:rPr>
                <w:rStyle w:val="heading10"/>
                <w:rFonts w:ascii="Times New Roman" w:hAnsi="Times New Roman"/>
                <w:color w:val="000000" w:themeColor="text1"/>
                <w:sz w:val="20"/>
                <w:szCs w:val="20"/>
              </w:rPr>
            </w:pPr>
            <w:r w:rsidRPr="005259CC">
              <w:rPr>
                <w:rFonts w:ascii="Times New Roman" w:hAnsi="Times New Roman"/>
                <w:b/>
                <w:color w:val="000000" w:themeColor="text1"/>
                <w:sz w:val="20"/>
                <w:szCs w:val="20"/>
              </w:rPr>
              <w:t>TOTAL</w:t>
            </w:r>
          </w:p>
        </w:tc>
        <w:tc>
          <w:tcPr>
            <w:tcW w:w="709" w:type="dxa"/>
          </w:tcPr>
          <w:p w14:paraId="06028A24"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b/>
                <w:color w:val="000000" w:themeColor="text1"/>
                <w:sz w:val="20"/>
                <w:szCs w:val="20"/>
              </w:rPr>
              <w:t>1147</w:t>
            </w:r>
          </w:p>
        </w:tc>
        <w:tc>
          <w:tcPr>
            <w:tcW w:w="567" w:type="dxa"/>
          </w:tcPr>
          <w:p w14:paraId="2A7A30F7"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p>
        </w:tc>
        <w:tc>
          <w:tcPr>
            <w:tcW w:w="3685" w:type="dxa"/>
            <w:vMerge w:val="restart"/>
          </w:tcPr>
          <w:p w14:paraId="2CB53BD0"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b/>
                <w:color w:val="000000" w:themeColor="text1"/>
                <w:sz w:val="20"/>
                <w:szCs w:val="20"/>
              </w:rPr>
              <w:t>Q14. Do you believe that dental faculties and National Dental Associations can collaborate for disseminating clinical guidelines?</w:t>
            </w:r>
          </w:p>
        </w:tc>
        <w:tc>
          <w:tcPr>
            <w:tcW w:w="709" w:type="dxa"/>
            <w:vMerge w:val="restart"/>
          </w:tcPr>
          <w:p w14:paraId="3FC46A5D"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b/>
                <w:color w:val="000000" w:themeColor="text1"/>
                <w:sz w:val="20"/>
                <w:szCs w:val="20"/>
              </w:rPr>
              <w:t>n</w:t>
            </w:r>
          </w:p>
        </w:tc>
        <w:tc>
          <w:tcPr>
            <w:tcW w:w="567" w:type="dxa"/>
            <w:vMerge w:val="restart"/>
          </w:tcPr>
          <w:p w14:paraId="6D31366B"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b/>
                <w:color w:val="000000" w:themeColor="text1"/>
                <w:sz w:val="20"/>
                <w:szCs w:val="20"/>
              </w:rPr>
              <w:t>%</w:t>
            </w:r>
          </w:p>
        </w:tc>
      </w:tr>
      <w:tr w:rsidR="00C96541" w:rsidRPr="005259CC" w14:paraId="68DD0B6B" w14:textId="77777777" w:rsidTr="00147243">
        <w:trPr>
          <w:trHeight w:val="502"/>
        </w:trPr>
        <w:tc>
          <w:tcPr>
            <w:tcW w:w="3652" w:type="dxa"/>
          </w:tcPr>
          <w:p w14:paraId="1AE6FE85" w14:textId="77777777" w:rsidR="00C96541" w:rsidRPr="005259CC" w:rsidRDefault="00C96541" w:rsidP="00147243">
            <w:pPr>
              <w:autoSpaceDE w:val="0"/>
              <w:autoSpaceDN w:val="0"/>
              <w:adjustRightInd w:val="0"/>
              <w:rPr>
                <w:rStyle w:val="heading10"/>
                <w:rFonts w:ascii="Times New Roman" w:hAnsi="Times New Roman"/>
                <w:color w:val="000000" w:themeColor="text1"/>
                <w:sz w:val="20"/>
                <w:szCs w:val="20"/>
              </w:rPr>
            </w:pPr>
            <w:r w:rsidRPr="005259CC">
              <w:rPr>
                <w:rFonts w:ascii="Times New Roman" w:eastAsia="Arial Unicode MS" w:hAnsi="Times New Roman"/>
                <w:color w:val="000000" w:themeColor="text1"/>
                <w:sz w:val="20"/>
                <w:szCs w:val="20"/>
                <w:lang w:eastAsia="tr-TR"/>
              </w:rPr>
              <w:t>They can improve the accuracy of diagnosis. </w:t>
            </w:r>
          </w:p>
        </w:tc>
        <w:tc>
          <w:tcPr>
            <w:tcW w:w="709" w:type="dxa"/>
          </w:tcPr>
          <w:p w14:paraId="2ABEEC37"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202</w:t>
            </w:r>
          </w:p>
        </w:tc>
        <w:tc>
          <w:tcPr>
            <w:tcW w:w="567" w:type="dxa"/>
          </w:tcPr>
          <w:p w14:paraId="7978C0C9"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17.6</w:t>
            </w:r>
          </w:p>
        </w:tc>
        <w:tc>
          <w:tcPr>
            <w:tcW w:w="3685" w:type="dxa"/>
            <w:vMerge/>
          </w:tcPr>
          <w:p w14:paraId="2888D1D0" w14:textId="77777777" w:rsidR="00C96541" w:rsidRPr="005259CC" w:rsidRDefault="00C96541" w:rsidP="00147243">
            <w:pPr>
              <w:autoSpaceDE w:val="0"/>
              <w:autoSpaceDN w:val="0"/>
              <w:adjustRightInd w:val="0"/>
              <w:rPr>
                <w:rFonts w:ascii="Times New Roman" w:hAnsi="Times New Roman"/>
                <w:b/>
                <w:color w:val="000000" w:themeColor="text1"/>
                <w:sz w:val="20"/>
                <w:szCs w:val="20"/>
              </w:rPr>
            </w:pPr>
          </w:p>
        </w:tc>
        <w:tc>
          <w:tcPr>
            <w:tcW w:w="709" w:type="dxa"/>
            <w:vMerge/>
          </w:tcPr>
          <w:p w14:paraId="23E5D688" w14:textId="77777777" w:rsidR="00C96541" w:rsidRPr="005259CC" w:rsidRDefault="00C96541" w:rsidP="00147243">
            <w:pPr>
              <w:autoSpaceDE w:val="0"/>
              <w:autoSpaceDN w:val="0"/>
              <w:adjustRightInd w:val="0"/>
              <w:rPr>
                <w:rFonts w:ascii="Times New Roman" w:hAnsi="Times New Roman"/>
                <w:b/>
                <w:color w:val="000000" w:themeColor="text1"/>
                <w:sz w:val="20"/>
                <w:szCs w:val="20"/>
              </w:rPr>
            </w:pPr>
          </w:p>
        </w:tc>
        <w:tc>
          <w:tcPr>
            <w:tcW w:w="567" w:type="dxa"/>
            <w:vMerge/>
          </w:tcPr>
          <w:p w14:paraId="4363DB33" w14:textId="77777777" w:rsidR="00C96541" w:rsidRPr="005259CC" w:rsidRDefault="00C96541" w:rsidP="00147243">
            <w:pPr>
              <w:autoSpaceDE w:val="0"/>
              <w:autoSpaceDN w:val="0"/>
              <w:adjustRightInd w:val="0"/>
              <w:rPr>
                <w:rFonts w:ascii="Times New Roman" w:hAnsi="Times New Roman"/>
                <w:b/>
                <w:color w:val="000000" w:themeColor="text1"/>
                <w:sz w:val="20"/>
                <w:szCs w:val="20"/>
              </w:rPr>
            </w:pPr>
          </w:p>
        </w:tc>
      </w:tr>
      <w:tr w:rsidR="00C96541" w:rsidRPr="005259CC" w14:paraId="406B3692" w14:textId="77777777" w:rsidTr="00147243">
        <w:trPr>
          <w:trHeight w:val="274"/>
        </w:trPr>
        <w:tc>
          <w:tcPr>
            <w:tcW w:w="3652" w:type="dxa"/>
            <w:vMerge w:val="restart"/>
          </w:tcPr>
          <w:p w14:paraId="030BE430" w14:textId="77777777" w:rsidR="00C96541" w:rsidRPr="005259CC" w:rsidRDefault="00C96541" w:rsidP="00147243">
            <w:pPr>
              <w:autoSpaceDE w:val="0"/>
              <w:autoSpaceDN w:val="0"/>
              <w:adjustRightInd w:val="0"/>
              <w:rPr>
                <w:rFonts w:ascii="Times New Roman" w:eastAsia="Arial Unicode MS" w:hAnsi="Times New Roman"/>
                <w:color w:val="000000" w:themeColor="text1"/>
                <w:sz w:val="20"/>
                <w:szCs w:val="20"/>
                <w:lang w:eastAsia="tr-TR"/>
              </w:rPr>
            </w:pPr>
            <w:r w:rsidRPr="005259CC">
              <w:rPr>
                <w:rFonts w:ascii="Times New Roman" w:eastAsia="Arial Unicode MS" w:hAnsi="Times New Roman"/>
                <w:color w:val="000000" w:themeColor="text1"/>
                <w:sz w:val="20"/>
                <w:szCs w:val="20"/>
                <w:lang w:eastAsia="tr-TR"/>
              </w:rPr>
              <w:t>They can improve the clinical treatment plan.</w:t>
            </w:r>
          </w:p>
        </w:tc>
        <w:tc>
          <w:tcPr>
            <w:tcW w:w="709" w:type="dxa"/>
            <w:vMerge w:val="restart"/>
          </w:tcPr>
          <w:p w14:paraId="7A3DB085"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329</w:t>
            </w:r>
          </w:p>
        </w:tc>
        <w:tc>
          <w:tcPr>
            <w:tcW w:w="567" w:type="dxa"/>
            <w:vMerge w:val="restart"/>
          </w:tcPr>
          <w:p w14:paraId="2BA9C92B"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28.7</w:t>
            </w:r>
          </w:p>
        </w:tc>
        <w:tc>
          <w:tcPr>
            <w:tcW w:w="3685" w:type="dxa"/>
            <w:vMerge/>
          </w:tcPr>
          <w:p w14:paraId="2B9741ED" w14:textId="77777777" w:rsidR="00C96541" w:rsidRPr="005259CC" w:rsidRDefault="00C96541" w:rsidP="00147243">
            <w:pPr>
              <w:autoSpaceDE w:val="0"/>
              <w:autoSpaceDN w:val="0"/>
              <w:adjustRightInd w:val="0"/>
              <w:rPr>
                <w:rFonts w:ascii="Times New Roman" w:hAnsi="Times New Roman"/>
                <w:b/>
                <w:color w:val="000000" w:themeColor="text1"/>
                <w:sz w:val="20"/>
                <w:szCs w:val="20"/>
              </w:rPr>
            </w:pPr>
          </w:p>
        </w:tc>
        <w:tc>
          <w:tcPr>
            <w:tcW w:w="709" w:type="dxa"/>
            <w:vMerge/>
          </w:tcPr>
          <w:p w14:paraId="64C8E9A0" w14:textId="77777777" w:rsidR="00C96541" w:rsidRPr="005259CC" w:rsidRDefault="00C96541" w:rsidP="00147243">
            <w:pPr>
              <w:autoSpaceDE w:val="0"/>
              <w:autoSpaceDN w:val="0"/>
              <w:adjustRightInd w:val="0"/>
              <w:rPr>
                <w:rFonts w:ascii="Times New Roman" w:hAnsi="Times New Roman"/>
                <w:b/>
                <w:color w:val="000000" w:themeColor="text1"/>
                <w:sz w:val="20"/>
                <w:szCs w:val="20"/>
              </w:rPr>
            </w:pPr>
          </w:p>
        </w:tc>
        <w:tc>
          <w:tcPr>
            <w:tcW w:w="567" w:type="dxa"/>
            <w:vMerge/>
          </w:tcPr>
          <w:p w14:paraId="0AB798BD" w14:textId="77777777" w:rsidR="00C96541" w:rsidRPr="005259CC" w:rsidRDefault="00C96541" w:rsidP="00147243">
            <w:pPr>
              <w:autoSpaceDE w:val="0"/>
              <w:autoSpaceDN w:val="0"/>
              <w:adjustRightInd w:val="0"/>
              <w:rPr>
                <w:rFonts w:ascii="Times New Roman" w:hAnsi="Times New Roman"/>
                <w:b/>
                <w:color w:val="000000" w:themeColor="text1"/>
                <w:sz w:val="20"/>
                <w:szCs w:val="20"/>
              </w:rPr>
            </w:pPr>
          </w:p>
        </w:tc>
      </w:tr>
      <w:tr w:rsidR="00C96541" w:rsidRPr="005259CC" w14:paraId="26C6ADD4" w14:textId="77777777" w:rsidTr="00147243">
        <w:trPr>
          <w:trHeight w:val="251"/>
        </w:trPr>
        <w:tc>
          <w:tcPr>
            <w:tcW w:w="3652" w:type="dxa"/>
            <w:vMerge/>
          </w:tcPr>
          <w:p w14:paraId="6C194372" w14:textId="77777777" w:rsidR="00C96541" w:rsidRPr="005259CC" w:rsidRDefault="00C96541" w:rsidP="00147243">
            <w:pPr>
              <w:autoSpaceDE w:val="0"/>
              <w:autoSpaceDN w:val="0"/>
              <w:adjustRightInd w:val="0"/>
              <w:rPr>
                <w:rFonts w:ascii="Times New Roman" w:eastAsia="Arial Unicode MS" w:hAnsi="Times New Roman"/>
                <w:color w:val="000000" w:themeColor="text1"/>
                <w:sz w:val="20"/>
                <w:szCs w:val="20"/>
                <w:lang w:eastAsia="tr-TR"/>
              </w:rPr>
            </w:pPr>
          </w:p>
        </w:tc>
        <w:tc>
          <w:tcPr>
            <w:tcW w:w="709" w:type="dxa"/>
            <w:vMerge/>
          </w:tcPr>
          <w:p w14:paraId="203D6666"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p>
        </w:tc>
        <w:tc>
          <w:tcPr>
            <w:tcW w:w="567" w:type="dxa"/>
            <w:vMerge/>
          </w:tcPr>
          <w:p w14:paraId="6E8E25CD"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p>
        </w:tc>
        <w:tc>
          <w:tcPr>
            <w:tcW w:w="3685" w:type="dxa"/>
          </w:tcPr>
          <w:p w14:paraId="5E4D2601" w14:textId="77777777" w:rsidR="00C96541" w:rsidRPr="005259CC" w:rsidRDefault="00C96541" w:rsidP="00147243">
            <w:pPr>
              <w:autoSpaceDE w:val="0"/>
              <w:autoSpaceDN w:val="0"/>
              <w:adjustRightInd w:val="0"/>
              <w:rPr>
                <w:rFonts w:ascii="Times New Roman" w:hAnsi="Times New Roman"/>
                <w:b/>
                <w:color w:val="000000" w:themeColor="text1"/>
                <w:sz w:val="20"/>
                <w:szCs w:val="20"/>
              </w:rPr>
            </w:pPr>
            <w:r w:rsidRPr="005259CC">
              <w:rPr>
                <w:rFonts w:ascii="Times New Roman" w:hAnsi="Times New Roman"/>
                <w:b/>
                <w:color w:val="000000" w:themeColor="text1"/>
                <w:sz w:val="20"/>
                <w:szCs w:val="20"/>
              </w:rPr>
              <w:t>TOTAL</w:t>
            </w:r>
          </w:p>
        </w:tc>
        <w:tc>
          <w:tcPr>
            <w:tcW w:w="709" w:type="dxa"/>
          </w:tcPr>
          <w:p w14:paraId="50B7CA01" w14:textId="77777777" w:rsidR="00C96541" w:rsidRPr="005259CC" w:rsidRDefault="00C96541" w:rsidP="00147243">
            <w:pPr>
              <w:autoSpaceDE w:val="0"/>
              <w:autoSpaceDN w:val="0"/>
              <w:adjustRightInd w:val="0"/>
              <w:rPr>
                <w:rFonts w:ascii="Times New Roman" w:hAnsi="Times New Roman"/>
                <w:b/>
                <w:color w:val="000000" w:themeColor="text1"/>
                <w:sz w:val="20"/>
                <w:szCs w:val="20"/>
              </w:rPr>
            </w:pPr>
            <w:r w:rsidRPr="005259CC">
              <w:rPr>
                <w:rFonts w:ascii="Times New Roman" w:hAnsi="Times New Roman"/>
                <w:b/>
                <w:color w:val="000000" w:themeColor="text1"/>
                <w:sz w:val="20"/>
                <w:szCs w:val="20"/>
              </w:rPr>
              <w:t>834</w:t>
            </w:r>
          </w:p>
        </w:tc>
        <w:tc>
          <w:tcPr>
            <w:tcW w:w="567" w:type="dxa"/>
          </w:tcPr>
          <w:p w14:paraId="35CD79CE" w14:textId="77777777" w:rsidR="00C96541" w:rsidRPr="005259CC" w:rsidRDefault="00C96541" w:rsidP="00147243">
            <w:pPr>
              <w:autoSpaceDE w:val="0"/>
              <w:autoSpaceDN w:val="0"/>
              <w:adjustRightInd w:val="0"/>
              <w:rPr>
                <w:rFonts w:ascii="Times New Roman" w:hAnsi="Times New Roman"/>
                <w:b/>
                <w:color w:val="000000" w:themeColor="text1"/>
                <w:sz w:val="20"/>
                <w:szCs w:val="20"/>
              </w:rPr>
            </w:pPr>
          </w:p>
        </w:tc>
      </w:tr>
      <w:tr w:rsidR="00C96541" w:rsidRPr="005259CC" w14:paraId="79742971" w14:textId="77777777" w:rsidTr="00147243">
        <w:trPr>
          <w:trHeight w:val="301"/>
        </w:trPr>
        <w:tc>
          <w:tcPr>
            <w:tcW w:w="3652" w:type="dxa"/>
            <w:vMerge w:val="restart"/>
          </w:tcPr>
          <w:p w14:paraId="2F075743"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r w:rsidRPr="005259CC">
              <w:rPr>
                <w:rFonts w:ascii="Times New Roman" w:eastAsia="Arial Unicode MS" w:hAnsi="Times New Roman"/>
                <w:color w:val="000000" w:themeColor="text1"/>
                <w:sz w:val="20"/>
                <w:szCs w:val="20"/>
                <w:lang w:eastAsia="tr-TR"/>
              </w:rPr>
              <w:t>They can decrease the time necessary for the diagnostic process.</w:t>
            </w:r>
          </w:p>
        </w:tc>
        <w:tc>
          <w:tcPr>
            <w:tcW w:w="709" w:type="dxa"/>
            <w:vMerge w:val="restart"/>
          </w:tcPr>
          <w:p w14:paraId="47AB767D"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118</w:t>
            </w:r>
          </w:p>
        </w:tc>
        <w:tc>
          <w:tcPr>
            <w:tcW w:w="567" w:type="dxa"/>
            <w:vMerge w:val="restart"/>
          </w:tcPr>
          <w:p w14:paraId="17ED6863"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10.3</w:t>
            </w:r>
          </w:p>
        </w:tc>
        <w:tc>
          <w:tcPr>
            <w:tcW w:w="3685" w:type="dxa"/>
          </w:tcPr>
          <w:p w14:paraId="09CA62AD" w14:textId="77777777" w:rsidR="00C96541" w:rsidRPr="005259CC" w:rsidRDefault="00C96541" w:rsidP="00147243">
            <w:pPr>
              <w:ind w:right="220"/>
              <w:jc w:val="both"/>
              <w:rPr>
                <w:rFonts w:ascii="Times New Roman" w:eastAsia="Arial Unicode MS" w:hAnsi="Times New Roman"/>
                <w:b/>
                <w:color w:val="000000" w:themeColor="text1"/>
                <w:sz w:val="20"/>
                <w:szCs w:val="20"/>
                <w:lang w:eastAsia="tr-TR"/>
              </w:rPr>
            </w:pPr>
            <w:r w:rsidRPr="005259CC">
              <w:rPr>
                <w:rFonts w:ascii="Times New Roman" w:hAnsi="Times New Roman"/>
                <w:color w:val="000000" w:themeColor="text1"/>
                <w:sz w:val="20"/>
                <w:szCs w:val="20"/>
              </w:rPr>
              <w:t>Yes</w:t>
            </w:r>
          </w:p>
        </w:tc>
        <w:tc>
          <w:tcPr>
            <w:tcW w:w="709" w:type="dxa"/>
          </w:tcPr>
          <w:p w14:paraId="34384FFB"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r w:rsidRPr="005259CC">
              <w:rPr>
                <w:rFonts w:ascii="Times New Roman" w:hAnsi="Times New Roman"/>
                <w:color w:val="000000" w:themeColor="text1"/>
                <w:sz w:val="20"/>
                <w:szCs w:val="20"/>
              </w:rPr>
              <w:t>736</w:t>
            </w:r>
          </w:p>
        </w:tc>
        <w:tc>
          <w:tcPr>
            <w:tcW w:w="567" w:type="dxa"/>
          </w:tcPr>
          <w:p w14:paraId="6F610E72"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r w:rsidRPr="005259CC">
              <w:rPr>
                <w:rFonts w:ascii="Times New Roman" w:hAnsi="Times New Roman"/>
                <w:color w:val="000000" w:themeColor="text1"/>
                <w:sz w:val="20"/>
                <w:szCs w:val="20"/>
              </w:rPr>
              <w:t>88.2</w:t>
            </w:r>
          </w:p>
        </w:tc>
      </w:tr>
      <w:tr w:rsidR="00C96541" w:rsidRPr="005259CC" w14:paraId="0B57872F" w14:textId="77777777" w:rsidTr="00147243">
        <w:trPr>
          <w:trHeight w:val="211"/>
        </w:trPr>
        <w:tc>
          <w:tcPr>
            <w:tcW w:w="3652" w:type="dxa"/>
            <w:vMerge/>
          </w:tcPr>
          <w:p w14:paraId="7866C1F8" w14:textId="77777777" w:rsidR="00C96541" w:rsidRPr="005259CC" w:rsidRDefault="00C96541" w:rsidP="00147243">
            <w:pPr>
              <w:autoSpaceDE w:val="0"/>
              <w:autoSpaceDN w:val="0"/>
              <w:adjustRightInd w:val="0"/>
              <w:spacing w:line="276" w:lineRule="auto"/>
              <w:rPr>
                <w:rFonts w:ascii="Times New Roman" w:eastAsia="Arial Unicode MS" w:hAnsi="Times New Roman"/>
                <w:color w:val="000000" w:themeColor="text1"/>
                <w:sz w:val="20"/>
                <w:szCs w:val="20"/>
                <w:lang w:eastAsia="tr-TR"/>
              </w:rPr>
            </w:pPr>
          </w:p>
        </w:tc>
        <w:tc>
          <w:tcPr>
            <w:tcW w:w="709" w:type="dxa"/>
            <w:vMerge/>
          </w:tcPr>
          <w:p w14:paraId="192C32EB"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p>
        </w:tc>
        <w:tc>
          <w:tcPr>
            <w:tcW w:w="567" w:type="dxa"/>
            <w:vMerge/>
          </w:tcPr>
          <w:p w14:paraId="4FAA2388"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p>
        </w:tc>
        <w:tc>
          <w:tcPr>
            <w:tcW w:w="3685" w:type="dxa"/>
          </w:tcPr>
          <w:p w14:paraId="4D220128" w14:textId="77777777" w:rsidR="00C96541" w:rsidRPr="005259CC" w:rsidRDefault="00C96541" w:rsidP="00147243">
            <w:pPr>
              <w:ind w:right="220"/>
              <w:jc w:val="both"/>
              <w:rPr>
                <w:rFonts w:ascii="Times New Roman" w:eastAsia="Arial Unicode MS" w:hAnsi="Times New Roman"/>
                <w:b/>
                <w:color w:val="000000" w:themeColor="text1"/>
                <w:sz w:val="20"/>
                <w:szCs w:val="20"/>
                <w:lang w:eastAsia="tr-TR"/>
              </w:rPr>
            </w:pPr>
            <w:r w:rsidRPr="005259CC">
              <w:rPr>
                <w:rFonts w:ascii="Times New Roman" w:hAnsi="Times New Roman"/>
                <w:color w:val="000000" w:themeColor="text1"/>
                <w:sz w:val="20"/>
                <w:szCs w:val="20"/>
              </w:rPr>
              <w:t>No</w:t>
            </w:r>
          </w:p>
        </w:tc>
        <w:tc>
          <w:tcPr>
            <w:tcW w:w="709" w:type="dxa"/>
          </w:tcPr>
          <w:p w14:paraId="2C9332D3"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r w:rsidRPr="005259CC">
              <w:rPr>
                <w:rFonts w:ascii="Times New Roman" w:hAnsi="Times New Roman"/>
                <w:color w:val="000000" w:themeColor="text1"/>
                <w:sz w:val="20"/>
                <w:szCs w:val="20"/>
              </w:rPr>
              <w:t>24</w:t>
            </w:r>
          </w:p>
        </w:tc>
        <w:tc>
          <w:tcPr>
            <w:tcW w:w="567" w:type="dxa"/>
          </w:tcPr>
          <w:p w14:paraId="26119395"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r w:rsidRPr="005259CC">
              <w:rPr>
                <w:rFonts w:ascii="Times New Roman" w:hAnsi="Times New Roman"/>
                <w:color w:val="000000" w:themeColor="text1"/>
                <w:sz w:val="20"/>
                <w:szCs w:val="20"/>
              </w:rPr>
              <w:t>2.9</w:t>
            </w:r>
          </w:p>
        </w:tc>
      </w:tr>
      <w:tr w:rsidR="00C96541" w:rsidRPr="005259CC" w14:paraId="0FD3A3E7" w14:textId="77777777" w:rsidTr="00147243">
        <w:trPr>
          <w:trHeight w:val="251"/>
        </w:trPr>
        <w:tc>
          <w:tcPr>
            <w:tcW w:w="3652" w:type="dxa"/>
            <w:vMerge w:val="restart"/>
          </w:tcPr>
          <w:p w14:paraId="37E9D790"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r w:rsidRPr="005259CC">
              <w:rPr>
                <w:rFonts w:ascii="Times New Roman" w:eastAsia="Arial Unicode MS" w:hAnsi="Times New Roman"/>
                <w:color w:val="000000" w:themeColor="text1"/>
                <w:sz w:val="20"/>
                <w:szCs w:val="20"/>
                <w:lang w:eastAsia="tr-TR"/>
              </w:rPr>
              <w:t>They can decrease treatment complications.</w:t>
            </w:r>
          </w:p>
        </w:tc>
        <w:tc>
          <w:tcPr>
            <w:tcW w:w="709" w:type="dxa"/>
            <w:vMerge w:val="restart"/>
          </w:tcPr>
          <w:p w14:paraId="20FF7FB6"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228</w:t>
            </w:r>
          </w:p>
        </w:tc>
        <w:tc>
          <w:tcPr>
            <w:tcW w:w="567" w:type="dxa"/>
            <w:vMerge w:val="restart"/>
          </w:tcPr>
          <w:p w14:paraId="04D33F24"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19.9</w:t>
            </w:r>
          </w:p>
        </w:tc>
        <w:tc>
          <w:tcPr>
            <w:tcW w:w="3685" w:type="dxa"/>
          </w:tcPr>
          <w:p w14:paraId="3729E946" w14:textId="77777777" w:rsidR="00C96541" w:rsidRPr="005259CC" w:rsidRDefault="00C96541" w:rsidP="00147243">
            <w:pPr>
              <w:ind w:right="220"/>
              <w:jc w:val="both"/>
              <w:rPr>
                <w:rFonts w:ascii="Times New Roman" w:hAnsi="Times New Roman"/>
                <w:b/>
                <w:color w:val="000000" w:themeColor="text1"/>
                <w:sz w:val="20"/>
                <w:szCs w:val="20"/>
              </w:rPr>
            </w:pPr>
            <w:r w:rsidRPr="005259CC">
              <w:rPr>
                <w:rFonts w:ascii="Times New Roman" w:hAnsi="Times New Roman"/>
                <w:color w:val="000000" w:themeColor="text1"/>
                <w:sz w:val="20"/>
                <w:szCs w:val="20"/>
              </w:rPr>
              <w:t>No idea</w:t>
            </w:r>
          </w:p>
        </w:tc>
        <w:tc>
          <w:tcPr>
            <w:tcW w:w="709" w:type="dxa"/>
          </w:tcPr>
          <w:p w14:paraId="5DE6E7D0"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r w:rsidRPr="005259CC">
              <w:rPr>
                <w:rFonts w:ascii="Times New Roman" w:hAnsi="Times New Roman"/>
                <w:color w:val="000000" w:themeColor="text1"/>
                <w:sz w:val="20"/>
                <w:szCs w:val="20"/>
              </w:rPr>
              <w:t>74</w:t>
            </w:r>
          </w:p>
        </w:tc>
        <w:tc>
          <w:tcPr>
            <w:tcW w:w="567" w:type="dxa"/>
          </w:tcPr>
          <w:p w14:paraId="7E57F80A"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r w:rsidRPr="005259CC">
              <w:rPr>
                <w:rFonts w:ascii="Times New Roman" w:hAnsi="Times New Roman"/>
                <w:color w:val="000000" w:themeColor="text1"/>
                <w:sz w:val="20"/>
                <w:szCs w:val="20"/>
              </w:rPr>
              <w:t>8.9</w:t>
            </w:r>
          </w:p>
        </w:tc>
      </w:tr>
      <w:tr w:rsidR="00C96541" w:rsidRPr="005259CC" w14:paraId="58026CBB" w14:textId="77777777" w:rsidTr="00147243">
        <w:trPr>
          <w:trHeight w:val="268"/>
        </w:trPr>
        <w:tc>
          <w:tcPr>
            <w:tcW w:w="3652" w:type="dxa"/>
            <w:vMerge/>
          </w:tcPr>
          <w:p w14:paraId="45438998" w14:textId="77777777" w:rsidR="00C96541" w:rsidRPr="005259CC" w:rsidRDefault="00C96541" w:rsidP="00147243">
            <w:pPr>
              <w:autoSpaceDE w:val="0"/>
              <w:autoSpaceDN w:val="0"/>
              <w:adjustRightInd w:val="0"/>
              <w:spacing w:line="276" w:lineRule="auto"/>
              <w:rPr>
                <w:rFonts w:ascii="Times New Roman" w:eastAsia="Arial Unicode MS" w:hAnsi="Times New Roman"/>
                <w:color w:val="000000" w:themeColor="text1"/>
                <w:sz w:val="20"/>
                <w:szCs w:val="20"/>
                <w:lang w:eastAsia="tr-TR"/>
              </w:rPr>
            </w:pPr>
          </w:p>
        </w:tc>
        <w:tc>
          <w:tcPr>
            <w:tcW w:w="709" w:type="dxa"/>
            <w:vMerge/>
          </w:tcPr>
          <w:p w14:paraId="4B025A4B"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p>
        </w:tc>
        <w:tc>
          <w:tcPr>
            <w:tcW w:w="567" w:type="dxa"/>
            <w:vMerge/>
          </w:tcPr>
          <w:p w14:paraId="344ED36D"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p>
        </w:tc>
        <w:tc>
          <w:tcPr>
            <w:tcW w:w="3685" w:type="dxa"/>
          </w:tcPr>
          <w:p w14:paraId="4F11D0D1" w14:textId="77777777" w:rsidR="00C96541" w:rsidRPr="005259CC" w:rsidRDefault="00C96541" w:rsidP="00147243">
            <w:pPr>
              <w:ind w:right="220"/>
              <w:jc w:val="both"/>
              <w:rPr>
                <w:rFonts w:ascii="Times New Roman" w:hAnsi="Times New Roman"/>
                <w:b/>
                <w:color w:val="000000" w:themeColor="text1"/>
                <w:sz w:val="20"/>
                <w:szCs w:val="20"/>
              </w:rPr>
            </w:pPr>
          </w:p>
        </w:tc>
        <w:tc>
          <w:tcPr>
            <w:tcW w:w="709" w:type="dxa"/>
          </w:tcPr>
          <w:p w14:paraId="7984C20E"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p>
        </w:tc>
        <w:tc>
          <w:tcPr>
            <w:tcW w:w="567" w:type="dxa"/>
          </w:tcPr>
          <w:p w14:paraId="75159502"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p>
        </w:tc>
      </w:tr>
      <w:tr w:rsidR="00C96541" w:rsidRPr="005259CC" w14:paraId="14C6F738" w14:textId="77777777" w:rsidTr="00147243">
        <w:trPr>
          <w:trHeight w:val="318"/>
        </w:trPr>
        <w:tc>
          <w:tcPr>
            <w:tcW w:w="3652" w:type="dxa"/>
          </w:tcPr>
          <w:p w14:paraId="70121746"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r w:rsidRPr="005259CC">
              <w:rPr>
                <w:rFonts w:ascii="Times New Roman" w:eastAsia="Arial Unicode MS" w:hAnsi="Times New Roman"/>
                <w:color w:val="000000" w:themeColor="text1"/>
                <w:sz w:val="20"/>
                <w:szCs w:val="20"/>
                <w:lang w:eastAsia="tr-TR"/>
              </w:rPr>
              <w:t>They can improve the outcome of treatment.</w:t>
            </w:r>
          </w:p>
        </w:tc>
        <w:tc>
          <w:tcPr>
            <w:tcW w:w="709" w:type="dxa"/>
          </w:tcPr>
          <w:p w14:paraId="0113D45E"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253</w:t>
            </w:r>
          </w:p>
        </w:tc>
        <w:tc>
          <w:tcPr>
            <w:tcW w:w="567" w:type="dxa"/>
          </w:tcPr>
          <w:p w14:paraId="70C6B80B"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22.1</w:t>
            </w:r>
          </w:p>
        </w:tc>
        <w:tc>
          <w:tcPr>
            <w:tcW w:w="3685" w:type="dxa"/>
          </w:tcPr>
          <w:p w14:paraId="128F6A0C" w14:textId="77777777" w:rsidR="00C96541" w:rsidRPr="005259CC" w:rsidRDefault="00C96541" w:rsidP="00147243">
            <w:pPr>
              <w:ind w:right="220"/>
              <w:jc w:val="both"/>
              <w:rPr>
                <w:rFonts w:ascii="Times New Roman" w:hAnsi="Times New Roman"/>
                <w:b/>
                <w:color w:val="000000" w:themeColor="text1"/>
                <w:sz w:val="20"/>
                <w:szCs w:val="20"/>
              </w:rPr>
            </w:pPr>
            <w:r w:rsidRPr="005259CC">
              <w:rPr>
                <w:rFonts w:ascii="Times New Roman" w:hAnsi="Times New Roman"/>
                <w:b/>
                <w:color w:val="000000" w:themeColor="text1"/>
                <w:sz w:val="20"/>
                <w:szCs w:val="20"/>
              </w:rPr>
              <w:t>Q15. Do you believe that clinical guidelines should be valid for;</w:t>
            </w:r>
          </w:p>
        </w:tc>
        <w:tc>
          <w:tcPr>
            <w:tcW w:w="709" w:type="dxa"/>
          </w:tcPr>
          <w:p w14:paraId="22E40A87"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r w:rsidRPr="005259CC">
              <w:rPr>
                <w:rFonts w:ascii="Times New Roman" w:hAnsi="Times New Roman"/>
                <w:b/>
                <w:color w:val="000000" w:themeColor="text1"/>
                <w:sz w:val="20"/>
                <w:szCs w:val="20"/>
              </w:rPr>
              <w:t>n</w:t>
            </w:r>
          </w:p>
        </w:tc>
        <w:tc>
          <w:tcPr>
            <w:tcW w:w="567" w:type="dxa"/>
          </w:tcPr>
          <w:p w14:paraId="2174B16A"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r w:rsidRPr="005259CC">
              <w:rPr>
                <w:rFonts w:ascii="Times New Roman" w:hAnsi="Times New Roman"/>
                <w:b/>
                <w:color w:val="000000" w:themeColor="text1"/>
                <w:sz w:val="20"/>
                <w:szCs w:val="20"/>
              </w:rPr>
              <w:t>%</w:t>
            </w:r>
          </w:p>
        </w:tc>
      </w:tr>
      <w:tr w:rsidR="00C96541" w:rsidRPr="005259CC" w14:paraId="611B5B34" w14:textId="77777777" w:rsidTr="00147243">
        <w:trPr>
          <w:trHeight w:val="195"/>
        </w:trPr>
        <w:tc>
          <w:tcPr>
            <w:tcW w:w="3652" w:type="dxa"/>
          </w:tcPr>
          <w:p w14:paraId="3006CC4D"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r w:rsidRPr="005259CC">
              <w:rPr>
                <w:rFonts w:ascii="Times New Roman" w:eastAsia="Arial Unicode MS" w:hAnsi="Times New Roman"/>
                <w:color w:val="000000" w:themeColor="text1"/>
                <w:sz w:val="20"/>
                <w:szCs w:val="20"/>
                <w:lang w:eastAsia="tr-TR"/>
              </w:rPr>
              <w:t>Other (please specify)</w:t>
            </w:r>
          </w:p>
        </w:tc>
        <w:tc>
          <w:tcPr>
            <w:tcW w:w="709" w:type="dxa"/>
          </w:tcPr>
          <w:p w14:paraId="0FD87F37"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r w:rsidRPr="005259CC">
              <w:rPr>
                <w:rFonts w:ascii="Times New Roman" w:hAnsi="Times New Roman"/>
                <w:color w:val="000000" w:themeColor="text1"/>
                <w:sz w:val="20"/>
                <w:szCs w:val="20"/>
              </w:rPr>
              <w:t>17</w:t>
            </w:r>
          </w:p>
        </w:tc>
        <w:tc>
          <w:tcPr>
            <w:tcW w:w="567" w:type="dxa"/>
          </w:tcPr>
          <w:p w14:paraId="7F952144"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r w:rsidRPr="005259CC">
              <w:rPr>
                <w:rFonts w:ascii="Times New Roman" w:hAnsi="Times New Roman"/>
                <w:color w:val="000000" w:themeColor="text1"/>
                <w:sz w:val="20"/>
                <w:szCs w:val="20"/>
              </w:rPr>
              <w:t>1.5</w:t>
            </w:r>
          </w:p>
        </w:tc>
        <w:tc>
          <w:tcPr>
            <w:tcW w:w="3685" w:type="dxa"/>
          </w:tcPr>
          <w:p w14:paraId="172A2810"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b/>
                <w:color w:val="000000" w:themeColor="text1"/>
                <w:sz w:val="20"/>
                <w:szCs w:val="20"/>
              </w:rPr>
              <w:t>TOTAL</w:t>
            </w:r>
          </w:p>
        </w:tc>
        <w:tc>
          <w:tcPr>
            <w:tcW w:w="709" w:type="dxa"/>
          </w:tcPr>
          <w:p w14:paraId="474FB91E"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r w:rsidRPr="005259CC">
              <w:rPr>
                <w:rFonts w:ascii="Times New Roman" w:hAnsi="Times New Roman"/>
                <w:color w:val="000000" w:themeColor="text1"/>
                <w:sz w:val="20"/>
                <w:szCs w:val="20"/>
              </w:rPr>
              <w:t>849</w:t>
            </w:r>
          </w:p>
        </w:tc>
        <w:tc>
          <w:tcPr>
            <w:tcW w:w="567" w:type="dxa"/>
          </w:tcPr>
          <w:p w14:paraId="587D7C6E"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p>
        </w:tc>
      </w:tr>
      <w:tr w:rsidR="00C96541" w:rsidRPr="005259CC" w14:paraId="391DBC4E" w14:textId="77777777" w:rsidTr="00147243">
        <w:trPr>
          <w:trHeight w:val="150"/>
        </w:trPr>
        <w:tc>
          <w:tcPr>
            <w:tcW w:w="3652" w:type="dxa"/>
          </w:tcPr>
          <w:p w14:paraId="7186D286"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p>
        </w:tc>
        <w:tc>
          <w:tcPr>
            <w:tcW w:w="709" w:type="dxa"/>
          </w:tcPr>
          <w:p w14:paraId="5C474973"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p>
        </w:tc>
        <w:tc>
          <w:tcPr>
            <w:tcW w:w="567" w:type="dxa"/>
          </w:tcPr>
          <w:p w14:paraId="35D9BAD6"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p>
        </w:tc>
        <w:tc>
          <w:tcPr>
            <w:tcW w:w="3685" w:type="dxa"/>
          </w:tcPr>
          <w:p w14:paraId="7CE17975"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Up to 2 years</w:t>
            </w:r>
          </w:p>
        </w:tc>
        <w:tc>
          <w:tcPr>
            <w:tcW w:w="709" w:type="dxa"/>
          </w:tcPr>
          <w:p w14:paraId="70FD75E9"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224</w:t>
            </w:r>
          </w:p>
        </w:tc>
        <w:tc>
          <w:tcPr>
            <w:tcW w:w="567" w:type="dxa"/>
          </w:tcPr>
          <w:p w14:paraId="46A167F3"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26.4</w:t>
            </w:r>
          </w:p>
        </w:tc>
      </w:tr>
      <w:tr w:rsidR="00C96541" w:rsidRPr="005259CC" w14:paraId="2A30AF69" w14:textId="77777777" w:rsidTr="00147243">
        <w:trPr>
          <w:trHeight w:val="284"/>
        </w:trPr>
        <w:tc>
          <w:tcPr>
            <w:tcW w:w="3652" w:type="dxa"/>
            <w:vMerge w:val="restart"/>
          </w:tcPr>
          <w:p w14:paraId="44CDCCCF"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b/>
                <w:color w:val="000000" w:themeColor="text1"/>
                <w:sz w:val="20"/>
                <w:szCs w:val="20"/>
              </w:rPr>
              <w:t>Q7- Who benefits from clinical guidelines and its implementation to dental practice?</w:t>
            </w:r>
            <w:r w:rsidRPr="005259CC">
              <w:rPr>
                <w:rFonts w:ascii="Times New Roman" w:eastAsia="Arial Unicode MS" w:hAnsi="Times New Roman"/>
                <w:b/>
                <w:color w:val="000000" w:themeColor="text1"/>
                <w:sz w:val="20"/>
                <w:szCs w:val="20"/>
                <w:lang w:eastAsia="tr-TR"/>
              </w:rPr>
              <w:tab/>
            </w:r>
          </w:p>
        </w:tc>
        <w:tc>
          <w:tcPr>
            <w:tcW w:w="709" w:type="dxa"/>
            <w:vMerge w:val="restart"/>
          </w:tcPr>
          <w:p w14:paraId="2636FE30"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b/>
                <w:color w:val="000000" w:themeColor="text1"/>
                <w:sz w:val="20"/>
                <w:szCs w:val="20"/>
              </w:rPr>
              <w:t>n</w:t>
            </w:r>
          </w:p>
        </w:tc>
        <w:tc>
          <w:tcPr>
            <w:tcW w:w="567" w:type="dxa"/>
            <w:vMerge w:val="restart"/>
          </w:tcPr>
          <w:p w14:paraId="26C23AE0"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b/>
                <w:color w:val="000000" w:themeColor="text1"/>
                <w:sz w:val="20"/>
                <w:szCs w:val="20"/>
              </w:rPr>
              <w:t>%</w:t>
            </w:r>
          </w:p>
        </w:tc>
        <w:tc>
          <w:tcPr>
            <w:tcW w:w="3685" w:type="dxa"/>
          </w:tcPr>
          <w:p w14:paraId="04596923"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Up to 5 years</w:t>
            </w:r>
          </w:p>
        </w:tc>
        <w:tc>
          <w:tcPr>
            <w:tcW w:w="709" w:type="dxa"/>
          </w:tcPr>
          <w:p w14:paraId="75231B4F"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154</w:t>
            </w:r>
          </w:p>
        </w:tc>
        <w:tc>
          <w:tcPr>
            <w:tcW w:w="567" w:type="dxa"/>
          </w:tcPr>
          <w:p w14:paraId="5EDB9D5C"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18.1</w:t>
            </w:r>
          </w:p>
        </w:tc>
      </w:tr>
      <w:tr w:rsidR="00C96541" w:rsidRPr="005259CC" w14:paraId="02295AAD" w14:textId="77777777" w:rsidTr="00147243">
        <w:trPr>
          <w:trHeight w:val="251"/>
        </w:trPr>
        <w:tc>
          <w:tcPr>
            <w:tcW w:w="3652" w:type="dxa"/>
            <w:vMerge/>
          </w:tcPr>
          <w:p w14:paraId="28C61295" w14:textId="77777777" w:rsidR="00C96541" w:rsidRPr="005259CC" w:rsidRDefault="00C96541" w:rsidP="00147243">
            <w:pPr>
              <w:autoSpaceDE w:val="0"/>
              <w:autoSpaceDN w:val="0"/>
              <w:adjustRightInd w:val="0"/>
              <w:rPr>
                <w:rFonts w:ascii="Times New Roman" w:hAnsi="Times New Roman"/>
                <w:b/>
                <w:color w:val="000000" w:themeColor="text1"/>
                <w:sz w:val="20"/>
                <w:szCs w:val="20"/>
              </w:rPr>
            </w:pPr>
          </w:p>
        </w:tc>
        <w:tc>
          <w:tcPr>
            <w:tcW w:w="709" w:type="dxa"/>
            <w:vMerge/>
          </w:tcPr>
          <w:p w14:paraId="51C3A3E3"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p>
        </w:tc>
        <w:tc>
          <w:tcPr>
            <w:tcW w:w="567" w:type="dxa"/>
            <w:vMerge/>
          </w:tcPr>
          <w:p w14:paraId="5973196C"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p>
        </w:tc>
        <w:tc>
          <w:tcPr>
            <w:tcW w:w="3685" w:type="dxa"/>
          </w:tcPr>
          <w:p w14:paraId="2FA33BE5"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Until new evidence becomes available</w:t>
            </w:r>
          </w:p>
        </w:tc>
        <w:tc>
          <w:tcPr>
            <w:tcW w:w="709" w:type="dxa"/>
          </w:tcPr>
          <w:p w14:paraId="243D9D1B"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402</w:t>
            </w:r>
          </w:p>
        </w:tc>
        <w:tc>
          <w:tcPr>
            <w:tcW w:w="567" w:type="dxa"/>
          </w:tcPr>
          <w:p w14:paraId="6AC0D146"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47.3</w:t>
            </w:r>
          </w:p>
        </w:tc>
      </w:tr>
      <w:tr w:rsidR="00C96541" w:rsidRPr="005259CC" w14:paraId="37CDF468" w14:textId="77777777" w:rsidTr="00147243">
        <w:trPr>
          <w:trHeight w:val="184"/>
        </w:trPr>
        <w:tc>
          <w:tcPr>
            <w:tcW w:w="3652" w:type="dxa"/>
            <w:vMerge/>
          </w:tcPr>
          <w:p w14:paraId="07885613" w14:textId="77777777" w:rsidR="00C96541" w:rsidRPr="005259CC" w:rsidRDefault="00C96541" w:rsidP="00147243">
            <w:pPr>
              <w:autoSpaceDE w:val="0"/>
              <w:autoSpaceDN w:val="0"/>
              <w:adjustRightInd w:val="0"/>
              <w:rPr>
                <w:rFonts w:ascii="Times New Roman" w:hAnsi="Times New Roman"/>
                <w:b/>
                <w:color w:val="000000" w:themeColor="text1"/>
                <w:sz w:val="20"/>
                <w:szCs w:val="20"/>
              </w:rPr>
            </w:pPr>
          </w:p>
        </w:tc>
        <w:tc>
          <w:tcPr>
            <w:tcW w:w="709" w:type="dxa"/>
            <w:vMerge/>
          </w:tcPr>
          <w:p w14:paraId="145AC55D"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p>
        </w:tc>
        <w:tc>
          <w:tcPr>
            <w:tcW w:w="567" w:type="dxa"/>
            <w:vMerge/>
          </w:tcPr>
          <w:p w14:paraId="79523C91"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p>
        </w:tc>
        <w:tc>
          <w:tcPr>
            <w:tcW w:w="3685" w:type="dxa"/>
          </w:tcPr>
          <w:p w14:paraId="62EA75AE"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No idea</w:t>
            </w:r>
          </w:p>
        </w:tc>
        <w:tc>
          <w:tcPr>
            <w:tcW w:w="709" w:type="dxa"/>
          </w:tcPr>
          <w:p w14:paraId="57B18520"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69</w:t>
            </w:r>
          </w:p>
        </w:tc>
        <w:tc>
          <w:tcPr>
            <w:tcW w:w="567" w:type="dxa"/>
          </w:tcPr>
          <w:p w14:paraId="504D1290"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8.1</w:t>
            </w:r>
          </w:p>
        </w:tc>
      </w:tr>
      <w:tr w:rsidR="00C96541" w:rsidRPr="005259CC" w14:paraId="2D7AB9D3" w14:textId="77777777" w:rsidTr="00147243">
        <w:trPr>
          <w:trHeight w:val="283"/>
        </w:trPr>
        <w:tc>
          <w:tcPr>
            <w:tcW w:w="3652" w:type="dxa"/>
          </w:tcPr>
          <w:p w14:paraId="7326084E"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b/>
                <w:color w:val="000000" w:themeColor="text1"/>
                <w:sz w:val="20"/>
                <w:szCs w:val="20"/>
              </w:rPr>
              <w:t>TOTAL</w:t>
            </w:r>
          </w:p>
        </w:tc>
        <w:tc>
          <w:tcPr>
            <w:tcW w:w="709" w:type="dxa"/>
          </w:tcPr>
          <w:p w14:paraId="15197FF7"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b/>
                <w:color w:val="000000" w:themeColor="text1"/>
                <w:sz w:val="20"/>
                <w:szCs w:val="20"/>
              </w:rPr>
              <w:t>1181</w:t>
            </w:r>
          </w:p>
        </w:tc>
        <w:tc>
          <w:tcPr>
            <w:tcW w:w="567" w:type="dxa"/>
          </w:tcPr>
          <w:p w14:paraId="0E4EE24D"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p>
        </w:tc>
        <w:tc>
          <w:tcPr>
            <w:tcW w:w="3685" w:type="dxa"/>
          </w:tcPr>
          <w:p w14:paraId="034C66F6"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p>
        </w:tc>
        <w:tc>
          <w:tcPr>
            <w:tcW w:w="709" w:type="dxa"/>
          </w:tcPr>
          <w:p w14:paraId="2516ADAE"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p>
        </w:tc>
        <w:tc>
          <w:tcPr>
            <w:tcW w:w="567" w:type="dxa"/>
          </w:tcPr>
          <w:p w14:paraId="7211BC89"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p>
        </w:tc>
      </w:tr>
      <w:tr w:rsidR="00C96541" w:rsidRPr="005259CC" w14:paraId="7BBB09D8" w14:textId="77777777" w:rsidTr="00147243">
        <w:trPr>
          <w:trHeight w:val="244"/>
        </w:trPr>
        <w:tc>
          <w:tcPr>
            <w:tcW w:w="3652" w:type="dxa"/>
          </w:tcPr>
          <w:p w14:paraId="5837966A"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bookmarkStart w:id="39" w:name="bookmark4"/>
            <w:r w:rsidRPr="005259CC">
              <w:rPr>
                <w:rFonts w:ascii="Times New Roman" w:eastAsia="Arial Unicode MS" w:hAnsi="Times New Roman"/>
                <w:color w:val="000000" w:themeColor="text1"/>
                <w:sz w:val="20"/>
                <w:szCs w:val="20"/>
                <w:lang w:eastAsia="tr-TR"/>
              </w:rPr>
              <w:t>Dentist</w:t>
            </w:r>
            <w:bookmarkEnd w:id="39"/>
            <w:r w:rsidRPr="005259CC">
              <w:rPr>
                <w:rFonts w:ascii="Times New Roman" w:eastAsia="Arial Unicode MS" w:hAnsi="Times New Roman"/>
                <w:color w:val="000000" w:themeColor="text1"/>
                <w:sz w:val="20"/>
                <w:szCs w:val="20"/>
                <w:lang w:eastAsia="tr-TR"/>
              </w:rPr>
              <w:t>s</w:t>
            </w:r>
          </w:p>
        </w:tc>
        <w:tc>
          <w:tcPr>
            <w:tcW w:w="709" w:type="dxa"/>
          </w:tcPr>
          <w:p w14:paraId="67923447"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443</w:t>
            </w:r>
          </w:p>
        </w:tc>
        <w:tc>
          <w:tcPr>
            <w:tcW w:w="567" w:type="dxa"/>
          </w:tcPr>
          <w:p w14:paraId="6EEC647A"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37.5</w:t>
            </w:r>
          </w:p>
        </w:tc>
        <w:tc>
          <w:tcPr>
            <w:tcW w:w="3685" w:type="dxa"/>
            <w:vMerge w:val="restart"/>
          </w:tcPr>
          <w:p w14:paraId="7DD7909B"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r w:rsidRPr="005259CC">
              <w:rPr>
                <w:rFonts w:ascii="Times New Roman" w:hAnsi="Times New Roman"/>
                <w:b/>
                <w:color w:val="000000" w:themeColor="text1"/>
                <w:sz w:val="20"/>
                <w:szCs w:val="20"/>
              </w:rPr>
              <w:t>16.How often clinical guidelines should be updated?</w:t>
            </w:r>
          </w:p>
        </w:tc>
        <w:tc>
          <w:tcPr>
            <w:tcW w:w="709" w:type="dxa"/>
            <w:vMerge w:val="restart"/>
          </w:tcPr>
          <w:p w14:paraId="51D386EA"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b/>
                <w:color w:val="000000" w:themeColor="text1"/>
                <w:sz w:val="20"/>
                <w:szCs w:val="20"/>
              </w:rPr>
              <w:t>n</w:t>
            </w:r>
          </w:p>
        </w:tc>
        <w:tc>
          <w:tcPr>
            <w:tcW w:w="567" w:type="dxa"/>
            <w:vMerge w:val="restart"/>
          </w:tcPr>
          <w:p w14:paraId="3AEB9B8B"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b/>
                <w:color w:val="000000" w:themeColor="text1"/>
                <w:sz w:val="20"/>
                <w:szCs w:val="20"/>
              </w:rPr>
              <w:t>%</w:t>
            </w:r>
          </w:p>
        </w:tc>
      </w:tr>
      <w:tr w:rsidR="00C96541" w:rsidRPr="005259CC" w14:paraId="65149099" w14:textId="77777777" w:rsidTr="00147243">
        <w:trPr>
          <w:trHeight w:val="268"/>
        </w:trPr>
        <w:tc>
          <w:tcPr>
            <w:tcW w:w="3652" w:type="dxa"/>
          </w:tcPr>
          <w:p w14:paraId="5175A851"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bookmarkStart w:id="40" w:name="bookmark5"/>
            <w:r w:rsidRPr="005259CC">
              <w:rPr>
                <w:rFonts w:ascii="Times New Roman" w:eastAsia="Arial Unicode MS" w:hAnsi="Times New Roman"/>
                <w:color w:val="000000" w:themeColor="text1"/>
                <w:sz w:val="20"/>
                <w:szCs w:val="20"/>
                <w:lang w:eastAsia="tr-TR"/>
              </w:rPr>
              <w:t>Patients</w:t>
            </w:r>
            <w:bookmarkEnd w:id="40"/>
          </w:p>
        </w:tc>
        <w:tc>
          <w:tcPr>
            <w:tcW w:w="709" w:type="dxa"/>
          </w:tcPr>
          <w:p w14:paraId="29C70737"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438</w:t>
            </w:r>
          </w:p>
        </w:tc>
        <w:tc>
          <w:tcPr>
            <w:tcW w:w="567" w:type="dxa"/>
          </w:tcPr>
          <w:p w14:paraId="536C9003"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37.1</w:t>
            </w:r>
          </w:p>
        </w:tc>
        <w:tc>
          <w:tcPr>
            <w:tcW w:w="3685" w:type="dxa"/>
            <w:vMerge/>
          </w:tcPr>
          <w:p w14:paraId="06DDA46D"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p>
        </w:tc>
        <w:tc>
          <w:tcPr>
            <w:tcW w:w="709" w:type="dxa"/>
            <w:vMerge/>
          </w:tcPr>
          <w:p w14:paraId="7FF99B32"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p>
        </w:tc>
        <w:tc>
          <w:tcPr>
            <w:tcW w:w="567" w:type="dxa"/>
            <w:vMerge/>
          </w:tcPr>
          <w:p w14:paraId="25C3D6CF"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p>
        </w:tc>
      </w:tr>
      <w:tr w:rsidR="00C96541" w:rsidRPr="005259CC" w14:paraId="73ED03FD" w14:textId="77777777" w:rsidTr="00147243">
        <w:trPr>
          <w:trHeight w:val="238"/>
        </w:trPr>
        <w:tc>
          <w:tcPr>
            <w:tcW w:w="3652" w:type="dxa"/>
          </w:tcPr>
          <w:p w14:paraId="60FC2FC5"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eastAsia="Arial Unicode MS" w:hAnsi="Times New Roman"/>
                <w:color w:val="000000" w:themeColor="text1"/>
                <w:sz w:val="20"/>
                <w:szCs w:val="20"/>
                <w:lang w:eastAsia="tr-TR"/>
              </w:rPr>
              <w:t>Public</w:t>
            </w:r>
          </w:p>
        </w:tc>
        <w:tc>
          <w:tcPr>
            <w:tcW w:w="709" w:type="dxa"/>
          </w:tcPr>
          <w:p w14:paraId="45C191E0"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r w:rsidRPr="005259CC">
              <w:rPr>
                <w:rFonts w:ascii="Times New Roman" w:hAnsi="Times New Roman"/>
                <w:color w:val="000000" w:themeColor="text1"/>
                <w:sz w:val="20"/>
                <w:szCs w:val="20"/>
              </w:rPr>
              <w:t>111</w:t>
            </w:r>
          </w:p>
        </w:tc>
        <w:tc>
          <w:tcPr>
            <w:tcW w:w="567" w:type="dxa"/>
          </w:tcPr>
          <w:p w14:paraId="2E061B23"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r w:rsidRPr="005259CC">
              <w:rPr>
                <w:rFonts w:ascii="Times New Roman" w:hAnsi="Times New Roman"/>
                <w:color w:val="000000" w:themeColor="text1"/>
                <w:sz w:val="20"/>
                <w:szCs w:val="20"/>
              </w:rPr>
              <w:t>9.4</w:t>
            </w:r>
          </w:p>
        </w:tc>
        <w:tc>
          <w:tcPr>
            <w:tcW w:w="3685" w:type="dxa"/>
          </w:tcPr>
          <w:p w14:paraId="3B4BE29C" w14:textId="77777777" w:rsidR="00C96541" w:rsidRPr="005259CC" w:rsidRDefault="00C96541" w:rsidP="00147243">
            <w:pPr>
              <w:ind w:right="220"/>
              <w:jc w:val="both"/>
              <w:rPr>
                <w:rFonts w:ascii="Times New Roman" w:eastAsia="Arial Unicode MS" w:hAnsi="Times New Roman"/>
                <w:b/>
                <w:color w:val="000000" w:themeColor="text1"/>
                <w:sz w:val="20"/>
                <w:szCs w:val="20"/>
                <w:lang w:eastAsia="tr-TR"/>
              </w:rPr>
            </w:pPr>
            <w:r w:rsidRPr="005259CC">
              <w:rPr>
                <w:rFonts w:ascii="Times New Roman" w:hAnsi="Times New Roman"/>
                <w:b/>
                <w:color w:val="000000" w:themeColor="text1"/>
                <w:sz w:val="20"/>
                <w:szCs w:val="20"/>
              </w:rPr>
              <w:t>TOTAL</w:t>
            </w:r>
          </w:p>
        </w:tc>
        <w:tc>
          <w:tcPr>
            <w:tcW w:w="709" w:type="dxa"/>
          </w:tcPr>
          <w:p w14:paraId="69414CCB"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r w:rsidRPr="005259CC">
              <w:rPr>
                <w:rFonts w:ascii="Times New Roman" w:hAnsi="Times New Roman"/>
                <w:color w:val="000000" w:themeColor="text1"/>
                <w:sz w:val="20"/>
                <w:szCs w:val="20"/>
              </w:rPr>
              <w:t>842</w:t>
            </w:r>
          </w:p>
        </w:tc>
        <w:tc>
          <w:tcPr>
            <w:tcW w:w="567" w:type="dxa"/>
          </w:tcPr>
          <w:p w14:paraId="092BE496"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p>
        </w:tc>
      </w:tr>
      <w:tr w:rsidR="00C96541" w:rsidRPr="005259CC" w14:paraId="670A5E94" w14:textId="77777777" w:rsidTr="00147243">
        <w:trPr>
          <w:trHeight w:val="240"/>
        </w:trPr>
        <w:tc>
          <w:tcPr>
            <w:tcW w:w="3652" w:type="dxa"/>
          </w:tcPr>
          <w:p w14:paraId="66BEF546"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r w:rsidRPr="005259CC">
              <w:rPr>
                <w:rFonts w:ascii="Times New Roman" w:eastAsia="Arial Unicode MS" w:hAnsi="Times New Roman"/>
                <w:color w:val="000000" w:themeColor="text1"/>
                <w:sz w:val="20"/>
                <w:szCs w:val="20"/>
                <w:lang w:eastAsia="tr-TR"/>
              </w:rPr>
              <w:t>Dental profession</w:t>
            </w:r>
          </w:p>
        </w:tc>
        <w:tc>
          <w:tcPr>
            <w:tcW w:w="709" w:type="dxa"/>
          </w:tcPr>
          <w:p w14:paraId="46D45BB7"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173</w:t>
            </w:r>
          </w:p>
        </w:tc>
        <w:tc>
          <w:tcPr>
            <w:tcW w:w="567" w:type="dxa"/>
          </w:tcPr>
          <w:p w14:paraId="5BCF5ACA"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14.6</w:t>
            </w:r>
          </w:p>
        </w:tc>
        <w:tc>
          <w:tcPr>
            <w:tcW w:w="3685" w:type="dxa"/>
          </w:tcPr>
          <w:p w14:paraId="3CDAD305" w14:textId="77777777" w:rsidR="00C96541" w:rsidRPr="005259CC" w:rsidRDefault="00C96541" w:rsidP="00147243">
            <w:pPr>
              <w:tabs>
                <w:tab w:val="left" w:pos="2789"/>
                <w:tab w:val="left" w:pos="4867"/>
              </w:tabs>
              <w:contextualSpacing/>
              <w:rPr>
                <w:rFonts w:ascii="Times New Roman" w:eastAsia="Arial Unicode MS" w:hAnsi="Times New Roman"/>
                <w:color w:val="000000" w:themeColor="text1"/>
                <w:sz w:val="20"/>
                <w:szCs w:val="20"/>
                <w:lang w:eastAsia="tr-TR"/>
              </w:rPr>
            </w:pPr>
            <w:r w:rsidRPr="005259CC">
              <w:rPr>
                <w:rFonts w:ascii="Times New Roman" w:hAnsi="Times New Roman"/>
                <w:color w:val="000000" w:themeColor="text1"/>
                <w:sz w:val="20"/>
                <w:szCs w:val="20"/>
              </w:rPr>
              <w:t>Every 2 years</w:t>
            </w:r>
          </w:p>
        </w:tc>
        <w:tc>
          <w:tcPr>
            <w:tcW w:w="709" w:type="dxa"/>
          </w:tcPr>
          <w:p w14:paraId="31DE4647"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197</w:t>
            </w:r>
          </w:p>
        </w:tc>
        <w:tc>
          <w:tcPr>
            <w:tcW w:w="567" w:type="dxa"/>
          </w:tcPr>
          <w:p w14:paraId="373AD501"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23.4</w:t>
            </w:r>
          </w:p>
        </w:tc>
      </w:tr>
      <w:tr w:rsidR="00C96541" w:rsidRPr="005259CC" w14:paraId="2CA48E5D" w14:textId="77777777" w:rsidTr="00147243">
        <w:trPr>
          <w:trHeight w:val="294"/>
        </w:trPr>
        <w:tc>
          <w:tcPr>
            <w:tcW w:w="3652" w:type="dxa"/>
          </w:tcPr>
          <w:p w14:paraId="13DB3E18"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r w:rsidRPr="005259CC">
              <w:rPr>
                <w:rFonts w:ascii="Times New Roman" w:eastAsia="Arial Unicode MS" w:hAnsi="Times New Roman"/>
                <w:color w:val="000000" w:themeColor="text1"/>
                <w:sz w:val="20"/>
                <w:szCs w:val="20"/>
                <w:lang w:eastAsia="tr-TR"/>
              </w:rPr>
              <w:t>Other (please specify)</w:t>
            </w:r>
          </w:p>
        </w:tc>
        <w:tc>
          <w:tcPr>
            <w:tcW w:w="709" w:type="dxa"/>
          </w:tcPr>
          <w:p w14:paraId="5CE9C887"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16</w:t>
            </w:r>
          </w:p>
        </w:tc>
        <w:tc>
          <w:tcPr>
            <w:tcW w:w="567" w:type="dxa"/>
          </w:tcPr>
          <w:p w14:paraId="0FBECA86"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1.4</w:t>
            </w:r>
          </w:p>
        </w:tc>
        <w:tc>
          <w:tcPr>
            <w:tcW w:w="3685" w:type="dxa"/>
          </w:tcPr>
          <w:p w14:paraId="256C243D"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Every 5 years</w:t>
            </w:r>
          </w:p>
        </w:tc>
        <w:tc>
          <w:tcPr>
            <w:tcW w:w="709" w:type="dxa"/>
          </w:tcPr>
          <w:p w14:paraId="40B6FC6C"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157</w:t>
            </w:r>
          </w:p>
        </w:tc>
        <w:tc>
          <w:tcPr>
            <w:tcW w:w="567" w:type="dxa"/>
          </w:tcPr>
          <w:p w14:paraId="46FE80EB"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color w:val="000000" w:themeColor="text1"/>
                <w:sz w:val="20"/>
                <w:szCs w:val="20"/>
              </w:rPr>
              <w:t>18.6</w:t>
            </w:r>
          </w:p>
        </w:tc>
      </w:tr>
      <w:tr w:rsidR="00C96541" w:rsidRPr="005259CC" w14:paraId="6AA551F1" w14:textId="77777777" w:rsidTr="00147243">
        <w:trPr>
          <w:trHeight w:val="283"/>
        </w:trPr>
        <w:tc>
          <w:tcPr>
            <w:tcW w:w="3652" w:type="dxa"/>
          </w:tcPr>
          <w:p w14:paraId="3FF65B34" w14:textId="77777777" w:rsidR="00C96541" w:rsidRPr="005259CC" w:rsidRDefault="00C96541" w:rsidP="00147243">
            <w:pPr>
              <w:contextualSpacing/>
              <w:rPr>
                <w:rFonts w:ascii="Times New Roman" w:eastAsia="Arial Unicode MS" w:hAnsi="Times New Roman"/>
                <w:color w:val="000000" w:themeColor="text1"/>
                <w:sz w:val="20"/>
                <w:szCs w:val="20"/>
                <w:lang w:eastAsia="tr-TR"/>
              </w:rPr>
            </w:pPr>
          </w:p>
        </w:tc>
        <w:tc>
          <w:tcPr>
            <w:tcW w:w="709" w:type="dxa"/>
          </w:tcPr>
          <w:p w14:paraId="6915B66D"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p>
        </w:tc>
        <w:tc>
          <w:tcPr>
            <w:tcW w:w="567" w:type="dxa"/>
          </w:tcPr>
          <w:p w14:paraId="010459F4"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p>
        </w:tc>
        <w:tc>
          <w:tcPr>
            <w:tcW w:w="3685" w:type="dxa"/>
          </w:tcPr>
          <w:p w14:paraId="1EFB9DC4" w14:textId="77777777" w:rsidR="00C96541" w:rsidRPr="005259CC" w:rsidRDefault="00C96541" w:rsidP="00147243">
            <w:pPr>
              <w:tabs>
                <w:tab w:val="left" w:pos="2789"/>
                <w:tab w:val="left" w:pos="4867"/>
              </w:tabs>
              <w:rPr>
                <w:rFonts w:ascii="Times New Roman" w:eastAsia="Arial Unicode MS" w:hAnsi="Times New Roman"/>
                <w:b/>
                <w:color w:val="000000" w:themeColor="text1"/>
                <w:sz w:val="20"/>
                <w:szCs w:val="20"/>
                <w:lang w:eastAsia="tr-TR"/>
              </w:rPr>
            </w:pPr>
            <w:r w:rsidRPr="005259CC">
              <w:rPr>
                <w:rFonts w:ascii="Times New Roman" w:hAnsi="Times New Roman"/>
                <w:color w:val="000000" w:themeColor="text1"/>
                <w:sz w:val="20"/>
                <w:szCs w:val="20"/>
              </w:rPr>
              <w:t>When new evidence becomes available</w:t>
            </w:r>
          </w:p>
        </w:tc>
        <w:tc>
          <w:tcPr>
            <w:tcW w:w="709" w:type="dxa"/>
          </w:tcPr>
          <w:p w14:paraId="35E01D8E"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r w:rsidRPr="005259CC">
              <w:rPr>
                <w:rFonts w:ascii="Times New Roman" w:hAnsi="Times New Roman"/>
                <w:color w:val="000000" w:themeColor="text1"/>
                <w:sz w:val="20"/>
                <w:szCs w:val="20"/>
              </w:rPr>
              <w:t>425</w:t>
            </w:r>
          </w:p>
        </w:tc>
        <w:tc>
          <w:tcPr>
            <w:tcW w:w="567" w:type="dxa"/>
          </w:tcPr>
          <w:p w14:paraId="71DA9C26"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r w:rsidRPr="005259CC">
              <w:rPr>
                <w:rFonts w:ascii="Times New Roman" w:hAnsi="Times New Roman"/>
                <w:color w:val="000000" w:themeColor="text1"/>
                <w:sz w:val="20"/>
                <w:szCs w:val="20"/>
              </w:rPr>
              <w:t>50.5</w:t>
            </w:r>
          </w:p>
        </w:tc>
      </w:tr>
      <w:tr w:rsidR="00C96541" w:rsidRPr="005259CC" w14:paraId="2763FB5B" w14:textId="77777777" w:rsidTr="00147243">
        <w:trPr>
          <w:trHeight w:val="288"/>
        </w:trPr>
        <w:tc>
          <w:tcPr>
            <w:tcW w:w="3652" w:type="dxa"/>
            <w:vMerge w:val="restart"/>
          </w:tcPr>
          <w:p w14:paraId="6345795E" w14:textId="77777777" w:rsidR="00C96541" w:rsidRPr="005259CC" w:rsidRDefault="00C96541" w:rsidP="00147243">
            <w:pPr>
              <w:contextualSpacing/>
              <w:rPr>
                <w:rFonts w:ascii="Times New Roman" w:eastAsia="Arial Unicode MS" w:hAnsi="Times New Roman"/>
                <w:color w:val="000000" w:themeColor="text1"/>
                <w:sz w:val="20"/>
                <w:szCs w:val="20"/>
                <w:lang w:eastAsia="tr-TR"/>
              </w:rPr>
            </w:pPr>
            <w:r w:rsidRPr="005259CC">
              <w:rPr>
                <w:rFonts w:ascii="Times New Roman" w:hAnsi="Times New Roman"/>
                <w:b/>
                <w:color w:val="000000" w:themeColor="text1"/>
                <w:sz w:val="20"/>
                <w:szCs w:val="20"/>
              </w:rPr>
              <w:t>Q8. Do you believe that dentists implementclinical guidelinesinto practice?</w:t>
            </w:r>
          </w:p>
        </w:tc>
        <w:tc>
          <w:tcPr>
            <w:tcW w:w="709" w:type="dxa"/>
            <w:vMerge w:val="restart"/>
          </w:tcPr>
          <w:p w14:paraId="7B4DFDC9"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b/>
                <w:color w:val="000000" w:themeColor="text1"/>
                <w:sz w:val="20"/>
                <w:szCs w:val="20"/>
              </w:rPr>
              <w:t>n</w:t>
            </w:r>
          </w:p>
        </w:tc>
        <w:tc>
          <w:tcPr>
            <w:tcW w:w="567" w:type="dxa"/>
            <w:vMerge w:val="restart"/>
          </w:tcPr>
          <w:p w14:paraId="7A0E04C6"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b/>
                <w:color w:val="000000" w:themeColor="text1"/>
                <w:sz w:val="20"/>
                <w:szCs w:val="20"/>
              </w:rPr>
              <w:t>%</w:t>
            </w:r>
          </w:p>
        </w:tc>
        <w:tc>
          <w:tcPr>
            <w:tcW w:w="3685" w:type="dxa"/>
          </w:tcPr>
          <w:p w14:paraId="06DA0A68"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r w:rsidRPr="005259CC">
              <w:rPr>
                <w:rFonts w:ascii="Times New Roman" w:hAnsi="Times New Roman"/>
                <w:color w:val="000000" w:themeColor="text1"/>
                <w:sz w:val="20"/>
                <w:szCs w:val="20"/>
              </w:rPr>
              <w:t>No idea</w:t>
            </w:r>
          </w:p>
        </w:tc>
        <w:tc>
          <w:tcPr>
            <w:tcW w:w="709" w:type="dxa"/>
          </w:tcPr>
          <w:p w14:paraId="75CDEF9A"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63</w:t>
            </w:r>
          </w:p>
        </w:tc>
        <w:tc>
          <w:tcPr>
            <w:tcW w:w="567" w:type="dxa"/>
          </w:tcPr>
          <w:p w14:paraId="786DCD25"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color w:val="000000" w:themeColor="text1"/>
                <w:sz w:val="20"/>
                <w:szCs w:val="20"/>
              </w:rPr>
              <w:t>7.5</w:t>
            </w:r>
          </w:p>
        </w:tc>
      </w:tr>
      <w:tr w:rsidR="00C96541" w:rsidRPr="005259CC" w14:paraId="519077A1" w14:textId="77777777" w:rsidTr="00147243">
        <w:trPr>
          <w:trHeight w:val="385"/>
        </w:trPr>
        <w:tc>
          <w:tcPr>
            <w:tcW w:w="3652" w:type="dxa"/>
            <w:vMerge/>
          </w:tcPr>
          <w:p w14:paraId="41AE8FBA" w14:textId="77777777" w:rsidR="00C96541" w:rsidRPr="005259CC" w:rsidRDefault="00C96541" w:rsidP="00147243">
            <w:pPr>
              <w:contextualSpacing/>
              <w:rPr>
                <w:rFonts w:ascii="Times New Roman" w:hAnsi="Times New Roman"/>
                <w:b/>
                <w:color w:val="000000" w:themeColor="text1"/>
                <w:sz w:val="20"/>
                <w:szCs w:val="20"/>
              </w:rPr>
            </w:pPr>
          </w:p>
        </w:tc>
        <w:tc>
          <w:tcPr>
            <w:tcW w:w="709" w:type="dxa"/>
            <w:vMerge/>
          </w:tcPr>
          <w:p w14:paraId="60CC98DA"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p>
        </w:tc>
        <w:tc>
          <w:tcPr>
            <w:tcW w:w="567" w:type="dxa"/>
            <w:vMerge/>
          </w:tcPr>
          <w:p w14:paraId="2410CB93"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p>
        </w:tc>
        <w:tc>
          <w:tcPr>
            <w:tcW w:w="3685" w:type="dxa"/>
          </w:tcPr>
          <w:p w14:paraId="335E7ADA"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4A9BDCBB"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586FBC1D"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54E00C12" w14:textId="77777777" w:rsidTr="00147243">
        <w:trPr>
          <w:trHeight w:val="221"/>
        </w:trPr>
        <w:tc>
          <w:tcPr>
            <w:tcW w:w="3652" w:type="dxa"/>
          </w:tcPr>
          <w:p w14:paraId="2E4A4630" w14:textId="77777777" w:rsidR="00C96541" w:rsidRPr="005259CC" w:rsidRDefault="00C96541" w:rsidP="00147243">
            <w:pPr>
              <w:keepNext/>
              <w:keepLines/>
              <w:tabs>
                <w:tab w:val="left" w:pos="622"/>
              </w:tabs>
              <w:outlineLvl w:val="1"/>
              <w:rPr>
                <w:rFonts w:ascii="Times New Roman" w:eastAsia="Arial Unicode MS" w:hAnsi="Times New Roman"/>
                <w:color w:val="000000" w:themeColor="text1"/>
                <w:sz w:val="20"/>
                <w:szCs w:val="20"/>
                <w:lang w:eastAsia="tr-TR"/>
              </w:rPr>
            </w:pPr>
            <w:r w:rsidRPr="005259CC">
              <w:rPr>
                <w:rFonts w:ascii="Times New Roman" w:hAnsi="Times New Roman"/>
                <w:b/>
                <w:color w:val="000000" w:themeColor="text1"/>
                <w:sz w:val="20"/>
                <w:szCs w:val="20"/>
              </w:rPr>
              <w:t>TOTAL</w:t>
            </w:r>
          </w:p>
        </w:tc>
        <w:tc>
          <w:tcPr>
            <w:tcW w:w="709" w:type="dxa"/>
          </w:tcPr>
          <w:p w14:paraId="72736C16"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b/>
                <w:color w:val="000000" w:themeColor="text1"/>
                <w:sz w:val="20"/>
                <w:szCs w:val="20"/>
              </w:rPr>
              <w:t>848</w:t>
            </w:r>
          </w:p>
        </w:tc>
        <w:tc>
          <w:tcPr>
            <w:tcW w:w="567" w:type="dxa"/>
          </w:tcPr>
          <w:p w14:paraId="5106813A"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p>
        </w:tc>
        <w:tc>
          <w:tcPr>
            <w:tcW w:w="3685" w:type="dxa"/>
            <w:vMerge w:val="restart"/>
          </w:tcPr>
          <w:p w14:paraId="01986404" w14:textId="77777777" w:rsidR="00C96541" w:rsidRPr="005259CC" w:rsidRDefault="00C96541" w:rsidP="00147243">
            <w:pPr>
              <w:pBdr>
                <w:bottom w:val="single" w:sz="12" w:space="1" w:color="auto"/>
              </w:pBdr>
              <w:tabs>
                <w:tab w:val="left" w:pos="2789"/>
                <w:tab w:val="left" w:pos="4867"/>
              </w:tabs>
              <w:rPr>
                <w:rFonts w:ascii="Times New Roman" w:eastAsia="Arial Unicode MS" w:hAnsi="Times New Roman"/>
                <w:b/>
                <w:color w:val="000000" w:themeColor="text1"/>
                <w:sz w:val="20"/>
                <w:szCs w:val="20"/>
                <w:lang w:eastAsia="tr-TR"/>
              </w:rPr>
            </w:pPr>
            <w:r w:rsidRPr="005259CC">
              <w:rPr>
                <w:rFonts w:ascii="Times New Roman" w:hAnsi="Times New Roman"/>
                <w:b/>
                <w:color w:val="000000" w:themeColor="text1"/>
                <w:sz w:val="20"/>
                <w:szCs w:val="20"/>
              </w:rPr>
              <w:t>17. Do you know any clinical guidelines that should be introduced (please provide the title and the web address)</w:t>
            </w:r>
          </w:p>
        </w:tc>
        <w:tc>
          <w:tcPr>
            <w:tcW w:w="709" w:type="dxa"/>
            <w:vMerge w:val="restart"/>
          </w:tcPr>
          <w:p w14:paraId="4E41AE0A"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r w:rsidRPr="005259CC">
              <w:rPr>
                <w:rFonts w:ascii="Times New Roman" w:hAnsi="Times New Roman"/>
                <w:b/>
                <w:color w:val="000000" w:themeColor="text1"/>
                <w:sz w:val="20"/>
                <w:szCs w:val="20"/>
              </w:rPr>
              <w:t>n</w:t>
            </w:r>
          </w:p>
        </w:tc>
        <w:tc>
          <w:tcPr>
            <w:tcW w:w="567" w:type="dxa"/>
            <w:vMerge w:val="restart"/>
          </w:tcPr>
          <w:p w14:paraId="48BEA580"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r w:rsidRPr="005259CC">
              <w:rPr>
                <w:rFonts w:ascii="Times New Roman" w:hAnsi="Times New Roman"/>
                <w:b/>
                <w:color w:val="000000" w:themeColor="text1"/>
                <w:sz w:val="20"/>
                <w:szCs w:val="20"/>
              </w:rPr>
              <w:t>%</w:t>
            </w:r>
          </w:p>
        </w:tc>
      </w:tr>
      <w:tr w:rsidR="00C96541" w:rsidRPr="005259CC" w14:paraId="56105951" w14:textId="77777777" w:rsidTr="00147243">
        <w:trPr>
          <w:trHeight w:val="268"/>
        </w:trPr>
        <w:tc>
          <w:tcPr>
            <w:tcW w:w="3652" w:type="dxa"/>
          </w:tcPr>
          <w:p w14:paraId="323BEFF2" w14:textId="77777777" w:rsidR="00C96541" w:rsidRPr="005259CC" w:rsidRDefault="00C96541" w:rsidP="00147243">
            <w:pPr>
              <w:keepNext/>
              <w:keepLines/>
              <w:tabs>
                <w:tab w:val="left" w:pos="622"/>
              </w:tabs>
              <w:outlineLvl w:val="1"/>
              <w:rPr>
                <w:rFonts w:ascii="Times New Roman" w:eastAsia="Arial Unicode MS" w:hAnsi="Times New Roman"/>
                <w:color w:val="000000" w:themeColor="text1"/>
                <w:sz w:val="20"/>
                <w:szCs w:val="20"/>
                <w:lang w:eastAsia="tr-TR"/>
              </w:rPr>
            </w:pPr>
            <w:r w:rsidRPr="005259CC">
              <w:rPr>
                <w:rFonts w:ascii="Times New Roman" w:hAnsi="Times New Roman"/>
                <w:color w:val="000000" w:themeColor="text1"/>
                <w:sz w:val="20"/>
                <w:szCs w:val="20"/>
              </w:rPr>
              <w:t>Yes</w:t>
            </w:r>
          </w:p>
        </w:tc>
        <w:tc>
          <w:tcPr>
            <w:tcW w:w="709" w:type="dxa"/>
          </w:tcPr>
          <w:p w14:paraId="4070F5D9"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303</w:t>
            </w:r>
          </w:p>
        </w:tc>
        <w:tc>
          <w:tcPr>
            <w:tcW w:w="567" w:type="dxa"/>
          </w:tcPr>
          <w:p w14:paraId="489464FE"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35.7</w:t>
            </w:r>
          </w:p>
        </w:tc>
        <w:tc>
          <w:tcPr>
            <w:tcW w:w="3685" w:type="dxa"/>
            <w:vMerge/>
          </w:tcPr>
          <w:p w14:paraId="7FF331F8" w14:textId="77777777" w:rsidR="00C96541" w:rsidRPr="005259CC" w:rsidRDefault="00C96541" w:rsidP="00147243">
            <w:pPr>
              <w:pBdr>
                <w:bottom w:val="single" w:sz="12" w:space="1" w:color="auto"/>
              </w:pBdr>
              <w:tabs>
                <w:tab w:val="left" w:pos="2789"/>
                <w:tab w:val="left" w:pos="4867"/>
              </w:tabs>
              <w:rPr>
                <w:rFonts w:ascii="Times New Roman" w:hAnsi="Times New Roman"/>
                <w:b/>
                <w:color w:val="000000" w:themeColor="text1"/>
                <w:sz w:val="20"/>
                <w:szCs w:val="20"/>
              </w:rPr>
            </w:pPr>
          </w:p>
        </w:tc>
        <w:tc>
          <w:tcPr>
            <w:tcW w:w="709" w:type="dxa"/>
            <w:vMerge/>
          </w:tcPr>
          <w:p w14:paraId="2FD10529"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p>
        </w:tc>
        <w:tc>
          <w:tcPr>
            <w:tcW w:w="567" w:type="dxa"/>
            <w:vMerge/>
          </w:tcPr>
          <w:p w14:paraId="00BFB85C"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p>
        </w:tc>
      </w:tr>
      <w:tr w:rsidR="00C96541" w:rsidRPr="005259CC" w14:paraId="4E34F56C" w14:textId="77777777" w:rsidTr="00147243">
        <w:trPr>
          <w:trHeight w:val="218"/>
        </w:trPr>
        <w:tc>
          <w:tcPr>
            <w:tcW w:w="3652" w:type="dxa"/>
          </w:tcPr>
          <w:p w14:paraId="4C3F6599" w14:textId="77777777" w:rsidR="00C96541" w:rsidRPr="005259CC" w:rsidRDefault="00C96541" w:rsidP="00147243">
            <w:pPr>
              <w:keepNext/>
              <w:keepLines/>
              <w:tabs>
                <w:tab w:val="left" w:pos="622"/>
              </w:tabs>
              <w:outlineLvl w:val="1"/>
              <w:rPr>
                <w:rFonts w:ascii="Times New Roman" w:eastAsia="Arial Unicode MS" w:hAnsi="Times New Roman"/>
                <w:color w:val="000000" w:themeColor="text1"/>
                <w:sz w:val="20"/>
                <w:szCs w:val="20"/>
                <w:lang w:eastAsia="tr-TR"/>
              </w:rPr>
            </w:pPr>
            <w:r w:rsidRPr="005259CC">
              <w:rPr>
                <w:rFonts w:ascii="Times New Roman" w:hAnsi="Times New Roman"/>
                <w:color w:val="000000" w:themeColor="text1"/>
                <w:sz w:val="20"/>
                <w:szCs w:val="20"/>
              </w:rPr>
              <w:t>No</w:t>
            </w:r>
          </w:p>
        </w:tc>
        <w:tc>
          <w:tcPr>
            <w:tcW w:w="709" w:type="dxa"/>
          </w:tcPr>
          <w:p w14:paraId="37297679"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232</w:t>
            </w:r>
          </w:p>
        </w:tc>
        <w:tc>
          <w:tcPr>
            <w:tcW w:w="567" w:type="dxa"/>
          </w:tcPr>
          <w:p w14:paraId="4CB2DC45"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27.4</w:t>
            </w:r>
          </w:p>
        </w:tc>
        <w:tc>
          <w:tcPr>
            <w:tcW w:w="3685" w:type="dxa"/>
            <w:vMerge/>
          </w:tcPr>
          <w:p w14:paraId="04B91484" w14:textId="77777777" w:rsidR="00C96541" w:rsidRPr="005259CC" w:rsidRDefault="00C96541" w:rsidP="00147243">
            <w:pPr>
              <w:pBdr>
                <w:bottom w:val="single" w:sz="12" w:space="1" w:color="auto"/>
              </w:pBdr>
              <w:tabs>
                <w:tab w:val="left" w:pos="2789"/>
                <w:tab w:val="left" w:pos="4867"/>
              </w:tabs>
              <w:rPr>
                <w:rFonts w:ascii="Times New Roman" w:hAnsi="Times New Roman"/>
                <w:b/>
                <w:color w:val="000000" w:themeColor="text1"/>
                <w:sz w:val="20"/>
                <w:szCs w:val="20"/>
              </w:rPr>
            </w:pPr>
          </w:p>
        </w:tc>
        <w:tc>
          <w:tcPr>
            <w:tcW w:w="709" w:type="dxa"/>
            <w:vMerge/>
          </w:tcPr>
          <w:p w14:paraId="4B54D070"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p>
        </w:tc>
        <w:tc>
          <w:tcPr>
            <w:tcW w:w="567" w:type="dxa"/>
            <w:vMerge/>
          </w:tcPr>
          <w:p w14:paraId="0FCD3347"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p>
        </w:tc>
      </w:tr>
      <w:tr w:rsidR="00C96541" w:rsidRPr="005259CC" w14:paraId="5E496D4E" w14:textId="77777777" w:rsidTr="00147243">
        <w:trPr>
          <w:trHeight w:val="283"/>
        </w:trPr>
        <w:tc>
          <w:tcPr>
            <w:tcW w:w="3652" w:type="dxa"/>
          </w:tcPr>
          <w:p w14:paraId="60B806C6" w14:textId="77777777" w:rsidR="00C96541" w:rsidRPr="005259CC" w:rsidRDefault="00C96541" w:rsidP="00147243">
            <w:pPr>
              <w:autoSpaceDE w:val="0"/>
              <w:autoSpaceDN w:val="0"/>
              <w:adjustRightInd w:val="0"/>
              <w:spacing w:line="276" w:lineRule="auto"/>
              <w:rPr>
                <w:rFonts w:ascii="Times New Roman" w:eastAsia="Arial Unicode MS" w:hAnsi="Times New Roman"/>
                <w:b/>
                <w:color w:val="000000" w:themeColor="text1"/>
                <w:sz w:val="20"/>
                <w:szCs w:val="20"/>
                <w:lang w:eastAsia="tr-TR"/>
              </w:rPr>
            </w:pPr>
            <w:r w:rsidRPr="005259CC">
              <w:rPr>
                <w:rFonts w:ascii="Times New Roman" w:hAnsi="Times New Roman"/>
                <w:color w:val="000000" w:themeColor="text1"/>
                <w:sz w:val="20"/>
                <w:szCs w:val="20"/>
              </w:rPr>
              <w:t>No idea</w:t>
            </w:r>
          </w:p>
        </w:tc>
        <w:tc>
          <w:tcPr>
            <w:tcW w:w="709" w:type="dxa"/>
          </w:tcPr>
          <w:p w14:paraId="0EE8D245"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r w:rsidRPr="005259CC">
              <w:rPr>
                <w:rFonts w:ascii="Times New Roman" w:hAnsi="Times New Roman"/>
                <w:color w:val="000000" w:themeColor="text1"/>
                <w:sz w:val="20"/>
                <w:szCs w:val="20"/>
              </w:rPr>
              <w:t>313</w:t>
            </w:r>
          </w:p>
        </w:tc>
        <w:tc>
          <w:tcPr>
            <w:tcW w:w="567" w:type="dxa"/>
          </w:tcPr>
          <w:p w14:paraId="14D7499B" w14:textId="77777777" w:rsidR="00C96541" w:rsidRPr="005259CC" w:rsidRDefault="00C96541" w:rsidP="00147243">
            <w:pPr>
              <w:autoSpaceDE w:val="0"/>
              <w:autoSpaceDN w:val="0"/>
              <w:adjustRightInd w:val="0"/>
              <w:spacing w:line="276" w:lineRule="auto"/>
              <w:jc w:val="center"/>
              <w:rPr>
                <w:rFonts w:ascii="Times New Roman" w:hAnsi="Times New Roman"/>
                <w:b/>
                <w:color w:val="000000" w:themeColor="text1"/>
                <w:sz w:val="20"/>
                <w:szCs w:val="20"/>
              </w:rPr>
            </w:pPr>
            <w:r w:rsidRPr="005259CC">
              <w:rPr>
                <w:rFonts w:ascii="Times New Roman" w:hAnsi="Times New Roman"/>
                <w:color w:val="000000" w:themeColor="text1"/>
                <w:sz w:val="20"/>
                <w:szCs w:val="20"/>
              </w:rPr>
              <w:t>36.9</w:t>
            </w:r>
          </w:p>
        </w:tc>
        <w:tc>
          <w:tcPr>
            <w:tcW w:w="3685" w:type="dxa"/>
          </w:tcPr>
          <w:p w14:paraId="222F7D0D"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p>
        </w:tc>
        <w:tc>
          <w:tcPr>
            <w:tcW w:w="709" w:type="dxa"/>
          </w:tcPr>
          <w:p w14:paraId="12DD28FA"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4979BCB6"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3CE0CC1F" w14:textId="77777777" w:rsidTr="00147243">
        <w:trPr>
          <w:trHeight w:val="283"/>
        </w:trPr>
        <w:tc>
          <w:tcPr>
            <w:tcW w:w="3652" w:type="dxa"/>
          </w:tcPr>
          <w:p w14:paraId="41F32559"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p>
        </w:tc>
        <w:tc>
          <w:tcPr>
            <w:tcW w:w="709" w:type="dxa"/>
          </w:tcPr>
          <w:p w14:paraId="27ECA345" w14:textId="77777777" w:rsidR="00C96541" w:rsidRPr="005259CC" w:rsidRDefault="00C96541" w:rsidP="00147243">
            <w:pPr>
              <w:autoSpaceDE w:val="0"/>
              <w:autoSpaceDN w:val="0"/>
              <w:adjustRightInd w:val="0"/>
              <w:jc w:val="center"/>
              <w:rPr>
                <w:rFonts w:ascii="Times New Roman" w:hAnsi="Times New Roman"/>
                <w:b/>
                <w:color w:val="000000" w:themeColor="text1"/>
                <w:sz w:val="20"/>
                <w:szCs w:val="20"/>
              </w:rPr>
            </w:pPr>
          </w:p>
        </w:tc>
        <w:tc>
          <w:tcPr>
            <w:tcW w:w="567" w:type="dxa"/>
          </w:tcPr>
          <w:p w14:paraId="3C406309"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p>
        </w:tc>
        <w:tc>
          <w:tcPr>
            <w:tcW w:w="3685" w:type="dxa"/>
          </w:tcPr>
          <w:p w14:paraId="0D24295D"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3F538723"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027425F5"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6A5046AE" w14:textId="77777777" w:rsidTr="00147243">
        <w:trPr>
          <w:trHeight w:val="682"/>
        </w:trPr>
        <w:tc>
          <w:tcPr>
            <w:tcW w:w="3652" w:type="dxa"/>
          </w:tcPr>
          <w:p w14:paraId="170389DF" w14:textId="77777777" w:rsidR="00C96541" w:rsidRPr="005259CC" w:rsidRDefault="00C96541" w:rsidP="00147243">
            <w:pPr>
              <w:autoSpaceDE w:val="0"/>
              <w:autoSpaceDN w:val="0"/>
              <w:adjustRightInd w:val="0"/>
              <w:rPr>
                <w:rFonts w:ascii="Times New Roman" w:hAnsi="Times New Roman"/>
                <w:color w:val="000000" w:themeColor="text1"/>
                <w:sz w:val="20"/>
                <w:szCs w:val="20"/>
              </w:rPr>
            </w:pPr>
            <w:r w:rsidRPr="005259CC">
              <w:rPr>
                <w:rFonts w:ascii="Times New Roman" w:hAnsi="Times New Roman"/>
                <w:b/>
                <w:color w:val="000000" w:themeColor="text1"/>
                <w:sz w:val="20"/>
                <w:szCs w:val="20"/>
              </w:rPr>
              <w:t>Q9. If no, what are the barriers to implementation of clinical guidelines into practice? (more than one option)</w:t>
            </w:r>
          </w:p>
        </w:tc>
        <w:tc>
          <w:tcPr>
            <w:tcW w:w="709" w:type="dxa"/>
          </w:tcPr>
          <w:p w14:paraId="7DCCFADD"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p>
        </w:tc>
        <w:tc>
          <w:tcPr>
            <w:tcW w:w="567" w:type="dxa"/>
          </w:tcPr>
          <w:p w14:paraId="3BC0DBBC"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p>
        </w:tc>
        <w:tc>
          <w:tcPr>
            <w:tcW w:w="3685" w:type="dxa"/>
          </w:tcPr>
          <w:p w14:paraId="70BA810D"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3DF5D40C"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1AD4A1CF"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6D7B4D24" w14:textId="77777777" w:rsidTr="00147243">
        <w:trPr>
          <w:trHeight w:val="283"/>
        </w:trPr>
        <w:tc>
          <w:tcPr>
            <w:tcW w:w="3652" w:type="dxa"/>
          </w:tcPr>
          <w:p w14:paraId="24B4822A" w14:textId="77777777" w:rsidR="00C96541" w:rsidRPr="005259CC" w:rsidRDefault="00C96541" w:rsidP="00147243">
            <w:pPr>
              <w:autoSpaceDE w:val="0"/>
              <w:autoSpaceDN w:val="0"/>
              <w:adjustRightInd w:val="0"/>
              <w:spacing w:line="276" w:lineRule="auto"/>
              <w:rPr>
                <w:rFonts w:ascii="Times New Roman" w:eastAsia="Arial Unicode MS" w:hAnsi="Times New Roman"/>
                <w:b/>
                <w:color w:val="000000" w:themeColor="text1"/>
                <w:sz w:val="20"/>
                <w:szCs w:val="20"/>
                <w:lang w:eastAsia="tr-TR"/>
              </w:rPr>
            </w:pPr>
            <w:r w:rsidRPr="005259CC">
              <w:rPr>
                <w:rFonts w:ascii="Times New Roman" w:eastAsia="Arial Unicode MS" w:hAnsi="Times New Roman"/>
                <w:b/>
                <w:color w:val="000000" w:themeColor="text1"/>
                <w:sz w:val="20"/>
                <w:szCs w:val="20"/>
                <w:lang w:eastAsia="tr-TR"/>
              </w:rPr>
              <w:t>TOTAL</w:t>
            </w:r>
          </w:p>
        </w:tc>
        <w:tc>
          <w:tcPr>
            <w:tcW w:w="709" w:type="dxa"/>
          </w:tcPr>
          <w:p w14:paraId="3BF24FE3"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r w:rsidRPr="005259CC">
              <w:rPr>
                <w:rFonts w:ascii="Times New Roman" w:hAnsi="Times New Roman"/>
                <w:b/>
                <w:color w:val="000000" w:themeColor="text1"/>
                <w:sz w:val="20"/>
                <w:szCs w:val="20"/>
              </w:rPr>
              <w:t xml:space="preserve">    922</w:t>
            </w:r>
          </w:p>
        </w:tc>
        <w:tc>
          <w:tcPr>
            <w:tcW w:w="567" w:type="dxa"/>
          </w:tcPr>
          <w:p w14:paraId="59EF8E01"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p>
        </w:tc>
        <w:tc>
          <w:tcPr>
            <w:tcW w:w="3685" w:type="dxa"/>
          </w:tcPr>
          <w:p w14:paraId="5627B4B2"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4C4C05ED"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1B8C3934"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04C2497B" w14:textId="77777777" w:rsidTr="00147243">
        <w:trPr>
          <w:trHeight w:val="328"/>
        </w:trPr>
        <w:tc>
          <w:tcPr>
            <w:tcW w:w="3652" w:type="dxa"/>
          </w:tcPr>
          <w:p w14:paraId="2E4B4255" w14:textId="77777777" w:rsidR="00C96541" w:rsidRPr="005259CC" w:rsidRDefault="00C96541" w:rsidP="00147243">
            <w:pPr>
              <w:tabs>
                <w:tab w:val="left" w:pos="670"/>
              </w:tabs>
              <w:rPr>
                <w:rFonts w:ascii="Times New Roman" w:eastAsia="Arial Unicode MS" w:hAnsi="Times New Roman"/>
                <w:color w:val="000000" w:themeColor="text1"/>
                <w:sz w:val="20"/>
                <w:szCs w:val="20"/>
                <w:lang w:eastAsia="tr-TR"/>
              </w:rPr>
            </w:pPr>
            <w:r w:rsidRPr="005259CC">
              <w:rPr>
                <w:rFonts w:ascii="Times New Roman" w:eastAsia="Arial Unicode MS" w:hAnsi="Times New Roman"/>
                <w:color w:val="000000" w:themeColor="text1"/>
                <w:sz w:val="20"/>
                <w:szCs w:val="20"/>
                <w:lang w:eastAsia="tr-TR"/>
              </w:rPr>
              <w:t>Lack of time</w:t>
            </w:r>
          </w:p>
        </w:tc>
        <w:tc>
          <w:tcPr>
            <w:tcW w:w="709" w:type="dxa"/>
          </w:tcPr>
          <w:p w14:paraId="183C9238"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122</w:t>
            </w:r>
          </w:p>
        </w:tc>
        <w:tc>
          <w:tcPr>
            <w:tcW w:w="567" w:type="dxa"/>
          </w:tcPr>
          <w:p w14:paraId="66C231ED"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13.4</w:t>
            </w:r>
          </w:p>
        </w:tc>
        <w:tc>
          <w:tcPr>
            <w:tcW w:w="3685" w:type="dxa"/>
          </w:tcPr>
          <w:p w14:paraId="43024B28"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4A0A1340"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7F91504B"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4431B839" w14:textId="77777777" w:rsidTr="00147243">
        <w:trPr>
          <w:trHeight w:val="283"/>
        </w:trPr>
        <w:tc>
          <w:tcPr>
            <w:tcW w:w="3652" w:type="dxa"/>
          </w:tcPr>
          <w:p w14:paraId="2C89AD74" w14:textId="77777777" w:rsidR="00C96541" w:rsidRPr="005259CC" w:rsidRDefault="00C96541" w:rsidP="00147243">
            <w:pPr>
              <w:tabs>
                <w:tab w:val="left" w:pos="670"/>
              </w:tabs>
              <w:rPr>
                <w:rFonts w:ascii="Times New Roman" w:eastAsia="Arial Unicode MS" w:hAnsi="Times New Roman"/>
                <w:color w:val="000000" w:themeColor="text1"/>
                <w:sz w:val="20"/>
                <w:szCs w:val="20"/>
                <w:lang w:eastAsia="tr-TR"/>
              </w:rPr>
            </w:pPr>
            <w:r w:rsidRPr="005259CC">
              <w:rPr>
                <w:rFonts w:ascii="Times New Roman" w:eastAsia="Arial Unicode MS" w:hAnsi="Times New Roman"/>
                <w:color w:val="000000" w:themeColor="text1"/>
                <w:sz w:val="20"/>
                <w:szCs w:val="20"/>
                <w:lang w:eastAsia="tr-TR"/>
              </w:rPr>
              <w:t>Lack of awareness on clinical guidelines</w:t>
            </w:r>
          </w:p>
        </w:tc>
        <w:tc>
          <w:tcPr>
            <w:tcW w:w="709" w:type="dxa"/>
          </w:tcPr>
          <w:p w14:paraId="38D016B4"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264</w:t>
            </w:r>
          </w:p>
        </w:tc>
        <w:tc>
          <w:tcPr>
            <w:tcW w:w="567" w:type="dxa"/>
          </w:tcPr>
          <w:p w14:paraId="2203CFE2"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29</w:t>
            </w:r>
          </w:p>
        </w:tc>
        <w:tc>
          <w:tcPr>
            <w:tcW w:w="3685" w:type="dxa"/>
          </w:tcPr>
          <w:p w14:paraId="074AD870"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5D5DF12A"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77F9C619"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66024A52" w14:textId="77777777" w:rsidTr="00147243">
        <w:trPr>
          <w:trHeight w:val="283"/>
        </w:trPr>
        <w:tc>
          <w:tcPr>
            <w:tcW w:w="3652" w:type="dxa"/>
          </w:tcPr>
          <w:p w14:paraId="42754863" w14:textId="77777777" w:rsidR="00C96541" w:rsidRPr="005259CC" w:rsidRDefault="00C96541" w:rsidP="00147243">
            <w:pPr>
              <w:tabs>
                <w:tab w:val="left" w:pos="670"/>
              </w:tabs>
              <w:rPr>
                <w:rFonts w:ascii="Times New Roman" w:eastAsia="Arial Unicode MS" w:hAnsi="Times New Roman"/>
                <w:color w:val="000000" w:themeColor="text1"/>
                <w:sz w:val="20"/>
                <w:szCs w:val="20"/>
                <w:lang w:eastAsia="tr-TR"/>
              </w:rPr>
            </w:pPr>
            <w:r w:rsidRPr="005259CC">
              <w:rPr>
                <w:rFonts w:ascii="Times New Roman" w:eastAsia="Arial Unicode MS" w:hAnsi="Times New Roman"/>
                <w:color w:val="000000" w:themeColor="text1"/>
                <w:sz w:val="20"/>
                <w:szCs w:val="20"/>
                <w:lang w:eastAsia="tr-TR"/>
              </w:rPr>
              <w:t>Lack of practical ways to reach to clinical guidelines</w:t>
            </w:r>
          </w:p>
        </w:tc>
        <w:tc>
          <w:tcPr>
            <w:tcW w:w="709" w:type="dxa"/>
          </w:tcPr>
          <w:p w14:paraId="2866C419"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101</w:t>
            </w:r>
          </w:p>
        </w:tc>
        <w:tc>
          <w:tcPr>
            <w:tcW w:w="567" w:type="dxa"/>
          </w:tcPr>
          <w:p w14:paraId="097DCD86"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11.1</w:t>
            </w:r>
          </w:p>
        </w:tc>
        <w:tc>
          <w:tcPr>
            <w:tcW w:w="3685" w:type="dxa"/>
          </w:tcPr>
          <w:p w14:paraId="3A424A5F"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1C2BFD4C"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5EA11DD5"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7D56D71F" w14:textId="77777777" w:rsidTr="00147243">
        <w:trPr>
          <w:trHeight w:val="283"/>
        </w:trPr>
        <w:tc>
          <w:tcPr>
            <w:tcW w:w="3652" w:type="dxa"/>
          </w:tcPr>
          <w:p w14:paraId="00EA12BF" w14:textId="77777777" w:rsidR="00C96541" w:rsidRPr="005259CC" w:rsidRDefault="00C96541" w:rsidP="00147243">
            <w:pPr>
              <w:tabs>
                <w:tab w:val="left" w:pos="670"/>
              </w:tabs>
              <w:rPr>
                <w:rFonts w:ascii="Times New Roman" w:eastAsia="Arial Unicode MS" w:hAnsi="Times New Roman"/>
                <w:color w:val="000000" w:themeColor="text1"/>
                <w:sz w:val="20"/>
                <w:szCs w:val="20"/>
                <w:lang w:eastAsia="tr-TR"/>
              </w:rPr>
            </w:pPr>
            <w:r w:rsidRPr="005259CC">
              <w:rPr>
                <w:rFonts w:ascii="Times New Roman" w:eastAsia="Arial Unicode MS" w:hAnsi="Times New Roman"/>
                <w:color w:val="000000" w:themeColor="text1"/>
                <w:sz w:val="20"/>
                <w:szCs w:val="20"/>
                <w:lang w:eastAsia="tr-TR"/>
              </w:rPr>
              <w:t>Limited guidelines available in the dental field</w:t>
            </w:r>
          </w:p>
        </w:tc>
        <w:tc>
          <w:tcPr>
            <w:tcW w:w="709" w:type="dxa"/>
          </w:tcPr>
          <w:p w14:paraId="2EDDCC88"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93</w:t>
            </w:r>
          </w:p>
        </w:tc>
        <w:tc>
          <w:tcPr>
            <w:tcW w:w="567" w:type="dxa"/>
          </w:tcPr>
          <w:p w14:paraId="0DFC3828"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10.2</w:t>
            </w:r>
          </w:p>
        </w:tc>
        <w:tc>
          <w:tcPr>
            <w:tcW w:w="3685" w:type="dxa"/>
          </w:tcPr>
          <w:p w14:paraId="2002FEBC"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2DF323DD"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63B3A1E6"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6B372274" w14:textId="77777777" w:rsidTr="00147243">
        <w:trPr>
          <w:trHeight w:val="283"/>
        </w:trPr>
        <w:tc>
          <w:tcPr>
            <w:tcW w:w="3652" w:type="dxa"/>
          </w:tcPr>
          <w:p w14:paraId="0787AB43" w14:textId="77777777" w:rsidR="00C96541" w:rsidRPr="005259CC" w:rsidRDefault="00C96541" w:rsidP="00147243">
            <w:pPr>
              <w:tabs>
                <w:tab w:val="left" w:pos="670"/>
              </w:tabs>
              <w:rPr>
                <w:rFonts w:ascii="Times New Roman" w:eastAsia="Arial Unicode MS" w:hAnsi="Times New Roman"/>
                <w:color w:val="000000" w:themeColor="text1"/>
                <w:sz w:val="20"/>
                <w:szCs w:val="20"/>
                <w:lang w:eastAsia="tr-TR"/>
              </w:rPr>
            </w:pPr>
            <w:r w:rsidRPr="005259CC">
              <w:rPr>
                <w:rFonts w:ascii="Times New Roman" w:eastAsia="Arial Unicode MS" w:hAnsi="Times New Roman"/>
                <w:color w:val="000000" w:themeColor="text1"/>
                <w:sz w:val="20"/>
                <w:szCs w:val="20"/>
                <w:lang w:eastAsia="tr-TR"/>
              </w:rPr>
              <w:t>Lack of evidence-based clinical guidelines for dental care</w:t>
            </w:r>
          </w:p>
        </w:tc>
        <w:tc>
          <w:tcPr>
            <w:tcW w:w="709" w:type="dxa"/>
          </w:tcPr>
          <w:p w14:paraId="7AC1EB80"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70</w:t>
            </w:r>
          </w:p>
        </w:tc>
        <w:tc>
          <w:tcPr>
            <w:tcW w:w="567" w:type="dxa"/>
          </w:tcPr>
          <w:p w14:paraId="7C74763F"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7.7</w:t>
            </w:r>
          </w:p>
        </w:tc>
        <w:tc>
          <w:tcPr>
            <w:tcW w:w="3685" w:type="dxa"/>
          </w:tcPr>
          <w:p w14:paraId="1AE94CB2"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032FFB3F"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62C6444D"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510F58C4" w14:textId="77777777" w:rsidTr="00147243">
        <w:trPr>
          <w:trHeight w:val="283"/>
        </w:trPr>
        <w:tc>
          <w:tcPr>
            <w:tcW w:w="3652" w:type="dxa"/>
          </w:tcPr>
          <w:p w14:paraId="3D319CE0" w14:textId="77777777" w:rsidR="00C96541" w:rsidRPr="005259CC" w:rsidRDefault="00C96541" w:rsidP="00147243">
            <w:pPr>
              <w:tabs>
                <w:tab w:val="left" w:pos="670"/>
              </w:tabs>
              <w:rPr>
                <w:rFonts w:ascii="Times New Roman" w:eastAsia="Arial Unicode MS" w:hAnsi="Times New Roman"/>
                <w:color w:val="000000" w:themeColor="text1"/>
                <w:sz w:val="20"/>
                <w:szCs w:val="20"/>
                <w:lang w:eastAsia="tr-TR"/>
              </w:rPr>
            </w:pPr>
            <w:r w:rsidRPr="005259CC">
              <w:rPr>
                <w:rFonts w:ascii="Times New Roman" w:eastAsia="Arial Unicode MS" w:hAnsi="Times New Roman"/>
                <w:color w:val="000000" w:themeColor="text1"/>
                <w:sz w:val="20"/>
                <w:szCs w:val="20"/>
                <w:lang w:eastAsia="tr-TR"/>
              </w:rPr>
              <w:t>Clinical guidelines being perceived as restricting the ‘clinical freedom of dentists’</w:t>
            </w:r>
          </w:p>
        </w:tc>
        <w:tc>
          <w:tcPr>
            <w:tcW w:w="709" w:type="dxa"/>
          </w:tcPr>
          <w:p w14:paraId="335C0409"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47</w:t>
            </w:r>
          </w:p>
        </w:tc>
        <w:tc>
          <w:tcPr>
            <w:tcW w:w="567" w:type="dxa"/>
          </w:tcPr>
          <w:p w14:paraId="6C138BC2"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5.2</w:t>
            </w:r>
          </w:p>
        </w:tc>
        <w:tc>
          <w:tcPr>
            <w:tcW w:w="3685" w:type="dxa"/>
          </w:tcPr>
          <w:p w14:paraId="44E57E0C"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332173D8"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2565E503"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6EB2EA11" w14:textId="77777777" w:rsidTr="00147243">
        <w:trPr>
          <w:trHeight w:val="283"/>
        </w:trPr>
        <w:tc>
          <w:tcPr>
            <w:tcW w:w="3652" w:type="dxa"/>
          </w:tcPr>
          <w:p w14:paraId="54CD2547" w14:textId="77777777" w:rsidR="00C96541" w:rsidRPr="005259CC" w:rsidRDefault="00C96541" w:rsidP="00147243">
            <w:pPr>
              <w:tabs>
                <w:tab w:val="left" w:pos="670"/>
              </w:tabs>
              <w:rPr>
                <w:rFonts w:ascii="Times New Roman" w:eastAsia="Arial Unicode MS" w:hAnsi="Times New Roman"/>
                <w:color w:val="000000" w:themeColor="text1"/>
                <w:sz w:val="20"/>
                <w:szCs w:val="20"/>
                <w:lang w:eastAsia="tr-TR"/>
              </w:rPr>
            </w:pPr>
            <w:r w:rsidRPr="005259CC">
              <w:rPr>
                <w:rFonts w:ascii="Times New Roman" w:eastAsia="Arial Unicode MS" w:hAnsi="Times New Roman"/>
                <w:color w:val="000000" w:themeColor="text1"/>
                <w:sz w:val="20"/>
                <w:szCs w:val="20"/>
                <w:lang w:eastAsia="tr-TR"/>
              </w:rPr>
              <w:t>Lack of consensus/agreement regardingcertain aspects of the available guidelines</w:t>
            </w:r>
          </w:p>
        </w:tc>
        <w:tc>
          <w:tcPr>
            <w:tcW w:w="709" w:type="dxa"/>
          </w:tcPr>
          <w:p w14:paraId="5D1BF8F8"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38</w:t>
            </w:r>
          </w:p>
        </w:tc>
        <w:tc>
          <w:tcPr>
            <w:tcW w:w="567" w:type="dxa"/>
          </w:tcPr>
          <w:p w14:paraId="152B3CAE"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4.2</w:t>
            </w:r>
          </w:p>
        </w:tc>
        <w:tc>
          <w:tcPr>
            <w:tcW w:w="3685" w:type="dxa"/>
          </w:tcPr>
          <w:p w14:paraId="36C398FB"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08D0B0C0"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491967E0"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04D6FC73" w14:textId="77777777" w:rsidTr="00147243">
        <w:trPr>
          <w:trHeight w:val="283"/>
        </w:trPr>
        <w:tc>
          <w:tcPr>
            <w:tcW w:w="3652" w:type="dxa"/>
          </w:tcPr>
          <w:p w14:paraId="60CA8B61" w14:textId="77777777" w:rsidR="00C96541" w:rsidRPr="005259CC" w:rsidRDefault="00C96541" w:rsidP="00147243">
            <w:pPr>
              <w:tabs>
                <w:tab w:val="left" w:pos="670"/>
              </w:tabs>
              <w:rPr>
                <w:rFonts w:ascii="Times New Roman" w:eastAsia="Arial Unicode MS" w:hAnsi="Times New Roman"/>
                <w:color w:val="000000" w:themeColor="text1"/>
                <w:sz w:val="20"/>
                <w:szCs w:val="20"/>
                <w:lang w:eastAsia="tr-TR"/>
              </w:rPr>
            </w:pPr>
            <w:r w:rsidRPr="005259CC">
              <w:rPr>
                <w:rFonts w:ascii="Times New Roman" w:eastAsia="Arial Unicode MS" w:hAnsi="Times New Roman"/>
                <w:color w:val="000000" w:themeColor="text1"/>
                <w:sz w:val="20"/>
                <w:szCs w:val="20"/>
                <w:lang w:eastAsia="tr-TR"/>
              </w:rPr>
              <w:t>Limited knowledge regarding the reliability of the methods used for developing guidelines</w:t>
            </w:r>
          </w:p>
        </w:tc>
        <w:tc>
          <w:tcPr>
            <w:tcW w:w="709" w:type="dxa"/>
          </w:tcPr>
          <w:p w14:paraId="5551F628"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32</w:t>
            </w:r>
          </w:p>
        </w:tc>
        <w:tc>
          <w:tcPr>
            <w:tcW w:w="567" w:type="dxa"/>
          </w:tcPr>
          <w:p w14:paraId="445D4847"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3.5</w:t>
            </w:r>
          </w:p>
        </w:tc>
        <w:tc>
          <w:tcPr>
            <w:tcW w:w="3685" w:type="dxa"/>
          </w:tcPr>
          <w:p w14:paraId="49AAAD46"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33C63C55"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570563EA"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56CBC71C" w14:textId="77777777" w:rsidTr="00147243">
        <w:trPr>
          <w:trHeight w:val="283"/>
        </w:trPr>
        <w:tc>
          <w:tcPr>
            <w:tcW w:w="3652" w:type="dxa"/>
          </w:tcPr>
          <w:p w14:paraId="469F8598" w14:textId="77777777" w:rsidR="00C96541" w:rsidRPr="005259CC" w:rsidRDefault="00C96541" w:rsidP="00147243">
            <w:pPr>
              <w:tabs>
                <w:tab w:val="left" w:pos="670"/>
              </w:tabs>
              <w:rPr>
                <w:rFonts w:ascii="Times New Roman" w:eastAsia="Arial Unicode MS" w:hAnsi="Times New Roman"/>
                <w:color w:val="000000" w:themeColor="text1"/>
                <w:sz w:val="20"/>
                <w:szCs w:val="20"/>
                <w:lang w:eastAsia="tr-TR"/>
              </w:rPr>
            </w:pPr>
            <w:r w:rsidRPr="005259CC">
              <w:rPr>
                <w:rFonts w:ascii="Times New Roman" w:eastAsia="Arial Unicode MS" w:hAnsi="Times New Roman"/>
                <w:color w:val="000000" w:themeColor="text1"/>
                <w:sz w:val="20"/>
                <w:szCs w:val="20"/>
                <w:lang w:eastAsia="tr-TR"/>
              </w:rPr>
              <w:t>Limited knowledge regarding the reliability of the guideline development group/body</w:t>
            </w:r>
          </w:p>
        </w:tc>
        <w:tc>
          <w:tcPr>
            <w:tcW w:w="709" w:type="dxa"/>
          </w:tcPr>
          <w:p w14:paraId="70D4EC6F"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26</w:t>
            </w:r>
          </w:p>
        </w:tc>
        <w:tc>
          <w:tcPr>
            <w:tcW w:w="567" w:type="dxa"/>
          </w:tcPr>
          <w:p w14:paraId="337F64D2"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2.9</w:t>
            </w:r>
          </w:p>
        </w:tc>
        <w:tc>
          <w:tcPr>
            <w:tcW w:w="3685" w:type="dxa"/>
          </w:tcPr>
          <w:p w14:paraId="394BA7ED"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26760E8F"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1A19472A"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12C41986" w14:textId="77777777" w:rsidTr="00147243">
        <w:trPr>
          <w:trHeight w:val="283"/>
        </w:trPr>
        <w:tc>
          <w:tcPr>
            <w:tcW w:w="3652" w:type="dxa"/>
          </w:tcPr>
          <w:p w14:paraId="62A2677E" w14:textId="77777777" w:rsidR="00C96541" w:rsidRPr="005259CC" w:rsidRDefault="00C96541" w:rsidP="00147243">
            <w:pPr>
              <w:tabs>
                <w:tab w:val="left" w:pos="670"/>
              </w:tabs>
              <w:rPr>
                <w:rFonts w:ascii="Times New Roman" w:eastAsia="Arial Unicode MS" w:hAnsi="Times New Roman"/>
                <w:color w:val="000000" w:themeColor="text1"/>
                <w:sz w:val="20"/>
                <w:szCs w:val="20"/>
                <w:lang w:eastAsia="tr-TR"/>
              </w:rPr>
            </w:pPr>
            <w:r w:rsidRPr="005259CC">
              <w:rPr>
                <w:rFonts w:ascii="Times New Roman" w:eastAsia="Arial Unicode MS" w:hAnsi="Times New Roman"/>
                <w:color w:val="000000" w:themeColor="text1"/>
                <w:sz w:val="20"/>
                <w:szCs w:val="20"/>
                <w:lang w:eastAsia="tr-TR"/>
              </w:rPr>
              <w:t xml:space="preserve">Lack of confidence regarding competing interests of guideline development group members </w:t>
            </w:r>
          </w:p>
        </w:tc>
        <w:tc>
          <w:tcPr>
            <w:tcW w:w="709" w:type="dxa"/>
          </w:tcPr>
          <w:p w14:paraId="0B694350"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27</w:t>
            </w:r>
          </w:p>
        </w:tc>
        <w:tc>
          <w:tcPr>
            <w:tcW w:w="567" w:type="dxa"/>
          </w:tcPr>
          <w:p w14:paraId="6048152C"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3</w:t>
            </w:r>
          </w:p>
        </w:tc>
        <w:tc>
          <w:tcPr>
            <w:tcW w:w="3685" w:type="dxa"/>
          </w:tcPr>
          <w:p w14:paraId="48613344"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53F8A253"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04783634"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080C7873" w14:textId="77777777" w:rsidTr="00147243">
        <w:trPr>
          <w:trHeight w:val="283"/>
        </w:trPr>
        <w:tc>
          <w:tcPr>
            <w:tcW w:w="3652" w:type="dxa"/>
          </w:tcPr>
          <w:p w14:paraId="0813D8BD" w14:textId="77777777" w:rsidR="00C96541" w:rsidRPr="005259CC" w:rsidRDefault="00C96541" w:rsidP="00147243">
            <w:pPr>
              <w:tabs>
                <w:tab w:val="left" w:pos="670"/>
              </w:tabs>
              <w:rPr>
                <w:rFonts w:ascii="Times New Roman" w:eastAsia="Arial Unicode MS" w:hAnsi="Times New Roman"/>
                <w:color w:val="000000" w:themeColor="text1"/>
                <w:sz w:val="20"/>
                <w:szCs w:val="20"/>
                <w:lang w:eastAsia="tr-TR"/>
              </w:rPr>
            </w:pPr>
            <w:r w:rsidRPr="005259CC">
              <w:rPr>
                <w:rFonts w:ascii="Times New Roman" w:eastAsia="Arial Unicode MS" w:hAnsi="Times New Roman"/>
                <w:color w:val="000000" w:themeColor="text1"/>
                <w:sz w:val="20"/>
                <w:szCs w:val="20"/>
                <w:lang w:eastAsia="tr-TR"/>
              </w:rPr>
              <w:t>Limited knowledge regarding the regular update of the guidelines when new evidence becomes available</w:t>
            </w:r>
          </w:p>
        </w:tc>
        <w:tc>
          <w:tcPr>
            <w:tcW w:w="709" w:type="dxa"/>
          </w:tcPr>
          <w:p w14:paraId="7C6E80D4"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56</w:t>
            </w:r>
          </w:p>
        </w:tc>
        <w:tc>
          <w:tcPr>
            <w:tcW w:w="567" w:type="dxa"/>
          </w:tcPr>
          <w:p w14:paraId="365151BB"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6.2</w:t>
            </w:r>
          </w:p>
        </w:tc>
        <w:tc>
          <w:tcPr>
            <w:tcW w:w="3685" w:type="dxa"/>
          </w:tcPr>
          <w:p w14:paraId="68B95191"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287B1154"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14547B57"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24364AA5" w14:textId="77777777" w:rsidTr="00147243">
        <w:trPr>
          <w:trHeight w:val="450"/>
        </w:trPr>
        <w:tc>
          <w:tcPr>
            <w:tcW w:w="3652" w:type="dxa"/>
          </w:tcPr>
          <w:p w14:paraId="61757DF6" w14:textId="77777777" w:rsidR="00C96541" w:rsidRPr="005259CC" w:rsidRDefault="00C96541" w:rsidP="00147243">
            <w:pPr>
              <w:tabs>
                <w:tab w:val="left" w:pos="670"/>
              </w:tabs>
              <w:rPr>
                <w:rFonts w:ascii="Times New Roman" w:eastAsia="Arial Unicode MS" w:hAnsi="Times New Roman"/>
                <w:color w:val="000000" w:themeColor="text1"/>
                <w:sz w:val="20"/>
                <w:szCs w:val="20"/>
                <w:lang w:eastAsia="tr-TR"/>
              </w:rPr>
            </w:pPr>
            <w:r w:rsidRPr="005259CC">
              <w:rPr>
                <w:rFonts w:ascii="Times New Roman" w:eastAsia="Arial Unicode MS" w:hAnsi="Times New Roman"/>
                <w:color w:val="000000" w:themeColor="text1"/>
                <w:sz w:val="20"/>
                <w:szCs w:val="20"/>
                <w:lang w:eastAsia="tr-TR"/>
              </w:rPr>
              <w:t>Lack of specific and unambiguous recommendations in the guideline</w:t>
            </w:r>
          </w:p>
        </w:tc>
        <w:tc>
          <w:tcPr>
            <w:tcW w:w="709" w:type="dxa"/>
          </w:tcPr>
          <w:p w14:paraId="736E2A52"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38</w:t>
            </w:r>
          </w:p>
        </w:tc>
        <w:tc>
          <w:tcPr>
            <w:tcW w:w="567" w:type="dxa"/>
          </w:tcPr>
          <w:p w14:paraId="645A7177"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4.2</w:t>
            </w:r>
          </w:p>
        </w:tc>
        <w:tc>
          <w:tcPr>
            <w:tcW w:w="3685" w:type="dxa"/>
          </w:tcPr>
          <w:p w14:paraId="7CBFCECC"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656D6FE1"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3269E9AC"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57A44FA0" w14:textId="77777777" w:rsidTr="00147243">
        <w:trPr>
          <w:trHeight w:val="283"/>
        </w:trPr>
        <w:tc>
          <w:tcPr>
            <w:tcW w:w="3652" w:type="dxa"/>
          </w:tcPr>
          <w:p w14:paraId="51DA69A4" w14:textId="77777777" w:rsidR="00C96541" w:rsidRPr="005259CC" w:rsidRDefault="00C96541" w:rsidP="00147243">
            <w:pPr>
              <w:autoSpaceDE w:val="0"/>
              <w:autoSpaceDN w:val="0"/>
              <w:adjustRightInd w:val="0"/>
              <w:spacing w:line="276" w:lineRule="auto"/>
              <w:rPr>
                <w:rFonts w:ascii="Times New Roman" w:hAnsi="Times New Roman"/>
                <w:b/>
                <w:color w:val="000000" w:themeColor="text1"/>
                <w:sz w:val="20"/>
                <w:szCs w:val="20"/>
              </w:rPr>
            </w:pPr>
            <w:r w:rsidRPr="005259CC">
              <w:rPr>
                <w:rFonts w:ascii="Times New Roman" w:eastAsia="Arial Unicode MS" w:hAnsi="Times New Roman"/>
                <w:color w:val="000000" w:themeColor="text1"/>
                <w:sz w:val="20"/>
                <w:szCs w:val="20"/>
                <w:lang w:eastAsia="tr-TR"/>
              </w:rPr>
              <w:t xml:space="preserve">Other (please specify) </w:t>
            </w:r>
          </w:p>
        </w:tc>
        <w:tc>
          <w:tcPr>
            <w:tcW w:w="709" w:type="dxa"/>
          </w:tcPr>
          <w:p w14:paraId="4313A047"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8</w:t>
            </w:r>
          </w:p>
        </w:tc>
        <w:tc>
          <w:tcPr>
            <w:tcW w:w="567" w:type="dxa"/>
          </w:tcPr>
          <w:p w14:paraId="62F8AC9E"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r w:rsidRPr="005259CC">
              <w:rPr>
                <w:rFonts w:ascii="Times New Roman" w:hAnsi="Times New Roman"/>
                <w:color w:val="000000" w:themeColor="text1"/>
                <w:sz w:val="20"/>
                <w:szCs w:val="20"/>
              </w:rPr>
              <w:t>0.9</w:t>
            </w:r>
          </w:p>
        </w:tc>
        <w:tc>
          <w:tcPr>
            <w:tcW w:w="3685" w:type="dxa"/>
          </w:tcPr>
          <w:p w14:paraId="790307A8"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0449A535"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18538865"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r w:rsidR="00C96541" w:rsidRPr="005259CC" w14:paraId="06A93F39" w14:textId="77777777" w:rsidTr="00147243">
        <w:trPr>
          <w:trHeight w:val="283"/>
        </w:trPr>
        <w:tc>
          <w:tcPr>
            <w:tcW w:w="3652" w:type="dxa"/>
          </w:tcPr>
          <w:p w14:paraId="558F8B29" w14:textId="77777777" w:rsidR="00C96541" w:rsidRPr="005259CC" w:rsidRDefault="00C96541" w:rsidP="00147243">
            <w:pPr>
              <w:tabs>
                <w:tab w:val="left" w:leader="dot" w:pos="7529"/>
                <w:tab w:val="left" w:leader="dot" w:pos="8062"/>
              </w:tabs>
              <w:rPr>
                <w:rFonts w:ascii="Times New Roman" w:eastAsia="Arial Unicode MS" w:hAnsi="Times New Roman"/>
                <w:b/>
                <w:color w:val="000000" w:themeColor="text1"/>
                <w:sz w:val="20"/>
                <w:szCs w:val="20"/>
                <w:lang w:eastAsia="tr-TR"/>
              </w:rPr>
            </w:pPr>
          </w:p>
        </w:tc>
        <w:tc>
          <w:tcPr>
            <w:tcW w:w="709" w:type="dxa"/>
          </w:tcPr>
          <w:p w14:paraId="7EDA7C28" w14:textId="77777777" w:rsidR="00C96541" w:rsidRPr="005259CC" w:rsidRDefault="00C96541" w:rsidP="00147243">
            <w:pPr>
              <w:autoSpaceDE w:val="0"/>
              <w:autoSpaceDN w:val="0"/>
              <w:adjustRightInd w:val="0"/>
              <w:jc w:val="center"/>
              <w:rPr>
                <w:rFonts w:ascii="Times New Roman" w:hAnsi="Times New Roman"/>
                <w:color w:val="000000" w:themeColor="text1"/>
                <w:sz w:val="20"/>
                <w:szCs w:val="20"/>
              </w:rPr>
            </w:pPr>
          </w:p>
        </w:tc>
        <w:tc>
          <w:tcPr>
            <w:tcW w:w="567" w:type="dxa"/>
          </w:tcPr>
          <w:p w14:paraId="1EDA09B0" w14:textId="77777777" w:rsidR="00C96541" w:rsidRPr="005259CC" w:rsidRDefault="00C96541" w:rsidP="00147243">
            <w:pPr>
              <w:autoSpaceDE w:val="0"/>
              <w:autoSpaceDN w:val="0"/>
              <w:adjustRightInd w:val="0"/>
              <w:spacing w:line="276" w:lineRule="auto"/>
              <w:jc w:val="center"/>
              <w:rPr>
                <w:rFonts w:ascii="Times New Roman" w:hAnsi="Times New Roman"/>
                <w:color w:val="000000" w:themeColor="text1"/>
                <w:sz w:val="20"/>
                <w:szCs w:val="20"/>
              </w:rPr>
            </w:pPr>
          </w:p>
        </w:tc>
        <w:tc>
          <w:tcPr>
            <w:tcW w:w="3685" w:type="dxa"/>
          </w:tcPr>
          <w:p w14:paraId="2DB261DB"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709" w:type="dxa"/>
          </w:tcPr>
          <w:p w14:paraId="2F60DBE3"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c>
          <w:tcPr>
            <w:tcW w:w="567" w:type="dxa"/>
          </w:tcPr>
          <w:p w14:paraId="31E05853" w14:textId="77777777" w:rsidR="00C96541" w:rsidRPr="005259CC" w:rsidRDefault="00C96541" w:rsidP="00147243">
            <w:pPr>
              <w:autoSpaceDE w:val="0"/>
              <w:autoSpaceDN w:val="0"/>
              <w:adjustRightInd w:val="0"/>
              <w:spacing w:line="276" w:lineRule="auto"/>
              <w:rPr>
                <w:rFonts w:ascii="Times New Roman" w:hAnsi="Times New Roman"/>
                <w:color w:val="000000" w:themeColor="text1"/>
                <w:sz w:val="20"/>
                <w:szCs w:val="20"/>
              </w:rPr>
            </w:pPr>
          </w:p>
        </w:tc>
      </w:tr>
    </w:tbl>
    <w:p w14:paraId="25EB23BB" w14:textId="77777777" w:rsidR="00C96541" w:rsidRPr="005259CC" w:rsidRDefault="00C96541" w:rsidP="00C96541">
      <w:pPr>
        <w:pStyle w:val="ListeParagraf"/>
        <w:ind w:left="0"/>
        <w:rPr>
          <w:color w:val="000000" w:themeColor="text1"/>
        </w:rPr>
      </w:pPr>
    </w:p>
    <w:p w14:paraId="48C69559" w14:textId="77777777" w:rsidR="00C96541" w:rsidRPr="005259CC" w:rsidRDefault="00C96541" w:rsidP="00C96541">
      <w:pPr>
        <w:pStyle w:val="ListeParagraf"/>
        <w:ind w:left="0"/>
        <w:rPr>
          <w:color w:val="000000" w:themeColor="text1"/>
        </w:rPr>
      </w:pPr>
    </w:p>
    <w:p w14:paraId="055C5E10" w14:textId="77777777" w:rsidR="00C96541" w:rsidRPr="005259CC" w:rsidRDefault="00C96541" w:rsidP="00C96541">
      <w:pPr>
        <w:pStyle w:val="ListeParagraf"/>
        <w:ind w:left="0"/>
        <w:rPr>
          <w:color w:val="000000" w:themeColor="text1"/>
        </w:rPr>
      </w:pPr>
      <w:r w:rsidRPr="005259CC">
        <w:rPr>
          <w:color w:val="000000" w:themeColor="text1"/>
        </w:rPr>
        <w:t>* Multiple choice questions</w:t>
      </w:r>
    </w:p>
    <w:p w14:paraId="4391406A" w14:textId="77777777" w:rsidR="00C96541" w:rsidRPr="005259CC" w:rsidRDefault="00C96541" w:rsidP="00C96541">
      <w:pPr>
        <w:rPr>
          <w:color w:val="000000" w:themeColor="text1"/>
        </w:rPr>
      </w:pPr>
    </w:p>
    <w:p w14:paraId="3660E99E"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3EEF1456"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74EBFB16"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1C0C5EA6"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2197D043"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581D5887"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78DA2A1A"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648E1956"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3A6ED5AE"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49083B18"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5BCFDB1D"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5015C7BE"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6E9CA68D"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0AAE69F5"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6023A3DC"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5252102E"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314385B6"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066D5829"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2BDBC37C"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28E7346E"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48D32545"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6749A294"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0EEEF1CB"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7FBEAD0B"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510176F5"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403D6780"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0EB872D1"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5519832E"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478242E1"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sectPr w:rsidR="00C96541" w:rsidRPr="005259CC" w:rsidSect="00C96541">
          <w:footerReference w:type="even" r:id="rId27"/>
          <w:footerReference w:type="default" r:id="rId28"/>
          <w:pgSz w:w="11900" w:h="16840"/>
          <w:pgMar w:top="720" w:right="720" w:bottom="720" w:left="720" w:header="708" w:footer="708" w:gutter="0"/>
          <w:cols w:space="708"/>
          <w:docGrid w:linePitch="360"/>
        </w:sectPr>
      </w:pPr>
    </w:p>
    <w:p w14:paraId="6B4C9624" w14:textId="77777777" w:rsidR="00C96541" w:rsidRPr="005259CC" w:rsidRDefault="00C96541" w:rsidP="00C96541">
      <w:pPr>
        <w:spacing w:after="200" w:line="276" w:lineRule="auto"/>
        <w:rPr>
          <w:rFonts w:ascii="Times New Roman" w:hAnsi="Times New Roman"/>
          <w:color w:val="000000" w:themeColor="text1"/>
          <w:lang w:eastAsia="tr-TR"/>
        </w:rPr>
      </w:pPr>
      <w:r w:rsidRPr="005259CC">
        <w:rPr>
          <w:rFonts w:ascii="Times New Roman" w:hAnsi="Times New Roman"/>
          <w:b/>
          <w:color w:val="000000" w:themeColor="text1"/>
          <w:lang w:eastAsia="tr-TR"/>
        </w:rPr>
        <w:t>Ta</w:t>
      </w:r>
      <w:bookmarkStart w:id="41" w:name="_GoBack"/>
      <w:bookmarkEnd w:id="41"/>
      <w:r w:rsidRPr="005259CC">
        <w:rPr>
          <w:rFonts w:ascii="Times New Roman" w:hAnsi="Times New Roman"/>
          <w:b/>
          <w:color w:val="000000" w:themeColor="text1"/>
          <w:lang w:eastAsia="tr-TR"/>
        </w:rPr>
        <w:t>ble 3</w:t>
      </w:r>
      <w:r w:rsidRPr="005259CC">
        <w:rPr>
          <w:rFonts w:ascii="Times New Roman" w:hAnsi="Times New Roman"/>
          <w:color w:val="000000" w:themeColor="text1"/>
          <w:lang w:eastAsia="tr-TR"/>
        </w:rPr>
        <w:t>: Percentages of respondents considering each variable</w:t>
      </w:r>
    </w:p>
    <w:tbl>
      <w:tblPr>
        <w:tblW w:w="13756" w:type="dxa"/>
        <w:tblInd w:w="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426"/>
        <w:gridCol w:w="3947"/>
        <w:gridCol w:w="366"/>
        <w:gridCol w:w="365"/>
        <w:gridCol w:w="371"/>
        <w:gridCol w:w="368"/>
        <w:gridCol w:w="367"/>
        <w:gridCol w:w="367"/>
        <w:gridCol w:w="367"/>
        <w:gridCol w:w="367"/>
        <w:gridCol w:w="367"/>
        <w:gridCol w:w="367"/>
        <w:gridCol w:w="367"/>
        <w:gridCol w:w="366"/>
        <w:gridCol w:w="368"/>
        <w:gridCol w:w="352"/>
        <w:gridCol w:w="383"/>
        <w:gridCol w:w="433"/>
        <w:gridCol w:w="423"/>
        <w:gridCol w:w="423"/>
        <w:gridCol w:w="452"/>
        <w:gridCol w:w="452"/>
        <w:gridCol w:w="423"/>
        <w:gridCol w:w="423"/>
        <w:gridCol w:w="421"/>
        <w:gridCol w:w="425"/>
      </w:tblGrid>
      <w:tr w:rsidR="00C96541" w:rsidRPr="005259CC" w14:paraId="3652D6F9" w14:textId="77777777" w:rsidTr="00147243">
        <w:trPr>
          <w:cantSplit/>
          <w:trHeight w:val="850"/>
        </w:trPr>
        <w:tc>
          <w:tcPr>
            <w:tcW w:w="426" w:type="dxa"/>
            <w:shd w:val="clear" w:color="auto" w:fill="D9D9D9" w:themeFill="background1" w:themeFillShade="D9"/>
            <w:vAlign w:val="bottom"/>
          </w:tcPr>
          <w:p w14:paraId="7428CC33" w14:textId="77777777" w:rsidR="00C96541" w:rsidRPr="005259CC" w:rsidRDefault="00C96541" w:rsidP="00147243">
            <w:pPr>
              <w:jc w:val="right"/>
              <w:rPr>
                <w:rFonts w:ascii="Calibri" w:hAnsi="Calibri" w:cs="Calibri"/>
                <w:color w:val="000000" w:themeColor="text1"/>
                <w:sz w:val="16"/>
                <w:szCs w:val="16"/>
                <w:lang w:eastAsia="tr-TR"/>
              </w:rPr>
            </w:pPr>
          </w:p>
        </w:tc>
        <w:tc>
          <w:tcPr>
            <w:tcW w:w="3947" w:type="dxa"/>
            <w:shd w:val="clear" w:color="auto" w:fill="D9D9D9" w:themeFill="background1" w:themeFillShade="D9"/>
            <w:vAlign w:val="bottom"/>
          </w:tcPr>
          <w:p w14:paraId="5C2EBABC" w14:textId="77777777" w:rsidR="00C96541" w:rsidRPr="005259CC" w:rsidRDefault="00C96541" w:rsidP="00147243">
            <w:pPr>
              <w:jc w:val="right"/>
              <w:rPr>
                <w:rFonts w:ascii="Calibri" w:hAnsi="Calibri" w:cs="Calibri"/>
                <w:color w:val="000000" w:themeColor="text1"/>
                <w:sz w:val="16"/>
                <w:szCs w:val="16"/>
                <w:lang w:eastAsia="tr-TR"/>
              </w:rPr>
            </w:pPr>
          </w:p>
        </w:tc>
        <w:tc>
          <w:tcPr>
            <w:tcW w:w="2204" w:type="dxa"/>
            <w:gridSpan w:val="6"/>
            <w:shd w:val="clear" w:color="auto" w:fill="D9D9D9" w:themeFill="background1" w:themeFillShade="D9"/>
            <w:vAlign w:val="center"/>
          </w:tcPr>
          <w:p w14:paraId="07BEA208" w14:textId="77777777" w:rsidR="00C96541" w:rsidRPr="005259CC" w:rsidRDefault="00C96541" w:rsidP="00147243">
            <w:pPr>
              <w:jc w:val="center"/>
              <w:rPr>
                <w:rFonts w:ascii="Calibri" w:hAnsi="Calibri" w:cs="Calibri"/>
                <w:b/>
                <w:color w:val="000000" w:themeColor="text1"/>
                <w:sz w:val="20"/>
                <w:szCs w:val="20"/>
                <w:lang w:eastAsia="tr-TR"/>
              </w:rPr>
            </w:pPr>
            <w:r w:rsidRPr="005259CC">
              <w:rPr>
                <w:rFonts w:ascii="Calibri" w:hAnsi="Calibri" w:cs="Calibri"/>
                <w:b/>
                <w:color w:val="000000" w:themeColor="text1"/>
                <w:sz w:val="20"/>
                <w:szCs w:val="20"/>
                <w:lang w:eastAsia="tr-TR"/>
              </w:rPr>
              <w:t>COUNTRY</w:t>
            </w:r>
          </w:p>
          <w:p w14:paraId="375AB751" w14:textId="77777777" w:rsidR="00C96541" w:rsidRPr="005259CC" w:rsidRDefault="00C96541" w:rsidP="00147243">
            <w:pPr>
              <w:jc w:val="center"/>
              <w:rPr>
                <w:rFonts w:ascii="Calibri" w:hAnsi="Calibri" w:cs="Calibri"/>
                <w:b/>
                <w:color w:val="000000" w:themeColor="text1"/>
                <w:sz w:val="20"/>
                <w:szCs w:val="20"/>
                <w:lang w:eastAsia="tr-TR"/>
              </w:rPr>
            </w:pPr>
            <w:r w:rsidRPr="005259CC">
              <w:rPr>
                <w:rFonts w:ascii="Calibri" w:hAnsi="Calibri" w:cs="Calibri"/>
                <w:b/>
                <w:color w:val="000000" w:themeColor="text1"/>
                <w:sz w:val="20"/>
                <w:szCs w:val="20"/>
                <w:lang w:eastAsia="tr-TR"/>
              </w:rPr>
              <w:t>(n/%)</w:t>
            </w:r>
          </w:p>
        </w:tc>
        <w:tc>
          <w:tcPr>
            <w:tcW w:w="1468" w:type="dxa"/>
            <w:gridSpan w:val="4"/>
            <w:shd w:val="clear" w:color="auto" w:fill="auto"/>
            <w:vAlign w:val="center"/>
          </w:tcPr>
          <w:p w14:paraId="2E3770EC" w14:textId="77777777" w:rsidR="00C96541" w:rsidRPr="005259CC" w:rsidRDefault="00C96541" w:rsidP="00147243">
            <w:pPr>
              <w:jc w:val="center"/>
              <w:rPr>
                <w:rFonts w:ascii="Calibri" w:hAnsi="Calibri" w:cs="Calibri"/>
                <w:b/>
                <w:color w:val="000000" w:themeColor="text1"/>
                <w:sz w:val="20"/>
                <w:szCs w:val="20"/>
                <w:lang w:eastAsia="tr-TR"/>
              </w:rPr>
            </w:pPr>
            <w:r w:rsidRPr="005259CC">
              <w:rPr>
                <w:rFonts w:ascii="Calibri" w:hAnsi="Calibri" w:cs="Calibri"/>
                <w:b/>
                <w:color w:val="000000" w:themeColor="text1"/>
                <w:sz w:val="20"/>
                <w:szCs w:val="20"/>
                <w:lang w:eastAsia="tr-TR"/>
              </w:rPr>
              <w:t>AGE</w:t>
            </w:r>
          </w:p>
          <w:p w14:paraId="1FF3E70D" w14:textId="77777777" w:rsidR="00C96541" w:rsidRPr="005259CC" w:rsidRDefault="00C96541" w:rsidP="00147243">
            <w:pPr>
              <w:jc w:val="center"/>
              <w:rPr>
                <w:rFonts w:ascii="Calibri" w:hAnsi="Calibri" w:cs="Calibri"/>
                <w:b/>
                <w:color w:val="000000" w:themeColor="text1"/>
                <w:sz w:val="20"/>
                <w:szCs w:val="20"/>
                <w:lang w:eastAsia="tr-TR"/>
              </w:rPr>
            </w:pPr>
            <w:r w:rsidRPr="005259CC">
              <w:rPr>
                <w:rFonts w:ascii="Calibri" w:hAnsi="Calibri" w:cs="Calibri"/>
                <w:b/>
                <w:color w:val="000000" w:themeColor="text1"/>
                <w:sz w:val="20"/>
                <w:szCs w:val="20"/>
                <w:lang w:eastAsia="tr-TR"/>
              </w:rPr>
              <w:t>(n/%)</w:t>
            </w:r>
          </w:p>
        </w:tc>
        <w:tc>
          <w:tcPr>
            <w:tcW w:w="733" w:type="dxa"/>
            <w:gridSpan w:val="2"/>
            <w:shd w:val="clear" w:color="auto" w:fill="D9D9D9" w:themeFill="background1" w:themeFillShade="D9"/>
            <w:vAlign w:val="center"/>
          </w:tcPr>
          <w:p w14:paraId="6AF3A4FA" w14:textId="77777777" w:rsidR="00C96541" w:rsidRPr="005259CC" w:rsidRDefault="00C96541" w:rsidP="00147243">
            <w:pPr>
              <w:jc w:val="center"/>
              <w:rPr>
                <w:rFonts w:ascii="Calibri" w:hAnsi="Calibri" w:cs="Calibri"/>
                <w:b/>
                <w:color w:val="000000" w:themeColor="text1"/>
                <w:sz w:val="20"/>
                <w:szCs w:val="20"/>
                <w:lang w:eastAsia="tr-TR"/>
              </w:rPr>
            </w:pPr>
            <w:r w:rsidRPr="005259CC">
              <w:rPr>
                <w:rFonts w:ascii="Calibri" w:hAnsi="Calibri" w:cs="Calibri"/>
                <w:b/>
                <w:color w:val="000000" w:themeColor="text1"/>
                <w:sz w:val="20"/>
                <w:szCs w:val="20"/>
                <w:lang w:eastAsia="tr-TR"/>
              </w:rPr>
              <w:t>GENDER</w:t>
            </w:r>
          </w:p>
          <w:p w14:paraId="200D010F" w14:textId="77777777" w:rsidR="00C96541" w:rsidRPr="005259CC" w:rsidRDefault="00C96541" w:rsidP="00147243">
            <w:pPr>
              <w:jc w:val="center"/>
              <w:rPr>
                <w:rFonts w:ascii="Calibri" w:hAnsi="Calibri" w:cs="Calibri"/>
                <w:b/>
                <w:color w:val="000000" w:themeColor="text1"/>
                <w:sz w:val="20"/>
                <w:szCs w:val="20"/>
                <w:lang w:eastAsia="tr-TR"/>
              </w:rPr>
            </w:pPr>
            <w:r w:rsidRPr="005259CC">
              <w:rPr>
                <w:rFonts w:ascii="Calibri" w:hAnsi="Calibri" w:cs="Calibri"/>
                <w:b/>
                <w:color w:val="000000" w:themeColor="text1"/>
                <w:sz w:val="20"/>
                <w:szCs w:val="20"/>
                <w:lang w:eastAsia="tr-TR"/>
              </w:rPr>
              <w:t>(n/%)</w:t>
            </w:r>
          </w:p>
        </w:tc>
        <w:tc>
          <w:tcPr>
            <w:tcW w:w="1536" w:type="dxa"/>
            <w:gridSpan w:val="4"/>
            <w:shd w:val="clear" w:color="auto" w:fill="auto"/>
            <w:vAlign w:val="center"/>
          </w:tcPr>
          <w:p w14:paraId="2DEE6834" w14:textId="77777777" w:rsidR="00C96541" w:rsidRPr="005259CC" w:rsidRDefault="00C96541" w:rsidP="00147243">
            <w:pPr>
              <w:jc w:val="center"/>
              <w:rPr>
                <w:rFonts w:ascii="Calibri" w:hAnsi="Calibri" w:cs="Calibri"/>
                <w:b/>
                <w:color w:val="000000" w:themeColor="text1"/>
                <w:sz w:val="20"/>
                <w:szCs w:val="20"/>
                <w:lang w:eastAsia="tr-TR"/>
              </w:rPr>
            </w:pPr>
            <w:r w:rsidRPr="005259CC">
              <w:rPr>
                <w:rFonts w:ascii="Calibri" w:hAnsi="Calibri" w:cs="Calibri"/>
                <w:b/>
                <w:color w:val="000000" w:themeColor="text1"/>
                <w:sz w:val="20"/>
                <w:szCs w:val="20"/>
                <w:lang w:eastAsia="tr-TR"/>
              </w:rPr>
              <w:t>YEARS OF PRACTICE</w:t>
            </w:r>
          </w:p>
          <w:p w14:paraId="2E205EDF" w14:textId="77777777" w:rsidR="00C96541" w:rsidRPr="005259CC" w:rsidRDefault="00C96541" w:rsidP="00147243">
            <w:pPr>
              <w:jc w:val="center"/>
              <w:rPr>
                <w:rFonts w:ascii="Calibri" w:hAnsi="Calibri" w:cs="Calibri"/>
                <w:b/>
                <w:color w:val="000000" w:themeColor="text1"/>
                <w:sz w:val="20"/>
                <w:szCs w:val="20"/>
                <w:lang w:eastAsia="tr-TR"/>
              </w:rPr>
            </w:pPr>
            <w:r w:rsidRPr="005259CC">
              <w:rPr>
                <w:rFonts w:ascii="Calibri" w:hAnsi="Calibri" w:cs="Calibri"/>
                <w:b/>
                <w:color w:val="000000" w:themeColor="text1"/>
                <w:sz w:val="20"/>
                <w:szCs w:val="20"/>
                <w:lang w:eastAsia="tr-TR"/>
              </w:rPr>
              <w:t>(n/%)</w:t>
            </w:r>
          </w:p>
        </w:tc>
        <w:tc>
          <w:tcPr>
            <w:tcW w:w="846" w:type="dxa"/>
            <w:gridSpan w:val="2"/>
            <w:shd w:val="clear" w:color="auto" w:fill="D9D9D9" w:themeFill="background1" w:themeFillShade="D9"/>
            <w:vAlign w:val="center"/>
          </w:tcPr>
          <w:p w14:paraId="2AE44B88" w14:textId="77777777" w:rsidR="00C96541" w:rsidRPr="005259CC" w:rsidRDefault="00C96541" w:rsidP="00147243">
            <w:pPr>
              <w:jc w:val="center"/>
              <w:rPr>
                <w:rFonts w:ascii="Calibri" w:hAnsi="Calibri" w:cs="Calibri"/>
                <w:b/>
                <w:color w:val="000000" w:themeColor="text1"/>
                <w:sz w:val="20"/>
                <w:szCs w:val="20"/>
                <w:lang w:eastAsia="tr-TR"/>
              </w:rPr>
            </w:pPr>
            <w:r w:rsidRPr="005259CC">
              <w:rPr>
                <w:rFonts w:ascii="Calibri" w:hAnsi="Calibri" w:cs="Calibri"/>
                <w:b/>
                <w:color w:val="000000" w:themeColor="text1"/>
                <w:sz w:val="20"/>
                <w:szCs w:val="20"/>
                <w:lang w:eastAsia="tr-TR"/>
              </w:rPr>
              <w:t>KIND OF PRACTICE</w:t>
            </w:r>
          </w:p>
          <w:p w14:paraId="133274EE" w14:textId="77777777" w:rsidR="00C96541" w:rsidRPr="005259CC" w:rsidRDefault="00C96541" w:rsidP="00147243">
            <w:pPr>
              <w:jc w:val="center"/>
              <w:rPr>
                <w:rFonts w:ascii="Calibri" w:hAnsi="Calibri" w:cs="Calibri"/>
                <w:b/>
                <w:color w:val="000000" w:themeColor="text1"/>
                <w:sz w:val="20"/>
                <w:szCs w:val="20"/>
                <w:lang w:eastAsia="tr-TR"/>
              </w:rPr>
            </w:pPr>
            <w:r w:rsidRPr="005259CC">
              <w:rPr>
                <w:rFonts w:ascii="Calibri" w:hAnsi="Calibri" w:cs="Calibri"/>
                <w:b/>
                <w:color w:val="000000" w:themeColor="text1"/>
                <w:sz w:val="20"/>
                <w:szCs w:val="20"/>
                <w:lang w:eastAsia="tr-TR"/>
              </w:rPr>
              <w:t>(n/%)</w:t>
            </w:r>
          </w:p>
        </w:tc>
        <w:tc>
          <w:tcPr>
            <w:tcW w:w="1327" w:type="dxa"/>
            <w:gridSpan w:val="3"/>
            <w:shd w:val="clear" w:color="auto" w:fill="auto"/>
            <w:vAlign w:val="center"/>
          </w:tcPr>
          <w:p w14:paraId="11BC7DBE" w14:textId="77777777" w:rsidR="00C96541" w:rsidRPr="005259CC" w:rsidRDefault="00C96541" w:rsidP="00147243">
            <w:pPr>
              <w:jc w:val="center"/>
              <w:rPr>
                <w:rFonts w:ascii="Calibri" w:hAnsi="Calibri" w:cs="Calibri"/>
                <w:b/>
                <w:color w:val="000000" w:themeColor="text1"/>
                <w:sz w:val="20"/>
                <w:szCs w:val="20"/>
                <w:lang w:eastAsia="tr-TR"/>
              </w:rPr>
            </w:pPr>
            <w:r w:rsidRPr="005259CC">
              <w:rPr>
                <w:rFonts w:ascii="Calibri" w:hAnsi="Calibri" w:cs="Calibri"/>
                <w:b/>
                <w:color w:val="000000" w:themeColor="text1"/>
                <w:sz w:val="20"/>
                <w:szCs w:val="20"/>
                <w:lang w:eastAsia="tr-TR"/>
              </w:rPr>
              <w:t>KIND OF PRACTICE</w:t>
            </w:r>
          </w:p>
          <w:p w14:paraId="0730AD1B" w14:textId="77777777" w:rsidR="00C96541" w:rsidRPr="005259CC" w:rsidRDefault="00C96541" w:rsidP="00147243">
            <w:pPr>
              <w:jc w:val="center"/>
              <w:rPr>
                <w:rFonts w:ascii="Calibri" w:hAnsi="Calibri" w:cs="Calibri"/>
                <w:b/>
                <w:color w:val="000000" w:themeColor="text1"/>
                <w:sz w:val="20"/>
                <w:szCs w:val="20"/>
                <w:lang w:eastAsia="tr-TR"/>
              </w:rPr>
            </w:pPr>
            <w:r w:rsidRPr="005259CC">
              <w:rPr>
                <w:rFonts w:ascii="Calibri" w:hAnsi="Calibri" w:cs="Calibri"/>
                <w:b/>
                <w:color w:val="000000" w:themeColor="text1"/>
                <w:sz w:val="20"/>
                <w:szCs w:val="20"/>
                <w:lang w:eastAsia="tr-TR"/>
              </w:rPr>
              <w:t>(n/%)</w:t>
            </w:r>
          </w:p>
        </w:tc>
        <w:tc>
          <w:tcPr>
            <w:tcW w:w="1269" w:type="dxa"/>
            <w:gridSpan w:val="3"/>
            <w:shd w:val="clear" w:color="auto" w:fill="D9D9D9" w:themeFill="background1" w:themeFillShade="D9"/>
            <w:vAlign w:val="center"/>
          </w:tcPr>
          <w:p w14:paraId="716D986E" w14:textId="77777777" w:rsidR="00C96541" w:rsidRPr="005259CC" w:rsidRDefault="00C96541" w:rsidP="00147243">
            <w:pPr>
              <w:jc w:val="center"/>
              <w:rPr>
                <w:rFonts w:ascii="Calibri" w:hAnsi="Calibri" w:cs="Calibri"/>
                <w:b/>
                <w:color w:val="000000" w:themeColor="text1"/>
                <w:sz w:val="20"/>
                <w:szCs w:val="20"/>
                <w:lang w:eastAsia="tr-TR"/>
              </w:rPr>
            </w:pPr>
            <w:r w:rsidRPr="005259CC">
              <w:rPr>
                <w:rFonts w:ascii="Calibri" w:hAnsi="Calibri" w:cs="Calibri"/>
                <w:b/>
                <w:color w:val="000000" w:themeColor="text1"/>
                <w:sz w:val="20"/>
                <w:szCs w:val="20"/>
                <w:lang w:eastAsia="tr-TR"/>
              </w:rPr>
              <w:t>KIND OF PRACTICE</w:t>
            </w:r>
          </w:p>
          <w:p w14:paraId="147DB9F0" w14:textId="77777777" w:rsidR="00C96541" w:rsidRPr="005259CC" w:rsidRDefault="00C96541" w:rsidP="00147243">
            <w:pPr>
              <w:jc w:val="center"/>
              <w:rPr>
                <w:rFonts w:ascii="Calibri" w:hAnsi="Calibri" w:cs="Calibri"/>
                <w:b/>
                <w:color w:val="000000" w:themeColor="text1"/>
                <w:sz w:val="20"/>
                <w:szCs w:val="20"/>
                <w:lang w:eastAsia="tr-TR"/>
              </w:rPr>
            </w:pPr>
            <w:r w:rsidRPr="005259CC">
              <w:rPr>
                <w:rFonts w:ascii="Calibri" w:hAnsi="Calibri" w:cs="Calibri"/>
                <w:b/>
                <w:color w:val="000000" w:themeColor="text1"/>
                <w:sz w:val="20"/>
                <w:szCs w:val="20"/>
                <w:lang w:eastAsia="tr-TR"/>
              </w:rPr>
              <w:t>(n/%)</w:t>
            </w:r>
          </w:p>
        </w:tc>
      </w:tr>
      <w:tr w:rsidR="00C96541" w:rsidRPr="005259CC" w14:paraId="4EAA17C5" w14:textId="77777777" w:rsidTr="00147243">
        <w:trPr>
          <w:cantSplit/>
          <w:trHeight w:val="1166"/>
        </w:trPr>
        <w:tc>
          <w:tcPr>
            <w:tcW w:w="426" w:type="dxa"/>
            <w:shd w:val="clear" w:color="auto" w:fill="auto"/>
          </w:tcPr>
          <w:p w14:paraId="230DDD6F"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65F4B008" w14:textId="77777777" w:rsidR="00C96541" w:rsidRPr="005259CC" w:rsidRDefault="00C96541" w:rsidP="00147243">
            <w:pPr>
              <w:rPr>
                <w:rFonts w:ascii="Calibri" w:hAnsi="Calibri" w:cs="Calibri"/>
                <w:color w:val="000000" w:themeColor="text1"/>
                <w:sz w:val="16"/>
                <w:szCs w:val="16"/>
                <w:lang w:eastAsia="tr-TR"/>
              </w:rPr>
            </w:pPr>
          </w:p>
        </w:tc>
        <w:tc>
          <w:tcPr>
            <w:tcW w:w="366" w:type="dxa"/>
            <w:shd w:val="clear" w:color="auto" w:fill="D9D9D9" w:themeFill="background1" w:themeFillShade="D9"/>
            <w:textDirection w:val="btLr"/>
          </w:tcPr>
          <w:p w14:paraId="77121266" w14:textId="77777777" w:rsidR="00C96541" w:rsidRPr="005259CC" w:rsidRDefault="00C96541" w:rsidP="00147243">
            <w:pPr>
              <w:ind w:right="113"/>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GDA</w:t>
            </w:r>
          </w:p>
          <w:p w14:paraId="0B58B7B0" w14:textId="77777777" w:rsidR="00C96541" w:rsidRPr="005259CC" w:rsidRDefault="00C96541" w:rsidP="00147243">
            <w:pPr>
              <w:ind w:right="113"/>
              <w:rPr>
                <w:rFonts w:ascii="Calibri" w:hAnsi="Calibri" w:cs="Calibri"/>
                <w:b/>
                <w:color w:val="000000" w:themeColor="text1"/>
                <w:sz w:val="16"/>
                <w:szCs w:val="16"/>
                <w:lang w:eastAsia="tr-TR"/>
              </w:rPr>
            </w:pPr>
          </w:p>
        </w:tc>
        <w:tc>
          <w:tcPr>
            <w:tcW w:w="365" w:type="dxa"/>
            <w:shd w:val="clear" w:color="auto" w:fill="D9D9D9" w:themeFill="background1" w:themeFillShade="D9"/>
            <w:textDirection w:val="btLr"/>
          </w:tcPr>
          <w:p w14:paraId="658B8C50" w14:textId="77777777" w:rsidR="00C96541" w:rsidRPr="005259CC" w:rsidRDefault="00C96541" w:rsidP="00147243">
            <w:pPr>
              <w:ind w:right="113"/>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RDA</w:t>
            </w:r>
          </w:p>
        </w:tc>
        <w:tc>
          <w:tcPr>
            <w:tcW w:w="371" w:type="dxa"/>
            <w:shd w:val="clear" w:color="auto" w:fill="D9D9D9" w:themeFill="background1" w:themeFillShade="D9"/>
            <w:textDirection w:val="btLr"/>
          </w:tcPr>
          <w:p w14:paraId="3592CDCD" w14:textId="77777777" w:rsidR="00C96541" w:rsidRPr="005259CC" w:rsidRDefault="00C96541" w:rsidP="00147243">
            <w:pPr>
              <w:ind w:right="113"/>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PDA</w:t>
            </w:r>
          </w:p>
          <w:p w14:paraId="5BEE0B29" w14:textId="77777777" w:rsidR="00C96541" w:rsidRPr="005259CC" w:rsidRDefault="00C96541" w:rsidP="00147243">
            <w:pPr>
              <w:ind w:right="113"/>
              <w:rPr>
                <w:rFonts w:ascii="Calibri" w:hAnsi="Calibri" w:cs="Calibri"/>
                <w:b/>
                <w:color w:val="000000" w:themeColor="text1"/>
                <w:sz w:val="16"/>
                <w:szCs w:val="16"/>
                <w:lang w:eastAsia="tr-TR"/>
              </w:rPr>
            </w:pPr>
          </w:p>
        </w:tc>
        <w:tc>
          <w:tcPr>
            <w:tcW w:w="368" w:type="dxa"/>
            <w:shd w:val="clear" w:color="auto" w:fill="D9D9D9" w:themeFill="background1" w:themeFillShade="D9"/>
            <w:textDirection w:val="btLr"/>
          </w:tcPr>
          <w:p w14:paraId="562F0DFE" w14:textId="77777777" w:rsidR="00C96541" w:rsidRPr="005259CC" w:rsidRDefault="00C96541" w:rsidP="00147243">
            <w:pPr>
              <w:ind w:right="113"/>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 xml:space="preserve">SSO </w:t>
            </w:r>
          </w:p>
          <w:p w14:paraId="6638AAE7" w14:textId="77777777" w:rsidR="00C96541" w:rsidRPr="005259CC" w:rsidRDefault="00C96541" w:rsidP="00147243">
            <w:pPr>
              <w:ind w:right="113"/>
              <w:rPr>
                <w:rFonts w:ascii="Calibri" w:hAnsi="Calibri" w:cs="Calibri"/>
                <w:b/>
                <w:color w:val="000000" w:themeColor="text1"/>
                <w:sz w:val="16"/>
                <w:szCs w:val="16"/>
                <w:lang w:eastAsia="tr-TR"/>
              </w:rPr>
            </w:pPr>
          </w:p>
        </w:tc>
        <w:tc>
          <w:tcPr>
            <w:tcW w:w="367" w:type="dxa"/>
            <w:shd w:val="clear" w:color="auto" w:fill="D9D9D9" w:themeFill="background1" w:themeFillShade="D9"/>
            <w:textDirection w:val="btLr"/>
          </w:tcPr>
          <w:p w14:paraId="270153C2" w14:textId="77777777" w:rsidR="00C96541" w:rsidRPr="005259CC" w:rsidRDefault="00C96541" w:rsidP="00147243">
            <w:pPr>
              <w:ind w:right="113"/>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Italy- ANDI</w:t>
            </w:r>
          </w:p>
        </w:tc>
        <w:tc>
          <w:tcPr>
            <w:tcW w:w="367" w:type="dxa"/>
            <w:shd w:val="clear" w:color="auto" w:fill="D9D9D9" w:themeFill="background1" w:themeFillShade="D9"/>
            <w:textDirection w:val="btLr"/>
          </w:tcPr>
          <w:p w14:paraId="78F70C45" w14:textId="77777777" w:rsidR="00C96541" w:rsidRPr="005259CC" w:rsidRDefault="00C96541" w:rsidP="00147243">
            <w:pPr>
              <w:ind w:right="113"/>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TDA</w:t>
            </w:r>
          </w:p>
          <w:p w14:paraId="389EA841" w14:textId="77777777" w:rsidR="00C96541" w:rsidRPr="005259CC" w:rsidRDefault="00C96541" w:rsidP="00147243">
            <w:pPr>
              <w:ind w:right="113"/>
              <w:rPr>
                <w:rFonts w:ascii="Calibri" w:hAnsi="Calibri" w:cs="Calibri"/>
                <w:b/>
                <w:color w:val="000000" w:themeColor="text1"/>
                <w:sz w:val="16"/>
                <w:szCs w:val="16"/>
                <w:lang w:eastAsia="tr-TR"/>
              </w:rPr>
            </w:pPr>
          </w:p>
        </w:tc>
        <w:tc>
          <w:tcPr>
            <w:tcW w:w="367" w:type="dxa"/>
            <w:shd w:val="clear" w:color="auto" w:fill="auto"/>
            <w:textDirection w:val="btLr"/>
          </w:tcPr>
          <w:p w14:paraId="39A9A2C0" w14:textId="77777777" w:rsidR="00C96541" w:rsidRPr="005259CC" w:rsidRDefault="00C96541" w:rsidP="00147243">
            <w:pPr>
              <w:ind w:right="113"/>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20-30</w:t>
            </w:r>
          </w:p>
          <w:p w14:paraId="3BD5711F" w14:textId="77777777" w:rsidR="00C96541" w:rsidRPr="005259CC" w:rsidRDefault="00C96541" w:rsidP="00147243">
            <w:pPr>
              <w:ind w:right="113"/>
              <w:rPr>
                <w:rFonts w:ascii="Calibri" w:hAnsi="Calibri" w:cs="Calibri"/>
                <w:b/>
                <w:color w:val="000000" w:themeColor="text1"/>
                <w:sz w:val="16"/>
                <w:szCs w:val="16"/>
                <w:lang w:eastAsia="tr-TR"/>
              </w:rPr>
            </w:pPr>
          </w:p>
        </w:tc>
        <w:tc>
          <w:tcPr>
            <w:tcW w:w="367" w:type="dxa"/>
            <w:shd w:val="clear" w:color="auto" w:fill="auto"/>
            <w:textDirection w:val="btLr"/>
          </w:tcPr>
          <w:p w14:paraId="06619625" w14:textId="77777777" w:rsidR="00C96541" w:rsidRPr="005259CC" w:rsidRDefault="00C96541" w:rsidP="00147243">
            <w:pPr>
              <w:ind w:right="113"/>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31-40</w:t>
            </w:r>
          </w:p>
        </w:tc>
        <w:tc>
          <w:tcPr>
            <w:tcW w:w="367" w:type="dxa"/>
            <w:shd w:val="clear" w:color="auto" w:fill="auto"/>
            <w:textDirection w:val="btLr"/>
          </w:tcPr>
          <w:p w14:paraId="68C9C1C9" w14:textId="77777777" w:rsidR="00C96541" w:rsidRPr="005259CC" w:rsidRDefault="00C96541" w:rsidP="00147243">
            <w:pPr>
              <w:ind w:right="113"/>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41-50</w:t>
            </w:r>
          </w:p>
          <w:p w14:paraId="1F1C2CA4" w14:textId="77777777" w:rsidR="00C96541" w:rsidRPr="005259CC" w:rsidRDefault="00C96541" w:rsidP="00147243">
            <w:pPr>
              <w:ind w:right="113"/>
              <w:rPr>
                <w:rFonts w:ascii="Calibri" w:hAnsi="Calibri" w:cs="Calibri"/>
                <w:b/>
                <w:color w:val="000000" w:themeColor="text1"/>
                <w:sz w:val="16"/>
                <w:szCs w:val="16"/>
                <w:lang w:eastAsia="tr-TR"/>
              </w:rPr>
            </w:pPr>
          </w:p>
        </w:tc>
        <w:tc>
          <w:tcPr>
            <w:tcW w:w="367" w:type="dxa"/>
            <w:shd w:val="clear" w:color="auto" w:fill="auto"/>
            <w:textDirection w:val="btLr"/>
          </w:tcPr>
          <w:p w14:paraId="16E94348" w14:textId="77777777" w:rsidR="00C96541" w:rsidRPr="005259CC" w:rsidRDefault="00C96541" w:rsidP="00147243">
            <w:pP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51- over</w:t>
            </w:r>
          </w:p>
          <w:p w14:paraId="0DC6E160" w14:textId="77777777" w:rsidR="00C96541" w:rsidRPr="005259CC" w:rsidRDefault="00C96541" w:rsidP="00147243">
            <w:pPr>
              <w:ind w:right="113"/>
              <w:rPr>
                <w:rFonts w:ascii="Calibri" w:hAnsi="Calibri" w:cs="Calibri"/>
                <w:b/>
                <w:color w:val="000000" w:themeColor="text1"/>
                <w:sz w:val="16"/>
                <w:szCs w:val="16"/>
                <w:lang w:eastAsia="tr-TR"/>
              </w:rPr>
            </w:pPr>
          </w:p>
        </w:tc>
        <w:tc>
          <w:tcPr>
            <w:tcW w:w="367" w:type="dxa"/>
            <w:shd w:val="clear" w:color="auto" w:fill="D9D9D9" w:themeFill="background1" w:themeFillShade="D9"/>
            <w:textDirection w:val="btLr"/>
          </w:tcPr>
          <w:p w14:paraId="21C0C68A" w14:textId="77777777" w:rsidR="00C96541" w:rsidRPr="005259CC" w:rsidRDefault="00C96541" w:rsidP="00147243">
            <w:pPr>
              <w:ind w:right="113"/>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 xml:space="preserve">Male </w:t>
            </w:r>
          </w:p>
        </w:tc>
        <w:tc>
          <w:tcPr>
            <w:tcW w:w="366" w:type="dxa"/>
            <w:shd w:val="clear" w:color="auto" w:fill="D9D9D9" w:themeFill="background1" w:themeFillShade="D9"/>
            <w:textDirection w:val="btLr"/>
          </w:tcPr>
          <w:p w14:paraId="7B8D6B7B" w14:textId="77777777" w:rsidR="00C96541" w:rsidRPr="005259CC" w:rsidRDefault="00C96541" w:rsidP="00147243">
            <w:pPr>
              <w:ind w:right="113"/>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Female</w:t>
            </w:r>
          </w:p>
        </w:tc>
        <w:tc>
          <w:tcPr>
            <w:tcW w:w="368" w:type="dxa"/>
            <w:shd w:val="clear" w:color="auto" w:fill="auto"/>
            <w:textDirection w:val="btLr"/>
          </w:tcPr>
          <w:p w14:paraId="7B61353B" w14:textId="77777777" w:rsidR="00C96541" w:rsidRPr="005259CC" w:rsidRDefault="00C96541" w:rsidP="00147243">
            <w:pPr>
              <w:ind w:right="113"/>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0-10</w:t>
            </w:r>
          </w:p>
          <w:p w14:paraId="5B4419D5" w14:textId="77777777" w:rsidR="00C96541" w:rsidRPr="005259CC" w:rsidRDefault="00C96541" w:rsidP="00147243">
            <w:pPr>
              <w:ind w:right="113"/>
              <w:rPr>
                <w:rFonts w:ascii="Calibri" w:hAnsi="Calibri" w:cs="Calibri"/>
                <w:b/>
                <w:color w:val="000000" w:themeColor="text1"/>
                <w:sz w:val="16"/>
                <w:szCs w:val="16"/>
                <w:lang w:eastAsia="tr-TR"/>
              </w:rPr>
            </w:pPr>
          </w:p>
        </w:tc>
        <w:tc>
          <w:tcPr>
            <w:tcW w:w="352" w:type="dxa"/>
            <w:shd w:val="clear" w:color="auto" w:fill="auto"/>
            <w:textDirection w:val="btLr"/>
          </w:tcPr>
          <w:p w14:paraId="5E9FF4E4" w14:textId="77777777" w:rsidR="00C96541" w:rsidRPr="005259CC" w:rsidRDefault="00C96541" w:rsidP="00147243">
            <w:pPr>
              <w:ind w:right="113"/>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11-20</w:t>
            </w:r>
          </w:p>
          <w:p w14:paraId="3982B9FA" w14:textId="77777777" w:rsidR="00C96541" w:rsidRPr="005259CC" w:rsidRDefault="00C96541" w:rsidP="00147243">
            <w:pPr>
              <w:ind w:right="113"/>
              <w:rPr>
                <w:rFonts w:ascii="Calibri" w:hAnsi="Calibri" w:cs="Calibri"/>
                <w:b/>
                <w:color w:val="000000" w:themeColor="text1"/>
                <w:sz w:val="16"/>
                <w:szCs w:val="16"/>
                <w:lang w:eastAsia="tr-TR"/>
              </w:rPr>
            </w:pPr>
          </w:p>
        </w:tc>
        <w:tc>
          <w:tcPr>
            <w:tcW w:w="383" w:type="dxa"/>
            <w:shd w:val="clear" w:color="auto" w:fill="auto"/>
            <w:textDirection w:val="btLr"/>
          </w:tcPr>
          <w:p w14:paraId="67257BEB" w14:textId="77777777" w:rsidR="00C96541" w:rsidRPr="005259CC" w:rsidRDefault="00C96541" w:rsidP="00147243">
            <w:pPr>
              <w:ind w:right="113"/>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21-30</w:t>
            </w:r>
          </w:p>
          <w:p w14:paraId="240FC6E1" w14:textId="77777777" w:rsidR="00C96541" w:rsidRPr="005259CC" w:rsidRDefault="00C96541" w:rsidP="00147243">
            <w:pPr>
              <w:ind w:right="113"/>
              <w:rPr>
                <w:rFonts w:ascii="Calibri" w:hAnsi="Calibri" w:cs="Calibri"/>
                <w:b/>
                <w:color w:val="000000" w:themeColor="text1"/>
                <w:sz w:val="16"/>
                <w:szCs w:val="16"/>
                <w:lang w:eastAsia="tr-TR"/>
              </w:rPr>
            </w:pPr>
          </w:p>
        </w:tc>
        <w:tc>
          <w:tcPr>
            <w:tcW w:w="433" w:type="dxa"/>
            <w:shd w:val="clear" w:color="auto" w:fill="auto"/>
            <w:textDirection w:val="btLr"/>
          </w:tcPr>
          <w:p w14:paraId="0C4D7DC8" w14:textId="77777777" w:rsidR="00C96541" w:rsidRPr="005259CC" w:rsidRDefault="00C96541" w:rsidP="00147243">
            <w:pPr>
              <w:ind w:right="113"/>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31-over</w:t>
            </w:r>
          </w:p>
        </w:tc>
        <w:tc>
          <w:tcPr>
            <w:tcW w:w="423" w:type="dxa"/>
            <w:shd w:val="clear" w:color="auto" w:fill="D9D9D9" w:themeFill="background1" w:themeFillShade="D9"/>
            <w:textDirection w:val="btLr"/>
          </w:tcPr>
          <w:p w14:paraId="13DF258B" w14:textId="77777777" w:rsidR="00C96541" w:rsidRPr="005259CC" w:rsidRDefault="00C96541" w:rsidP="00147243">
            <w:pP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General practitioner</w:t>
            </w:r>
          </w:p>
        </w:tc>
        <w:tc>
          <w:tcPr>
            <w:tcW w:w="423" w:type="dxa"/>
            <w:shd w:val="clear" w:color="auto" w:fill="D9D9D9" w:themeFill="background1" w:themeFillShade="D9"/>
            <w:textDirection w:val="btLr"/>
          </w:tcPr>
          <w:p w14:paraId="72B00EB3" w14:textId="77777777" w:rsidR="00C96541" w:rsidRPr="005259CC" w:rsidRDefault="00C96541" w:rsidP="00147243">
            <w:pP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Specıalist</w:t>
            </w:r>
          </w:p>
        </w:tc>
        <w:tc>
          <w:tcPr>
            <w:tcW w:w="452" w:type="dxa"/>
            <w:shd w:val="clear" w:color="auto" w:fill="auto"/>
            <w:textDirection w:val="btLr"/>
          </w:tcPr>
          <w:p w14:paraId="6730D49F" w14:textId="77777777" w:rsidR="00C96541" w:rsidRPr="005259CC" w:rsidRDefault="00C96541" w:rsidP="00147243">
            <w:pPr>
              <w:contextualSpacing/>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Private</w:t>
            </w:r>
          </w:p>
          <w:p w14:paraId="5759D1AB" w14:textId="77777777" w:rsidR="00C96541" w:rsidRPr="005259CC" w:rsidRDefault="00C96541" w:rsidP="00147243">
            <w:pPr>
              <w:ind w:right="113"/>
              <w:rPr>
                <w:rFonts w:ascii="Calibri" w:hAnsi="Calibri" w:cs="Calibri"/>
                <w:b/>
                <w:color w:val="000000" w:themeColor="text1"/>
                <w:sz w:val="16"/>
                <w:szCs w:val="16"/>
                <w:lang w:eastAsia="tr-TR"/>
              </w:rPr>
            </w:pPr>
          </w:p>
        </w:tc>
        <w:tc>
          <w:tcPr>
            <w:tcW w:w="452" w:type="dxa"/>
            <w:shd w:val="clear" w:color="auto" w:fill="auto"/>
            <w:textDirection w:val="btLr"/>
          </w:tcPr>
          <w:p w14:paraId="2BCD7B44" w14:textId="77777777" w:rsidR="00C96541" w:rsidRPr="005259CC" w:rsidRDefault="00C96541" w:rsidP="00147243">
            <w:pPr>
              <w:contextualSpacing/>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Pubiıc</w:t>
            </w:r>
          </w:p>
          <w:p w14:paraId="04FEB9FF" w14:textId="77777777" w:rsidR="00C96541" w:rsidRPr="005259CC" w:rsidRDefault="00C96541" w:rsidP="00147243">
            <w:pPr>
              <w:ind w:right="113"/>
              <w:rPr>
                <w:rFonts w:ascii="Calibri" w:hAnsi="Calibri" w:cs="Calibri"/>
                <w:b/>
                <w:color w:val="000000" w:themeColor="text1"/>
                <w:sz w:val="16"/>
                <w:szCs w:val="16"/>
                <w:lang w:eastAsia="tr-TR"/>
              </w:rPr>
            </w:pPr>
          </w:p>
        </w:tc>
        <w:tc>
          <w:tcPr>
            <w:tcW w:w="423" w:type="dxa"/>
            <w:shd w:val="clear" w:color="auto" w:fill="auto"/>
            <w:textDirection w:val="btLr"/>
          </w:tcPr>
          <w:p w14:paraId="3B321A65" w14:textId="77777777" w:rsidR="00C96541" w:rsidRPr="005259CC" w:rsidRDefault="00C96541" w:rsidP="00147243">
            <w:pPr>
              <w:contextualSpacing/>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Private and public</w:t>
            </w:r>
          </w:p>
          <w:p w14:paraId="0C2B555C" w14:textId="77777777" w:rsidR="00C96541" w:rsidRPr="005259CC" w:rsidRDefault="00C96541" w:rsidP="00147243">
            <w:pPr>
              <w:ind w:right="113"/>
              <w:rPr>
                <w:rFonts w:ascii="Calibri" w:hAnsi="Calibri" w:cs="Calibri"/>
                <w:b/>
                <w:color w:val="000000" w:themeColor="text1"/>
                <w:sz w:val="16"/>
                <w:szCs w:val="16"/>
                <w:lang w:eastAsia="tr-TR"/>
              </w:rPr>
            </w:pPr>
          </w:p>
        </w:tc>
        <w:tc>
          <w:tcPr>
            <w:tcW w:w="423" w:type="dxa"/>
            <w:shd w:val="clear" w:color="auto" w:fill="D9D9D9" w:themeFill="background1" w:themeFillShade="D9"/>
            <w:textDirection w:val="btLr"/>
          </w:tcPr>
          <w:p w14:paraId="75765487" w14:textId="77777777" w:rsidR="00C96541" w:rsidRPr="005259CC" w:rsidRDefault="00C96541" w:rsidP="00147243">
            <w:pP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Solo</w:t>
            </w:r>
          </w:p>
          <w:p w14:paraId="5795C264" w14:textId="77777777" w:rsidR="00C96541" w:rsidRPr="005259CC" w:rsidRDefault="00C96541" w:rsidP="00147243">
            <w:pPr>
              <w:ind w:right="113"/>
              <w:rPr>
                <w:rFonts w:ascii="Calibri" w:hAnsi="Calibri" w:cs="Calibri"/>
                <w:b/>
                <w:color w:val="000000" w:themeColor="text1"/>
                <w:sz w:val="16"/>
                <w:szCs w:val="16"/>
                <w:lang w:eastAsia="tr-TR"/>
              </w:rPr>
            </w:pPr>
          </w:p>
        </w:tc>
        <w:tc>
          <w:tcPr>
            <w:tcW w:w="421" w:type="dxa"/>
            <w:shd w:val="clear" w:color="auto" w:fill="D9D9D9" w:themeFill="background1" w:themeFillShade="D9"/>
            <w:textDirection w:val="btLr"/>
          </w:tcPr>
          <w:p w14:paraId="274F6034" w14:textId="77777777" w:rsidR="00C96541" w:rsidRPr="005259CC" w:rsidRDefault="00C96541" w:rsidP="00147243">
            <w:pP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 xml:space="preserve">Group practice </w:t>
            </w:r>
          </w:p>
          <w:p w14:paraId="2B2A779E" w14:textId="77777777" w:rsidR="00C96541" w:rsidRPr="005259CC" w:rsidRDefault="00C96541" w:rsidP="00147243">
            <w:pPr>
              <w:ind w:right="113"/>
              <w:rPr>
                <w:rFonts w:ascii="Calibri" w:hAnsi="Calibri" w:cs="Calibri"/>
                <w:b/>
                <w:color w:val="000000" w:themeColor="text1"/>
                <w:sz w:val="16"/>
                <w:szCs w:val="16"/>
                <w:lang w:eastAsia="tr-TR"/>
              </w:rPr>
            </w:pPr>
          </w:p>
        </w:tc>
        <w:tc>
          <w:tcPr>
            <w:tcW w:w="425" w:type="dxa"/>
            <w:shd w:val="clear" w:color="auto" w:fill="D9D9D9" w:themeFill="background1" w:themeFillShade="D9"/>
            <w:textDirection w:val="btLr"/>
          </w:tcPr>
          <w:p w14:paraId="173BC23E" w14:textId="77777777" w:rsidR="00C96541" w:rsidRPr="005259CC" w:rsidRDefault="00C96541" w:rsidP="00147243">
            <w:pP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Unıversity</w:t>
            </w:r>
          </w:p>
          <w:p w14:paraId="6A976FD4" w14:textId="77777777" w:rsidR="00C96541" w:rsidRPr="005259CC" w:rsidRDefault="00C96541" w:rsidP="00147243">
            <w:pPr>
              <w:ind w:right="113"/>
              <w:rPr>
                <w:rFonts w:ascii="Calibri" w:hAnsi="Calibri" w:cs="Calibri"/>
                <w:b/>
                <w:color w:val="000000" w:themeColor="text1"/>
                <w:sz w:val="16"/>
                <w:szCs w:val="16"/>
                <w:lang w:eastAsia="tr-TR"/>
              </w:rPr>
            </w:pPr>
          </w:p>
        </w:tc>
      </w:tr>
      <w:tr w:rsidR="00C96541" w:rsidRPr="005259CC" w14:paraId="7294543A" w14:textId="77777777" w:rsidTr="00147243">
        <w:trPr>
          <w:trHeight w:val="283"/>
        </w:trPr>
        <w:tc>
          <w:tcPr>
            <w:tcW w:w="426" w:type="dxa"/>
            <w:vMerge w:val="restart"/>
            <w:shd w:val="clear" w:color="auto" w:fill="auto"/>
          </w:tcPr>
          <w:p w14:paraId="6E5EAECA"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Q1</w:t>
            </w:r>
          </w:p>
        </w:tc>
        <w:tc>
          <w:tcPr>
            <w:tcW w:w="3947" w:type="dxa"/>
            <w:shd w:val="clear" w:color="auto" w:fill="auto"/>
            <w:vAlign w:val="center"/>
          </w:tcPr>
          <w:p w14:paraId="41646D80"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bCs/>
                <w:color w:val="000000" w:themeColor="text1"/>
                <w:sz w:val="16"/>
                <w:szCs w:val="16"/>
                <w:lang w:eastAsia="tr-TR"/>
              </w:rPr>
              <w:t>Yes</w:t>
            </w:r>
          </w:p>
        </w:tc>
        <w:tc>
          <w:tcPr>
            <w:tcW w:w="366" w:type="dxa"/>
            <w:shd w:val="clear" w:color="auto" w:fill="D9D9D9" w:themeFill="background1" w:themeFillShade="D9"/>
            <w:vAlign w:val="center"/>
          </w:tcPr>
          <w:p w14:paraId="44C9938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70 / 76.1</w:t>
            </w:r>
          </w:p>
        </w:tc>
        <w:tc>
          <w:tcPr>
            <w:tcW w:w="365" w:type="dxa"/>
            <w:shd w:val="clear" w:color="auto" w:fill="D9D9D9" w:themeFill="background1" w:themeFillShade="D9"/>
            <w:vAlign w:val="center"/>
          </w:tcPr>
          <w:p w14:paraId="042E701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100/ 93.5</w:t>
            </w:r>
          </w:p>
        </w:tc>
        <w:tc>
          <w:tcPr>
            <w:tcW w:w="371" w:type="dxa"/>
            <w:shd w:val="clear" w:color="auto" w:fill="D9D9D9" w:themeFill="background1" w:themeFillShade="D9"/>
            <w:vAlign w:val="center"/>
          </w:tcPr>
          <w:p w14:paraId="048E594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212/</w:t>
            </w:r>
          </w:p>
          <w:p w14:paraId="6404B4F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80.9</w:t>
            </w:r>
          </w:p>
        </w:tc>
        <w:tc>
          <w:tcPr>
            <w:tcW w:w="368" w:type="dxa"/>
            <w:shd w:val="clear" w:color="auto" w:fill="D9D9D9" w:themeFill="background1" w:themeFillShade="D9"/>
            <w:vAlign w:val="center"/>
          </w:tcPr>
          <w:p w14:paraId="23A03BD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45/</w:t>
            </w:r>
          </w:p>
          <w:p w14:paraId="55241FC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90</w:t>
            </w:r>
          </w:p>
        </w:tc>
        <w:tc>
          <w:tcPr>
            <w:tcW w:w="367" w:type="dxa"/>
            <w:shd w:val="clear" w:color="auto" w:fill="D9D9D9" w:themeFill="background1" w:themeFillShade="D9"/>
            <w:vAlign w:val="center"/>
          </w:tcPr>
          <w:p w14:paraId="65E35D5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94/</w:t>
            </w:r>
          </w:p>
          <w:p w14:paraId="5E7FF8B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91.3</w:t>
            </w:r>
          </w:p>
        </w:tc>
        <w:tc>
          <w:tcPr>
            <w:tcW w:w="367" w:type="dxa"/>
            <w:shd w:val="clear" w:color="auto" w:fill="D9D9D9" w:themeFill="background1" w:themeFillShade="D9"/>
            <w:vAlign w:val="center"/>
          </w:tcPr>
          <w:p w14:paraId="6E74795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93/</w:t>
            </w:r>
          </w:p>
          <w:p w14:paraId="055FCCA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31.4</w:t>
            </w:r>
          </w:p>
        </w:tc>
        <w:tc>
          <w:tcPr>
            <w:tcW w:w="367" w:type="dxa"/>
            <w:shd w:val="clear" w:color="auto" w:fill="auto"/>
            <w:vAlign w:val="center"/>
          </w:tcPr>
          <w:p w14:paraId="473C138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103/</w:t>
            </w:r>
          </w:p>
          <w:p w14:paraId="66C6774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70.1</w:t>
            </w:r>
          </w:p>
        </w:tc>
        <w:tc>
          <w:tcPr>
            <w:tcW w:w="367" w:type="dxa"/>
            <w:shd w:val="clear" w:color="auto" w:fill="auto"/>
            <w:vAlign w:val="center"/>
          </w:tcPr>
          <w:p w14:paraId="66DB29C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180/</w:t>
            </w:r>
          </w:p>
          <w:p w14:paraId="00DE6D3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67.5</w:t>
            </w:r>
          </w:p>
        </w:tc>
        <w:tc>
          <w:tcPr>
            <w:tcW w:w="367" w:type="dxa"/>
            <w:shd w:val="clear" w:color="auto" w:fill="auto"/>
            <w:vAlign w:val="center"/>
          </w:tcPr>
          <w:p w14:paraId="7011B4F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139/</w:t>
            </w:r>
          </w:p>
          <w:p w14:paraId="725878F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63.5</w:t>
            </w:r>
          </w:p>
        </w:tc>
        <w:tc>
          <w:tcPr>
            <w:tcW w:w="367" w:type="dxa"/>
            <w:shd w:val="clear" w:color="auto" w:fill="auto"/>
            <w:vAlign w:val="center"/>
          </w:tcPr>
          <w:p w14:paraId="47249BA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180/</w:t>
            </w:r>
          </w:p>
          <w:p w14:paraId="62752BD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69.8</w:t>
            </w:r>
          </w:p>
        </w:tc>
        <w:tc>
          <w:tcPr>
            <w:tcW w:w="367" w:type="dxa"/>
            <w:shd w:val="clear" w:color="auto" w:fill="D9D9D9" w:themeFill="background1" w:themeFillShade="D9"/>
            <w:vAlign w:val="center"/>
          </w:tcPr>
          <w:p w14:paraId="4420AC5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298/</w:t>
            </w:r>
          </w:p>
          <w:p w14:paraId="347FF3B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71.0</w:t>
            </w:r>
          </w:p>
        </w:tc>
        <w:tc>
          <w:tcPr>
            <w:tcW w:w="366" w:type="dxa"/>
            <w:shd w:val="clear" w:color="auto" w:fill="D9D9D9" w:themeFill="background1" w:themeFillShade="D9"/>
            <w:vAlign w:val="center"/>
          </w:tcPr>
          <w:p w14:paraId="2BB4E40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313/</w:t>
            </w:r>
          </w:p>
          <w:p w14:paraId="559DD89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65.1</w:t>
            </w:r>
          </w:p>
        </w:tc>
        <w:tc>
          <w:tcPr>
            <w:tcW w:w="368" w:type="dxa"/>
            <w:shd w:val="clear" w:color="auto" w:fill="auto"/>
            <w:vAlign w:val="center"/>
          </w:tcPr>
          <w:p w14:paraId="238BA54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234/</w:t>
            </w:r>
          </w:p>
          <w:p w14:paraId="3F4F542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72.2</w:t>
            </w:r>
          </w:p>
        </w:tc>
        <w:tc>
          <w:tcPr>
            <w:tcW w:w="352" w:type="dxa"/>
            <w:shd w:val="clear" w:color="auto" w:fill="auto"/>
            <w:vAlign w:val="center"/>
          </w:tcPr>
          <w:p w14:paraId="615C361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152/</w:t>
            </w:r>
          </w:p>
          <w:p w14:paraId="29939C4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65</w:t>
            </w:r>
          </w:p>
        </w:tc>
        <w:tc>
          <w:tcPr>
            <w:tcW w:w="383" w:type="dxa"/>
            <w:shd w:val="clear" w:color="auto" w:fill="auto"/>
            <w:vAlign w:val="center"/>
          </w:tcPr>
          <w:p w14:paraId="1EDED85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142/</w:t>
            </w:r>
          </w:p>
          <w:p w14:paraId="661E29D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64.5</w:t>
            </w:r>
          </w:p>
        </w:tc>
        <w:tc>
          <w:tcPr>
            <w:tcW w:w="433" w:type="dxa"/>
            <w:shd w:val="clear" w:color="auto" w:fill="auto"/>
            <w:vAlign w:val="center"/>
          </w:tcPr>
          <w:p w14:paraId="2E380BB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81/</w:t>
            </w:r>
          </w:p>
          <w:p w14:paraId="3725AFC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63.8</w:t>
            </w:r>
          </w:p>
        </w:tc>
        <w:tc>
          <w:tcPr>
            <w:tcW w:w="423" w:type="dxa"/>
            <w:shd w:val="clear" w:color="auto" w:fill="D9D9D9" w:themeFill="background1" w:themeFillShade="D9"/>
            <w:vAlign w:val="center"/>
          </w:tcPr>
          <w:p w14:paraId="3BD4AE9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355/</w:t>
            </w:r>
          </w:p>
          <w:p w14:paraId="693AE67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60.6</w:t>
            </w:r>
          </w:p>
        </w:tc>
        <w:tc>
          <w:tcPr>
            <w:tcW w:w="423" w:type="dxa"/>
            <w:shd w:val="clear" w:color="auto" w:fill="D9D9D9" w:themeFill="background1" w:themeFillShade="D9"/>
            <w:vAlign w:val="center"/>
          </w:tcPr>
          <w:p w14:paraId="13A9517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245/</w:t>
            </w:r>
          </w:p>
          <w:p w14:paraId="61A7B02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79.3</w:t>
            </w:r>
          </w:p>
        </w:tc>
        <w:tc>
          <w:tcPr>
            <w:tcW w:w="452" w:type="dxa"/>
            <w:shd w:val="clear" w:color="auto" w:fill="auto"/>
            <w:vAlign w:val="center"/>
          </w:tcPr>
          <w:p w14:paraId="791CB0A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435/</w:t>
            </w:r>
          </w:p>
          <w:p w14:paraId="5CB238F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63.1</w:t>
            </w:r>
          </w:p>
        </w:tc>
        <w:tc>
          <w:tcPr>
            <w:tcW w:w="452" w:type="dxa"/>
            <w:shd w:val="clear" w:color="auto" w:fill="auto"/>
            <w:vAlign w:val="center"/>
          </w:tcPr>
          <w:p w14:paraId="3C3FE8B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99/</w:t>
            </w:r>
          </w:p>
          <w:p w14:paraId="7ACEB86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81.1</w:t>
            </w:r>
          </w:p>
        </w:tc>
        <w:tc>
          <w:tcPr>
            <w:tcW w:w="423" w:type="dxa"/>
            <w:shd w:val="clear" w:color="auto" w:fill="auto"/>
            <w:vAlign w:val="center"/>
          </w:tcPr>
          <w:p w14:paraId="678502A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72/</w:t>
            </w:r>
          </w:p>
          <w:p w14:paraId="74C4E77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80</w:t>
            </w:r>
          </w:p>
        </w:tc>
        <w:tc>
          <w:tcPr>
            <w:tcW w:w="423" w:type="dxa"/>
            <w:shd w:val="clear" w:color="auto" w:fill="D9D9D9" w:themeFill="background1" w:themeFillShade="D9"/>
            <w:vAlign w:val="center"/>
          </w:tcPr>
          <w:p w14:paraId="40F1802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204/</w:t>
            </w:r>
          </w:p>
          <w:p w14:paraId="0BCF093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54</w:t>
            </w:r>
          </w:p>
        </w:tc>
        <w:tc>
          <w:tcPr>
            <w:tcW w:w="421" w:type="dxa"/>
            <w:shd w:val="clear" w:color="auto" w:fill="D9D9D9" w:themeFill="background1" w:themeFillShade="D9"/>
            <w:vAlign w:val="center"/>
          </w:tcPr>
          <w:p w14:paraId="20A0D4F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251/</w:t>
            </w:r>
          </w:p>
          <w:p w14:paraId="5517406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73.6</w:t>
            </w:r>
          </w:p>
        </w:tc>
        <w:tc>
          <w:tcPr>
            <w:tcW w:w="425" w:type="dxa"/>
            <w:shd w:val="clear" w:color="auto" w:fill="D9D9D9" w:themeFill="background1" w:themeFillShade="D9"/>
            <w:vAlign w:val="center"/>
          </w:tcPr>
          <w:p w14:paraId="780F8BF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147/</w:t>
            </w:r>
          </w:p>
          <w:p w14:paraId="077A1C1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84.5</w:t>
            </w:r>
          </w:p>
        </w:tc>
      </w:tr>
      <w:tr w:rsidR="00C96541" w:rsidRPr="005259CC" w14:paraId="1C0AB76D" w14:textId="77777777" w:rsidTr="00147243">
        <w:trPr>
          <w:trHeight w:val="283"/>
        </w:trPr>
        <w:tc>
          <w:tcPr>
            <w:tcW w:w="426" w:type="dxa"/>
            <w:vMerge/>
            <w:shd w:val="clear" w:color="auto" w:fill="auto"/>
          </w:tcPr>
          <w:p w14:paraId="3F7025EA"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vAlign w:val="center"/>
          </w:tcPr>
          <w:p w14:paraId="4C6B4AC3"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bCs/>
                <w:color w:val="000000" w:themeColor="text1"/>
                <w:sz w:val="16"/>
                <w:szCs w:val="16"/>
                <w:lang w:eastAsia="tr-TR"/>
              </w:rPr>
              <w:t>No</w:t>
            </w:r>
          </w:p>
        </w:tc>
        <w:tc>
          <w:tcPr>
            <w:tcW w:w="366" w:type="dxa"/>
            <w:shd w:val="clear" w:color="auto" w:fill="D9D9D9" w:themeFill="background1" w:themeFillShade="D9"/>
            <w:vAlign w:val="center"/>
          </w:tcPr>
          <w:p w14:paraId="4B2002F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 23.9</w:t>
            </w:r>
          </w:p>
        </w:tc>
        <w:tc>
          <w:tcPr>
            <w:tcW w:w="365" w:type="dxa"/>
            <w:shd w:val="clear" w:color="auto" w:fill="D9D9D9" w:themeFill="background1" w:themeFillShade="D9"/>
            <w:vAlign w:val="center"/>
          </w:tcPr>
          <w:p w14:paraId="261F902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 6.5</w:t>
            </w:r>
          </w:p>
        </w:tc>
        <w:tc>
          <w:tcPr>
            <w:tcW w:w="371" w:type="dxa"/>
            <w:shd w:val="clear" w:color="auto" w:fill="D9D9D9" w:themeFill="background1" w:themeFillShade="D9"/>
            <w:vAlign w:val="center"/>
          </w:tcPr>
          <w:p w14:paraId="23EB209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50/ 19.1</w:t>
            </w:r>
          </w:p>
        </w:tc>
        <w:tc>
          <w:tcPr>
            <w:tcW w:w="368" w:type="dxa"/>
            <w:shd w:val="clear" w:color="auto" w:fill="D9D9D9" w:themeFill="background1" w:themeFillShade="D9"/>
            <w:vAlign w:val="center"/>
          </w:tcPr>
          <w:p w14:paraId="0E4EC9B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w:t>
            </w:r>
          </w:p>
          <w:p w14:paraId="7F9DC23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w:t>
            </w:r>
          </w:p>
        </w:tc>
        <w:tc>
          <w:tcPr>
            <w:tcW w:w="367" w:type="dxa"/>
            <w:shd w:val="clear" w:color="auto" w:fill="D9D9D9" w:themeFill="background1" w:themeFillShade="D9"/>
            <w:vAlign w:val="center"/>
          </w:tcPr>
          <w:p w14:paraId="62312D3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w:t>
            </w:r>
          </w:p>
          <w:p w14:paraId="13A0AAD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8.7</w:t>
            </w:r>
          </w:p>
        </w:tc>
        <w:tc>
          <w:tcPr>
            <w:tcW w:w="367" w:type="dxa"/>
            <w:shd w:val="clear" w:color="auto" w:fill="D9D9D9" w:themeFill="background1" w:themeFillShade="D9"/>
            <w:vAlign w:val="center"/>
          </w:tcPr>
          <w:p w14:paraId="15C5D5D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203/</w:t>
            </w:r>
          </w:p>
          <w:p w14:paraId="61AA532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68.6</w:t>
            </w:r>
          </w:p>
        </w:tc>
        <w:tc>
          <w:tcPr>
            <w:tcW w:w="367" w:type="dxa"/>
            <w:shd w:val="clear" w:color="auto" w:fill="auto"/>
            <w:vAlign w:val="center"/>
          </w:tcPr>
          <w:p w14:paraId="5E43FCA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44/</w:t>
            </w:r>
          </w:p>
          <w:p w14:paraId="71400FB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29.9</w:t>
            </w:r>
          </w:p>
        </w:tc>
        <w:tc>
          <w:tcPr>
            <w:tcW w:w="367" w:type="dxa"/>
            <w:shd w:val="clear" w:color="auto" w:fill="auto"/>
            <w:vAlign w:val="center"/>
          </w:tcPr>
          <w:p w14:paraId="41A8E90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94/</w:t>
            </w:r>
          </w:p>
          <w:p w14:paraId="07FFA44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34.3</w:t>
            </w:r>
          </w:p>
        </w:tc>
        <w:tc>
          <w:tcPr>
            <w:tcW w:w="367" w:type="dxa"/>
            <w:shd w:val="clear" w:color="auto" w:fill="auto"/>
            <w:vAlign w:val="center"/>
          </w:tcPr>
          <w:p w14:paraId="754F0F1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80/</w:t>
            </w:r>
          </w:p>
          <w:p w14:paraId="7503B003"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36.5</w:t>
            </w:r>
          </w:p>
        </w:tc>
        <w:tc>
          <w:tcPr>
            <w:tcW w:w="367" w:type="dxa"/>
            <w:shd w:val="clear" w:color="auto" w:fill="auto"/>
            <w:vAlign w:val="center"/>
          </w:tcPr>
          <w:p w14:paraId="2984534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78/</w:t>
            </w:r>
          </w:p>
          <w:p w14:paraId="547AE1A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30.2</w:t>
            </w:r>
          </w:p>
        </w:tc>
        <w:tc>
          <w:tcPr>
            <w:tcW w:w="367" w:type="dxa"/>
            <w:shd w:val="clear" w:color="auto" w:fill="D9D9D9" w:themeFill="background1" w:themeFillShade="D9"/>
            <w:vAlign w:val="center"/>
          </w:tcPr>
          <w:p w14:paraId="09303D0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122/</w:t>
            </w:r>
          </w:p>
          <w:p w14:paraId="1AA2229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29.0</w:t>
            </w:r>
          </w:p>
        </w:tc>
        <w:tc>
          <w:tcPr>
            <w:tcW w:w="366" w:type="dxa"/>
            <w:shd w:val="clear" w:color="auto" w:fill="D9D9D9" w:themeFill="background1" w:themeFillShade="D9"/>
            <w:vAlign w:val="center"/>
          </w:tcPr>
          <w:p w14:paraId="5914D32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168/</w:t>
            </w:r>
          </w:p>
          <w:p w14:paraId="0EF5DED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34.9</w:t>
            </w:r>
          </w:p>
        </w:tc>
        <w:tc>
          <w:tcPr>
            <w:tcW w:w="368" w:type="dxa"/>
            <w:shd w:val="clear" w:color="auto" w:fill="auto"/>
            <w:vAlign w:val="center"/>
          </w:tcPr>
          <w:p w14:paraId="09724C6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90/</w:t>
            </w:r>
          </w:p>
          <w:p w14:paraId="00EAAA2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27.8</w:t>
            </w:r>
          </w:p>
        </w:tc>
        <w:tc>
          <w:tcPr>
            <w:tcW w:w="352" w:type="dxa"/>
            <w:shd w:val="clear" w:color="auto" w:fill="auto"/>
            <w:vAlign w:val="center"/>
          </w:tcPr>
          <w:p w14:paraId="458F12C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82/</w:t>
            </w:r>
          </w:p>
          <w:p w14:paraId="1CD0505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35</w:t>
            </w:r>
          </w:p>
        </w:tc>
        <w:tc>
          <w:tcPr>
            <w:tcW w:w="383" w:type="dxa"/>
            <w:shd w:val="clear" w:color="auto" w:fill="auto"/>
            <w:vAlign w:val="center"/>
          </w:tcPr>
          <w:p w14:paraId="7EA7A63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78/</w:t>
            </w:r>
          </w:p>
          <w:p w14:paraId="00A0B98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35.5</w:t>
            </w:r>
          </w:p>
        </w:tc>
        <w:tc>
          <w:tcPr>
            <w:tcW w:w="433" w:type="dxa"/>
            <w:shd w:val="clear" w:color="auto" w:fill="auto"/>
            <w:vAlign w:val="center"/>
          </w:tcPr>
          <w:p w14:paraId="30F9CA8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46/</w:t>
            </w:r>
          </w:p>
          <w:p w14:paraId="79DA90A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36.2</w:t>
            </w:r>
          </w:p>
        </w:tc>
        <w:tc>
          <w:tcPr>
            <w:tcW w:w="423" w:type="dxa"/>
            <w:shd w:val="clear" w:color="auto" w:fill="D9D9D9" w:themeFill="background1" w:themeFillShade="D9"/>
            <w:vAlign w:val="center"/>
          </w:tcPr>
          <w:p w14:paraId="50EB46B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231/</w:t>
            </w:r>
          </w:p>
          <w:p w14:paraId="6D03E09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39.4</w:t>
            </w:r>
          </w:p>
        </w:tc>
        <w:tc>
          <w:tcPr>
            <w:tcW w:w="423" w:type="dxa"/>
            <w:shd w:val="clear" w:color="auto" w:fill="D9D9D9" w:themeFill="background1" w:themeFillShade="D9"/>
            <w:vAlign w:val="center"/>
          </w:tcPr>
          <w:p w14:paraId="48CB2CF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64/</w:t>
            </w:r>
          </w:p>
          <w:p w14:paraId="3587BC3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20.7</w:t>
            </w:r>
          </w:p>
        </w:tc>
        <w:tc>
          <w:tcPr>
            <w:tcW w:w="452" w:type="dxa"/>
            <w:shd w:val="clear" w:color="auto" w:fill="auto"/>
            <w:vAlign w:val="center"/>
          </w:tcPr>
          <w:p w14:paraId="334D742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254/</w:t>
            </w:r>
          </w:p>
          <w:p w14:paraId="3D6F0AD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36.9</w:t>
            </w:r>
          </w:p>
        </w:tc>
        <w:tc>
          <w:tcPr>
            <w:tcW w:w="452" w:type="dxa"/>
            <w:shd w:val="clear" w:color="auto" w:fill="auto"/>
            <w:vAlign w:val="center"/>
          </w:tcPr>
          <w:p w14:paraId="6800875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w:t>
            </w:r>
          </w:p>
          <w:p w14:paraId="77540FC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18.9</w:t>
            </w:r>
          </w:p>
        </w:tc>
        <w:tc>
          <w:tcPr>
            <w:tcW w:w="423" w:type="dxa"/>
            <w:shd w:val="clear" w:color="auto" w:fill="auto"/>
            <w:vAlign w:val="center"/>
          </w:tcPr>
          <w:p w14:paraId="6EED5D7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w:t>
            </w:r>
          </w:p>
          <w:p w14:paraId="23269B7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w:t>
            </w:r>
          </w:p>
        </w:tc>
        <w:tc>
          <w:tcPr>
            <w:tcW w:w="423" w:type="dxa"/>
            <w:shd w:val="clear" w:color="auto" w:fill="D9D9D9" w:themeFill="background1" w:themeFillShade="D9"/>
            <w:vAlign w:val="center"/>
          </w:tcPr>
          <w:p w14:paraId="1B27990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174/</w:t>
            </w:r>
          </w:p>
          <w:p w14:paraId="59263EC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46.0</w:t>
            </w:r>
          </w:p>
        </w:tc>
        <w:tc>
          <w:tcPr>
            <w:tcW w:w="421" w:type="dxa"/>
            <w:shd w:val="clear" w:color="auto" w:fill="D9D9D9" w:themeFill="background1" w:themeFillShade="D9"/>
            <w:vAlign w:val="center"/>
          </w:tcPr>
          <w:p w14:paraId="2B42B8E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90/</w:t>
            </w:r>
          </w:p>
          <w:p w14:paraId="39BC254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26.4</w:t>
            </w:r>
          </w:p>
        </w:tc>
        <w:tc>
          <w:tcPr>
            <w:tcW w:w="425" w:type="dxa"/>
            <w:shd w:val="clear" w:color="auto" w:fill="D9D9D9" w:themeFill="background1" w:themeFillShade="D9"/>
            <w:vAlign w:val="center"/>
          </w:tcPr>
          <w:p w14:paraId="01EEC07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27/</w:t>
            </w:r>
          </w:p>
          <w:p w14:paraId="3F5ADE3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15.5</w:t>
            </w:r>
          </w:p>
        </w:tc>
      </w:tr>
      <w:tr w:rsidR="00C96541" w:rsidRPr="005259CC" w14:paraId="14BC5075" w14:textId="77777777" w:rsidTr="00147243">
        <w:trPr>
          <w:trHeight w:val="283"/>
        </w:trPr>
        <w:tc>
          <w:tcPr>
            <w:tcW w:w="426" w:type="dxa"/>
            <w:shd w:val="clear" w:color="auto" w:fill="auto"/>
          </w:tcPr>
          <w:p w14:paraId="622B8EDC"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vAlign w:val="center"/>
          </w:tcPr>
          <w:p w14:paraId="3C148BF4" w14:textId="77777777" w:rsidR="00C96541" w:rsidRPr="005259CC" w:rsidRDefault="00C96541" w:rsidP="00147243">
            <w:pP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TOTAL</w:t>
            </w:r>
          </w:p>
        </w:tc>
        <w:tc>
          <w:tcPr>
            <w:tcW w:w="366" w:type="dxa"/>
            <w:shd w:val="clear" w:color="auto" w:fill="D9D9D9" w:themeFill="background1" w:themeFillShade="D9"/>
            <w:vAlign w:val="center"/>
          </w:tcPr>
          <w:p w14:paraId="7B49D70B"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92</w:t>
            </w:r>
          </w:p>
        </w:tc>
        <w:tc>
          <w:tcPr>
            <w:tcW w:w="365" w:type="dxa"/>
            <w:shd w:val="clear" w:color="auto" w:fill="D9D9D9" w:themeFill="background1" w:themeFillShade="D9"/>
            <w:vAlign w:val="center"/>
          </w:tcPr>
          <w:p w14:paraId="5ACBC52B"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107</w:t>
            </w:r>
          </w:p>
        </w:tc>
        <w:tc>
          <w:tcPr>
            <w:tcW w:w="371" w:type="dxa"/>
            <w:shd w:val="clear" w:color="auto" w:fill="D9D9D9" w:themeFill="background1" w:themeFillShade="D9"/>
            <w:vAlign w:val="center"/>
          </w:tcPr>
          <w:p w14:paraId="5657EC58"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262</w:t>
            </w:r>
          </w:p>
        </w:tc>
        <w:tc>
          <w:tcPr>
            <w:tcW w:w="368" w:type="dxa"/>
            <w:shd w:val="clear" w:color="auto" w:fill="D9D9D9" w:themeFill="background1" w:themeFillShade="D9"/>
            <w:vAlign w:val="center"/>
          </w:tcPr>
          <w:p w14:paraId="0612D120"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50</w:t>
            </w:r>
          </w:p>
        </w:tc>
        <w:tc>
          <w:tcPr>
            <w:tcW w:w="367" w:type="dxa"/>
            <w:shd w:val="clear" w:color="auto" w:fill="D9D9D9" w:themeFill="background1" w:themeFillShade="D9"/>
            <w:vAlign w:val="center"/>
          </w:tcPr>
          <w:p w14:paraId="1AED7458"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103</w:t>
            </w:r>
          </w:p>
        </w:tc>
        <w:tc>
          <w:tcPr>
            <w:tcW w:w="367" w:type="dxa"/>
            <w:shd w:val="clear" w:color="auto" w:fill="D9D9D9" w:themeFill="background1" w:themeFillShade="D9"/>
            <w:vAlign w:val="center"/>
          </w:tcPr>
          <w:p w14:paraId="229524E5"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296</w:t>
            </w:r>
          </w:p>
        </w:tc>
        <w:tc>
          <w:tcPr>
            <w:tcW w:w="367" w:type="dxa"/>
            <w:shd w:val="clear" w:color="auto" w:fill="auto"/>
            <w:vAlign w:val="center"/>
          </w:tcPr>
          <w:p w14:paraId="4EB51F43"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147</w:t>
            </w:r>
          </w:p>
        </w:tc>
        <w:tc>
          <w:tcPr>
            <w:tcW w:w="367" w:type="dxa"/>
            <w:shd w:val="clear" w:color="auto" w:fill="auto"/>
            <w:vAlign w:val="center"/>
          </w:tcPr>
          <w:p w14:paraId="157D1E6A"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274</w:t>
            </w:r>
          </w:p>
        </w:tc>
        <w:tc>
          <w:tcPr>
            <w:tcW w:w="367" w:type="dxa"/>
            <w:shd w:val="clear" w:color="auto" w:fill="auto"/>
            <w:vAlign w:val="center"/>
          </w:tcPr>
          <w:p w14:paraId="7C049083"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219</w:t>
            </w:r>
          </w:p>
        </w:tc>
        <w:tc>
          <w:tcPr>
            <w:tcW w:w="367" w:type="dxa"/>
            <w:shd w:val="clear" w:color="auto" w:fill="auto"/>
            <w:vAlign w:val="center"/>
          </w:tcPr>
          <w:p w14:paraId="5628E0C8"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258</w:t>
            </w:r>
          </w:p>
        </w:tc>
        <w:tc>
          <w:tcPr>
            <w:tcW w:w="367" w:type="dxa"/>
            <w:shd w:val="clear" w:color="auto" w:fill="D9D9D9" w:themeFill="background1" w:themeFillShade="D9"/>
            <w:vAlign w:val="center"/>
          </w:tcPr>
          <w:p w14:paraId="794447C6"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420</w:t>
            </w:r>
          </w:p>
        </w:tc>
        <w:tc>
          <w:tcPr>
            <w:tcW w:w="366" w:type="dxa"/>
            <w:shd w:val="clear" w:color="auto" w:fill="D9D9D9" w:themeFill="background1" w:themeFillShade="D9"/>
            <w:vAlign w:val="center"/>
          </w:tcPr>
          <w:p w14:paraId="4B825F14"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481</w:t>
            </w:r>
          </w:p>
        </w:tc>
        <w:tc>
          <w:tcPr>
            <w:tcW w:w="368" w:type="dxa"/>
            <w:shd w:val="clear" w:color="auto" w:fill="auto"/>
            <w:vAlign w:val="center"/>
          </w:tcPr>
          <w:p w14:paraId="63866EAF"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324</w:t>
            </w:r>
          </w:p>
        </w:tc>
        <w:tc>
          <w:tcPr>
            <w:tcW w:w="352" w:type="dxa"/>
            <w:shd w:val="clear" w:color="auto" w:fill="auto"/>
            <w:vAlign w:val="center"/>
          </w:tcPr>
          <w:p w14:paraId="37512969"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234</w:t>
            </w:r>
          </w:p>
        </w:tc>
        <w:tc>
          <w:tcPr>
            <w:tcW w:w="383" w:type="dxa"/>
            <w:shd w:val="clear" w:color="auto" w:fill="auto"/>
            <w:vAlign w:val="center"/>
          </w:tcPr>
          <w:p w14:paraId="3FAE61F5"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220</w:t>
            </w:r>
          </w:p>
        </w:tc>
        <w:tc>
          <w:tcPr>
            <w:tcW w:w="433" w:type="dxa"/>
            <w:shd w:val="clear" w:color="auto" w:fill="auto"/>
            <w:vAlign w:val="center"/>
          </w:tcPr>
          <w:p w14:paraId="1FF0D26A"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127</w:t>
            </w:r>
          </w:p>
        </w:tc>
        <w:tc>
          <w:tcPr>
            <w:tcW w:w="423" w:type="dxa"/>
            <w:shd w:val="clear" w:color="auto" w:fill="D9D9D9" w:themeFill="background1" w:themeFillShade="D9"/>
            <w:vAlign w:val="center"/>
          </w:tcPr>
          <w:p w14:paraId="74C50140"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586</w:t>
            </w:r>
          </w:p>
        </w:tc>
        <w:tc>
          <w:tcPr>
            <w:tcW w:w="423" w:type="dxa"/>
            <w:shd w:val="clear" w:color="auto" w:fill="D9D9D9" w:themeFill="background1" w:themeFillShade="D9"/>
            <w:vAlign w:val="center"/>
          </w:tcPr>
          <w:p w14:paraId="44CDDECC"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309</w:t>
            </w:r>
          </w:p>
        </w:tc>
        <w:tc>
          <w:tcPr>
            <w:tcW w:w="452" w:type="dxa"/>
            <w:shd w:val="clear" w:color="auto" w:fill="auto"/>
            <w:vAlign w:val="center"/>
          </w:tcPr>
          <w:p w14:paraId="28E91D57"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689</w:t>
            </w:r>
          </w:p>
        </w:tc>
        <w:tc>
          <w:tcPr>
            <w:tcW w:w="452" w:type="dxa"/>
            <w:shd w:val="clear" w:color="auto" w:fill="auto"/>
            <w:vAlign w:val="center"/>
          </w:tcPr>
          <w:p w14:paraId="1217554B"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122</w:t>
            </w:r>
          </w:p>
        </w:tc>
        <w:tc>
          <w:tcPr>
            <w:tcW w:w="423" w:type="dxa"/>
            <w:shd w:val="clear" w:color="auto" w:fill="auto"/>
            <w:vAlign w:val="center"/>
          </w:tcPr>
          <w:p w14:paraId="242FEB0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90</w:t>
            </w:r>
          </w:p>
        </w:tc>
        <w:tc>
          <w:tcPr>
            <w:tcW w:w="423" w:type="dxa"/>
            <w:shd w:val="clear" w:color="auto" w:fill="D9D9D9" w:themeFill="background1" w:themeFillShade="D9"/>
            <w:vAlign w:val="center"/>
          </w:tcPr>
          <w:p w14:paraId="5D590C2A"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378</w:t>
            </w:r>
          </w:p>
        </w:tc>
        <w:tc>
          <w:tcPr>
            <w:tcW w:w="421" w:type="dxa"/>
            <w:shd w:val="clear" w:color="auto" w:fill="D9D9D9" w:themeFill="background1" w:themeFillShade="D9"/>
            <w:vAlign w:val="center"/>
          </w:tcPr>
          <w:p w14:paraId="3C349B2C"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341</w:t>
            </w:r>
          </w:p>
        </w:tc>
        <w:tc>
          <w:tcPr>
            <w:tcW w:w="425" w:type="dxa"/>
            <w:shd w:val="clear" w:color="auto" w:fill="D9D9D9" w:themeFill="background1" w:themeFillShade="D9"/>
            <w:vAlign w:val="center"/>
          </w:tcPr>
          <w:p w14:paraId="4931C0C0"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174</w:t>
            </w:r>
          </w:p>
        </w:tc>
      </w:tr>
      <w:tr w:rsidR="00C96541" w:rsidRPr="005259CC" w14:paraId="21EEBA59" w14:textId="77777777" w:rsidTr="00147243">
        <w:trPr>
          <w:trHeight w:val="283"/>
        </w:trPr>
        <w:tc>
          <w:tcPr>
            <w:tcW w:w="426" w:type="dxa"/>
            <w:vMerge w:val="restart"/>
            <w:shd w:val="clear" w:color="auto" w:fill="auto"/>
          </w:tcPr>
          <w:p w14:paraId="17674FA7"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Q2</w:t>
            </w:r>
          </w:p>
        </w:tc>
        <w:tc>
          <w:tcPr>
            <w:tcW w:w="3947" w:type="dxa"/>
            <w:shd w:val="clear" w:color="auto" w:fill="auto"/>
          </w:tcPr>
          <w:p w14:paraId="71678784" w14:textId="77777777" w:rsidR="00C96541" w:rsidRPr="005259CC" w:rsidRDefault="00C96541" w:rsidP="00147243">
            <w:pPr>
              <w:rPr>
                <w:rFonts w:ascii="Calibri" w:hAnsi="Calibri" w:cs="Calibri"/>
                <w:bCs/>
                <w:color w:val="000000" w:themeColor="text1"/>
                <w:sz w:val="16"/>
                <w:szCs w:val="16"/>
                <w:lang w:eastAsia="tr-TR"/>
              </w:rPr>
            </w:pPr>
            <w:r w:rsidRPr="005259CC">
              <w:rPr>
                <w:rFonts w:ascii="Calibri" w:hAnsi="Calibri" w:cs="Calibri"/>
                <w:bCs/>
                <w:color w:val="000000" w:themeColor="text1"/>
                <w:sz w:val="16"/>
                <w:szCs w:val="16"/>
                <w:lang w:eastAsia="tr-TR"/>
              </w:rPr>
              <w:t>I read them in dental journals</w:t>
            </w:r>
          </w:p>
        </w:tc>
        <w:tc>
          <w:tcPr>
            <w:tcW w:w="366" w:type="dxa"/>
            <w:shd w:val="clear" w:color="auto" w:fill="D9D9D9" w:themeFill="background1" w:themeFillShade="D9"/>
            <w:vAlign w:val="center"/>
          </w:tcPr>
          <w:p w14:paraId="2BC6C89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w:t>
            </w:r>
          </w:p>
          <w:p w14:paraId="040A299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19.6</w:t>
            </w:r>
          </w:p>
        </w:tc>
        <w:tc>
          <w:tcPr>
            <w:tcW w:w="365" w:type="dxa"/>
            <w:shd w:val="clear" w:color="auto" w:fill="D9D9D9" w:themeFill="background1" w:themeFillShade="D9"/>
            <w:vAlign w:val="center"/>
          </w:tcPr>
          <w:p w14:paraId="14EA4C7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54/</w:t>
            </w:r>
          </w:p>
          <w:p w14:paraId="7B83429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50.5</w:t>
            </w:r>
          </w:p>
        </w:tc>
        <w:tc>
          <w:tcPr>
            <w:tcW w:w="371" w:type="dxa"/>
            <w:shd w:val="clear" w:color="auto" w:fill="D9D9D9" w:themeFill="background1" w:themeFillShade="D9"/>
            <w:vAlign w:val="center"/>
          </w:tcPr>
          <w:p w14:paraId="759DCBB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107/</w:t>
            </w:r>
          </w:p>
          <w:p w14:paraId="419DA5F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40.8</w:t>
            </w:r>
          </w:p>
        </w:tc>
        <w:tc>
          <w:tcPr>
            <w:tcW w:w="368" w:type="dxa"/>
            <w:shd w:val="clear" w:color="auto" w:fill="D9D9D9" w:themeFill="background1" w:themeFillShade="D9"/>
            <w:vAlign w:val="center"/>
          </w:tcPr>
          <w:p w14:paraId="57F4D74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34/</w:t>
            </w:r>
          </w:p>
          <w:p w14:paraId="66F2F9B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68</w:t>
            </w:r>
          </w:p>
        </w:tc>
        <w:tc>
          <w:tcPr>
            <w:tcW w:w="367" w:type="dxa"/>
            <w:shd w:val="clear" w:color="auto" w:fill="D9D9D9" w:themeFill="background1" w:themeFillShade="D9"/>
            <w:vAlign w:val="center"/>
          </w:tcPr>
          <w:p w14:paraId="126282D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w:t>
            </w:r>
          </w:p>
          <w:p w14:paraId="6841ABF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35</w:t>
            </w:r>
          </w:p>
        </w:tc>
        <w:tc>
          <w:tcPr>
            <w:tcW w:w="367" w:type="dxa"/>
            <w:shd w:val="clear" w:color="auto" w:fill="D9D9D9" w:themeFill="background1" w:themeFillShade="D9"/>
            <w:vAlign w:val="center"/>
          </w:tcPr>
          <w:p w14:paraId="3A6F48B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29/</w:t>
            </w:r>
          </w:p>
          <w:p w14:paraId="5A44BB5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9.8</w:t>
            </w:r>
          </w:p>
        </w:tc>
        <w:tc>
          <w:tcPr>
            <w:tcW w:w="367" w:type="dxa"/>
            <w:shd w:val="clear" w:color="auto" w:fill="auto"/>
            <w:vAlign w:val="center"/>
          </w:tcPr>
          <w:p w14:paraId="19D2E66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 xml:space="preserve">38/ 25.9 </w:t>
            </w:r>
          </w:p>
        </w:tc>
        <w:tc>
          <w:tcPr>
            <w:tcW w:w="367" w:type="dxa"/>
            <w:shd w:val="clear" w:color="auto" w:fill="auto"/>
            <w:vAlign w:val="center"/>
          </w:tcPr>
          <w:p w14:paraId="4ADE887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84/ 30.7</w:t>
            </w:r>
          </w:p>
        </w:tc>
        <w:tc>
          <w:tcPr>
            <w:tcW w:w="367" w:type="dxa"/>
            <w:shd w:val="clear" w:color="auto" w:fill="auto"/>
            <w:vAlign w:val="center"/>
          </w:tcPr>
          <w:p w14:paraId="5625FEC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65/ 29.7</w:t>
            </w:r>
          </w:p>
        </w:tc>
        <w:tc>
          <w:tcPr>
            <w:tcW w:w="367" w:type="dxa"/>
            <w:shd w:val="clear" w:color="auto" w:fill="auto"/>
            <w:vAlign w:val="center"/>
          </w:tcPr>
          <w:p w14:paraId="0AAC891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87/ 33.7</w:t>
            </w:r>
          </w:p>
        </w:tc>
        <w:tc>
          <w:tcPr>
            <w:tcW w:w="367" w:type="dxa"/>
            <w:shd w:val="clear" w:color="auto" w:fill="D9D9D9" w:themeFill="background1" w:themeFillShade="D9"/>
            <w:vAlign w:val="center"/>
          </w:tcPr>
          <w:p w14:paraId="1814EF6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141/ 33.6</w:t>
            </w:r>
          </w:p>
        </w:tc>
        <w:tc>
          <w:tcPr>
            <w:tcW w:w="366" w:type="dxa"/>
            <w:shd w:val="clear" w:color="auto" w:fill="D9D9D9" w:themeFill="background1" w:themeFillShade="D9"/>
            <w:vAlign w:val="center"/>
          </w:tcPr>
          <w:p w14:paraId="76323D4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136/ 23.8</w:t>
            </w:r>
          </w:p>
        </w:tc>
        <w:tc>
          <w:tcPr>
            <w:tcW w:w="368" w:type="dxa"/>
            <w:shd w:val="clear" w:color="auto" w:fill="auto"/>
            <w:vAlign w:val="center"/>
          </w:tcPr>
          <w:p w14:paraId="0064CED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91/ 28.1</w:t>
            </w:r>
          </w:p>
        </w:tc>
        <w:tc>
          <w:tcPr>
            <w:tcW w:w="352" w:type="dxa"/>
            <w:shd w:val="clear" w:color="auto" w:fill="auto"/>
            <w:vAlign w:val="center"/>
          </w:tcPr>
          <w:p w14:paraId="365FDB0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75/ 32.1</w:t>
            </w:r>
          </w:p>
        </w:tc>
        <w:tc>
          <w:tcPr>
            <w:tcW w:w="383" w:type="dxa"/>
            <w:shd w:val="clear" w:color="auto" w:fill="auto"/>
            <w:vAlign w:val="center"/>
          </w:tcPr>
          <w:p w14:paraId="166396D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68/ 30.9</w:t>
            </w:r>
          </w:p>
        </w:tc>
        <w:tc>
          <w:tcPr>
            <w:tcW w:w="433" w:type="dxa"/>
            <w:shd w:val="clear" w:color="auto" w:fill="auto"/>
            <w:vAlign w:val="center"/>
          </w:tcPr>
          <w:p w14:paraId="059E3D1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43/ 33.9</w:t>
            </w:r>
          </w:p>
        </w:tc>
        <w:tc>
          <w:tcPr>
            <w:tcW w:w="423" w:type="dxa"/>
            <w:shd w:val="clear" w:color="auto" w:fill="D9D9D9" w:themeFill="background1" w:themeFillShade="D9"/>
            <w:vAlign w:val="center"/>
          </w:tcPr>
          <w:p w14:paraId="2299D79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176/ 30</w:t>
            </w:r>
          </w:p>
        </w:tc>
        <w:tc>
          <w:tcPr>
            <w:tcW w:w="423" w:type="dxa"/>
            <w:shd w:val="clear" w:color="auto" w:fill="D9D9D9" w:themeFill="background1" w:themeFillShade="D9"/>
            <w:vAlign w:val="center"/>
          </w:tcPr>
          <w:p w14:paraId="02F1C0D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96/ 31.5</w:t>
            </w:r>
          </w:p>
        </w:tc>
        <w:tc>
          <w:tcPr>
            <w:tcW w:w="452" w:type="dxa"/>
            <w:shd w:val="clear" w:color="auto" w:fill="auto"/>
            <w:vAlign w:val="center"/>
          </w:tcPr>
          <w:p w14:paraId="0F7E9B1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199/ 28.9</w:t>
            </w:r>
          </w:p>
        </w:tc>
        <w:tc>
          <w:tcPr>
            <w:tcW w:w="452" w:type="dxa"/>
            <w:shd w:val="clear" w:color="auto" w:fill="auto"/>
            <w:vAlign w:val="center"/>
          </w:tcPr>
          <w:p w14:paraId="070FBB2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47/ 38.5</w:t>
            </w:r>
          </w:p>
        </w:tc>
        <w:tc>
          <w:tcPr>
            <w:tcW w:w="423" w:type="dxa"/>
            <w:shd w:val="clear" w:color="auto" w:fill="auto"/>
            <w:vAlign w:val="center"/>
          </w:tcPr>
          <w:p w14:paraId="018BF88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27/  30</w:t>
            </w:r>
          </w:p>
        </w:tc>
        <w:tc>
          <w:tcPr>
            <w:tcW w:w="423" w:type="dxa"/>
            <w:shd w:val="clear" w:color="auto" w:fill="D9D9D9" w:themeFill="background1" w:themeFillShade="D9"/>
            <w:vAlign w:val="center"/>
          </w:tcPr>
          <w:p w14:paraId="71CA045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102/ 27.1</w:t>
            </w:r>
          </w:p>
        </w:tc>
        <w:tc>
          <w:tcPr>
            <w:tcW w:w="421" w:type="dxa"/>
            <w:shd w:val="clear" w:color="auto" w:fill="D9D9D9" w:themeFill="background1" w:themeFillShade="D9"/>
            <w:vAlign w:val="center"/>
          </w:tcPr>
          <w:p w14:paraId="6E1591B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113/ 33.1</w:t>
            </w:r>
          </w:p>
        </w:tc>
        <w:tc>
          <w:tcPr>
            <w:tcW w:w="425" w:type="dxa"/>
            <w:shd w:val="clear" w:color="auto" w:fill="D9D9D9" w:themeFill="background1" w:themeFillShade="D9"/>
            <w:vAlign w:val="center"/>
          </w:tcPr>
          <w:p w14:paraId="4C84E91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60/ 34.5</w:t>
            </w:r>
          </w:p>
        </w:tc>
      </w:tr>
      <w:tr w:rsidR="00C96541" w:rsidRPr="005259CC" w14:paraId="091BD14C" w14:textId="77777777" w:rsidTr="00147243">
        <w:trPr>
          <w:trHeight w:val="283"/>
        </w:trPr>
        <w:tc>
          <w:tcPr>
            <w:tcW w:w="426" w:type="dxa"/>
            <w:vMerge/>
            <w:shd w:val="clear" w:color="auto" w:fill="auto"/>
          </w:tcPr>
          <w:p w14:paraId="5E6FBB80"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7F790F2A" w14:textId="77777777" w:rsidR="00C96541" w:rsidRPr="005259CC" w:rsidRDefault="00C96541" w:rsidP="00147243">
            <w:pPr>
              <w:rPr>
                <w:rFonts w:ascii="Calibri" w:hAnsi="Calibri" w:cs="Calibri"/>
                <w:bCs/>
                <w:color w:val="000000" w:themeColor="text1"/>
                <w:sz w:val="16"/>
                <w:szCs w:val="16"/>
                <w:lang w:eastAsia="tr-TR"/>
              </w:rPr>
            </w:pPr>
            <w:r w:rsidRPr="005259CC">
              <w:rPr>
                <w:rFonts w:ascii="Calibri" w:hAnsi="Calibri" w:cs="Calibri"/>
                <w:bCs/>
                <w:color w:val="000000" w:themeColor="text1"/>
                <w:sz w:val="16"/>
                <w:szCs w:val="16"/>
                <w:lang w:eastAsia="tr-TR"/>
              </w:rPr>
              <w:t xml:space="preserve"> I read them on web sites of specialization organizations</w:t>
            </w:r>
          </w:p>
        </w:tc>
        <w:tc>
          <w:tcPr>
            <w:tcW w:w="366" w:type="dxa"/>
            <w:shd w:val="clear" w:color="auto" w:fill="D9D9D9" w:themeFill="background1" w:themeFillShade="D9"/>
            <w:vAlign w:val="center"/>
          </w:tcPr>
          <w:p w14:paraId="6247AD2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w:t>
            </w:r>
          </w:p>
          <w:p w14:paraId="72CA846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14.1</w:t>
            </w:r>
          </w:p>
        </w:tc>
        <w:tc>
          <w:tcPr>
            <w:tcW w:w="365" w:type="dxa"/>
            <w:shd w:val="clear" w:color="auto" w:fill="D9D9D9" w:themeFill="background1" w:themeFillShade="D9"/>
            <w:vAlign w:val="center"/>
          </w:tcPr>
          <w:p w14:paraId="5E46A8C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33/</w:t>
            </w:r>
          </w:p>
          <w:p w14:paraId="57C5C53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30.8</w:t>
            </w:r>
          </w:p>
        </w:tc>
        <w:tc>
          <w:tcPr>
            <w:tcW w:w="371" w:type="dxa"/>
            <w:shd w:val="clear" w:color="auto" w:fill="D9D9D9" w:themeFill="background1" w:themeFillShade="D9"/>
            <w:vAlign w:val="center"/>
          </w:tcPr>
          <w:p w14:paraId="592BB08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86/</w:t>
            </w:r>
          </w:p>
          <w:p w14:paraId="7C2064A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32.8</w:t>
            </w:r>
          </w:p>
        </w:tc>
        <w:tc>
          <w:tcPr>
            <w:tcW w:w="368" w:type="dxa"/>
            <w:shd w:val="clear" w:color="auto" w:fill="D9D9D9" w:themeFill="background1" w:themeFillShade="D9"/>
            <w:vAlign w:val="center"/>
          </w:tcPr>
          <w:p w14:paraId="01C1BE8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w:t>
            </w:r>
          </w:p>
          <w:p w14:paraId="00B5DC9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w:t>
            </w:r>
          </w:p>
        </w:tc>
        <w:tc>
          <w:tcPr>
            <w:tcW w:w="367" w:type="dxa"/>
            <w:shd w:val="clear" w:color="auto" w:fill="D9D9D9" w:themeFill="background1" w:themeFillShade="D9"/>
            <w:vAlign w:val="center"/>
          </w:tcPr>
          <w:p w14:paraId="5BDC472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w:t>
            </w:r>
          </w:p>
          <w:p w14:paraId="2CA279C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w:t>
            </w:r>
          </w:p>
        </w:tc>
        <w:tc>
          <w:tcPr>
            <w:tcW w:w="367" w:type="dxa"/>
            <w:shd w:val="clear" w:color="auto" w:fill="D9D9D9" w:themeFill="background1" w:themeFillShade="D9"/>
            <w:vAlign w:val="center"/>
          </w:tcPr>
          <w:p w14:paraId="7026B37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w:t>
            </w:r>
          </w:p>
          <w:p w14:paraId="17C0A75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2.7</w:t>
            </w:r>
          </w:p>
        </w:tc>
        <w:tc>
          <w:tcPr>
            <w:tcW w:w="367" w:type="dxa"/>
            <w:shd w:val="clear" w:color="auto" w:fill="auto"/>
            <w:vAlign w:val="center"/>
          </w:tcPr>
          <w:p w14:paraId="54E081D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35/ 23.8</w:t>
            </w:r>
          </w:p>
        </w:tc>
        <w:tc>
          <w:tcPr>
            <w:tcW w:w="367" w:type="dxa"/>
            <w:shd w:val="clear" w:color="auto" w:fill="auto"/>
            <w:vAlign w:val="center"/>
          </w:tcPr>
          <w:p w14:paraId="43E292D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54/ 19.7</w:t>
            </w:r>
          </w:p>
        </w:tc>
        <w:tc>
          <w:tcPr>
            <w:tcW w:w="367" w:type="dxa"/>
            <w:shd w:val="clear" w:color="auto" w:fill="auto"/>
            <w:vAlign w:val="center"/>
          </w:tcPr>
          <w:p w14:paraId="662710C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39/ 17.8</w:t>
            </w:r>
          </w:p>
        </w:tc>
        <w:tc>
          <w:tcPr>
            <w:tcW w:w="367" w:type="dxa"/>
            <w:shd w:val="clear" w:color="auto" w:fill="auto"/>
            <w:vAlign w:val="center"/>
          </w:tcPr>
          <w:p w14:paraId="03BA71C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37/ 14.3</w:t>
            </w:r>
          </w:p>
        </w:tc>
        <w:tc>
          <w:tcPr>
            <w:tcW w:w="367" w:type="dxa"/>
            <w:shd w:val="clear" w:color="auto" w:fill="D9D9D9" w:themeFill="background1" w:themeFillShade="D9"/>
            <w:vAlign w:val="center"/>
          </w:tcPr>
          <w:p w14:paraId="22AB21C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91/ 21.7</w:t>
            </w:r>
          </w:p>
        </w:tc>
        <w:tc>
          <w:tcPr>
            <w:tcW w:w="366" w:type="dxa"/>
            <w:shd w:val="clear" w:color="auto" w:fill="D9D9D9" w:themeFill="background1" w:themeFillShade="D9"/>
            <w:vAlign w:val="center"/>
          </w:tcPr>
          <w:p w14:paraId="1A3BA44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80/ 16.7</w:t>
            </w:r>
          </w:p>
        </w:tc>
        <w:tc>
          <w:tcPr>
            <w:tcW w:w="368" w:type="dxa"/>
            <w:shd w:val="clear" w:color="auto" w:fill="auto"/>
            <w:vAlign w:val="center"/>
          </w:tcPr>
          <w:p w14:paraId="7D19776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79/ 24.4</w:t>
            </w:r>
          </w:p>
        </w:tc>
        <w:tc>
          <w:tcPr>
            <w:tcW w:w="352" w:type="dxa"/>
            <w:shd w:val="clear" w:color="auto" w:fill="auto"/>
            <w:vAlign w:val="center"/>
          </w:tcPr>
          <w:p w14:paraId="55078FA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44/ 18.8</w:t>
            </w:r>
          </w:p>
        </w:tc>
        <w:tc>
          <w:tcPr>
            <w:tcW w:w="383" w:type="dxa"/>
            <w:shd w:val="clear" w:color="auto" w:fill="auto"/>
            <w:vAlign w:val="center"/>
          </w:tcPr>
          <w:p w14:paraId="1E1FBC1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32/ 14.5</w:t>
            </w:r>
          </w:p>
        </w:tc>
        <w:tc>
          <w:tcPr>
            <w:tcW w:w="433" w:type="dxa"/>
            <w:shd w:val="clear" w:color="auto" w:fill="auto"/>
            <w:vAlign w:val="center"/>
          </w:tcPr>
          <w:p w14:paraId="427F627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 11.8</w:t>
            </w:r>
          </w:p>
        </w:tc>
        <w:tc>
          <w:tcPr>
            <w:tcW w:w="423" w:type="dxa"/>
            <w:shd w:val="clear" w:color="auto" w:fill="D9D9D9" w:themeFill="background1" w:themeFillShade="D9"/>
            <w:vAlign w:val="center"/>
          </w:tcPr>
          <w:p w14:paraId="2BF1849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108/ 18.4</w:t>
            </w:r>
          </w:p>
        </w:tc>
        <w:tc>
          <w:tcPr>
            <w:tcW w:w="423" w:type="dxa"/>
            <w:shd w:val="clear" w:color="auto" w:fill="D9D9D9" w:themeFill="background1" w:themeFillShade="D9"/>
            <w:vAlign w:val="center"/>
          </w:tcPr>
          <w:p w14:paraId="6B77628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56/ 18.4</w:t>
            </w:r>
          </w:p>
        </w:tc>
        <w:tc>
          <w:tcPr>
            <w:tcW w:w="452" w:type="dxa"/>
            <w:shd w:val="clear" w:color="auto" w:fill="auto"/>
            <w:vAlign w:val="center"/>
          </w:tcPr>
          <w:p w14:paraId="5E0BA33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123/ 17.9</w:t>
            </w:r>
          </w:p>
        </w:tc>
        <w:tc>
          <w:tcPr>
            <w:tcW w:w="452" w:type="dxa"/>
            <w:shd w:val="clear" w:color="auto" w:fill="auto"/>
            <w:vAlign w:val="center"/>
          </w:tcPr>
          <w:p w14:paraId="7F807A0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28/  23</w:t>
            </w:r>
          </w:p>
        </w:tc>
        <w:tc>
          <w:tcPr>
            <w:tcW w:w="423" w:type="dxa"/>
            <w:shd w:val="clear" w:color="auto" w:fill="auto"/>
            <w:vAlign w:val="center"/>
          </w:tcPr>
          <w:p w14:paraId="7ED60F3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  20</w:t>
            </w:r>
          </w:p>
        </w:tc>
        <w:tc>
          <w:tcPr>
            <w:tcW w:w="423" w:type="dxa"/>
            <w:shd w:val="clear" w:color="auto" w:fill="D9D9D9" w:themeFill="background1" w:themeFillShade="D9"/>
            <w:vAlign w:val="center"/>
          </w:tcPr>
          <w:p w14:paraId="7513C06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42/ 11.2</w:t>
            </w:r>
          </w:p>
        </w:tc>
        <w:tc>
          <w:tcPr>
            <w:tcW w:w="421" w:type="dxa"/>
            <w:shd w:val="clear" w:color="auto" w:fill="D9D9D9" w:themeFill="background1" w:themeFillShade="D9"/>
            <w:vAlign w:val="center"/>
          </w:tcPr>
          <w:p w14:paraId="11C9D5A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79/ 23.2</w:t>
            </w:r>
          </w:p>
        </w:tc>
        <w:tc>
          <w:tcPr>
            <w:tcW w:w="425" w:type="dxa"/>
            <w:shd w:val="clear" w:color="auto" w:fill="D9D9D9" w:themeFill="background1" w:themeFillShade="D9"/>
            <w:vAlign w:val="center"/>
          </w:tcPr>
          <w:p w14:paraId="071699E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47/ 27</w:t>
            </w:r>
          </w:p>
        </w:tc>
      </w:tr>
      <w:tr w:rsidR="00C96541" w:rsidRPr="005259CC" w14:paraId="77AAA5A7" w14:textId="77777777" w:rsidTr="00147243">
        <w:trPr>
          <w:trHeight w:val="283"/>
        </w:trPr>
        <w:tc>
          <w:tcPr>
            <w:tcW w:w="426" w:type="dxa"/>
            <w:vMerge/>
            <w:shd w:val="clear" w:color="auto" w:fill="auto"/>
          </w:tcPr>
          <w:p w14:paraId="0B390CEE"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26B1C268" w14:textId="77777777" w:rsidR="00C96541" w:rsidRPr="005259CC" w:rsidRDefault="00C96541" w:rsidP="00147243">
            <w:pPr>
              <w:rPr>
                <w:rFonts w:ascii="Calibri" w:hAnsi="Calibri" w:cs="Calibri"/>
                <w:bCs/>
                <w:color w:val="000000" w:themeColor="text1"/>
                <w:sz w:val="16"/>
                <w:szCs w:val="16"/>
                <w:lang w:eastAsia="tr-TR"/>
              </w:rPr>
            </w:pPr>
            <w:r w:rsidRPr="005259CC">
              <w:rPr>
                <w:rFonts w:ascii="Calibri" w:hAnsi="Calibri" w:cs="Calibri"/>
                <w:bCs/>
                <w:color w:val="000000" w:themeColor="text1"/>
                <w:sz w:val="16"/>
                <w:szCs w:val="16"/>
                <w:lang w:eastAsia="tr-TR"/>
              </w:rPr>
              <w:t>I use search engines to find them.</w:t>
            </w:r>
          </w:p>
        </w:tc>
        <w:tc>
          <w:tcPr>
            <w:tcW w:w="366" w:type="dxa"/>
            <w:shd w:val="clear" w:color="auto" w:fill="D9D9D9" w:themeFill="background1" w:themeFillShade="D9"/>
            <w:vAlign w:val="center"/>
          </w:tcPr>
          <w:p w14:paraId="0C7BCF4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w:t>
            </w:r>
          </w:p>
          <w:p w14:paraId="04CA77F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23.9</w:t>
            </w:r>
          </w:p>
        </w:tc>
        <w:tc>
          <w:tcPr>
            <w:tcW w:w="365" w:type="dxa"/>
            <w:shd w:val="clear" w:color="auto" w:fill="D9D9D9" w:themeFill="background1" w:themeFillShade="D9"/>
            <w:vAlign w:val="center"/>
          </w:tcPr>
          <w:p w14:paraId="6668C43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w:t>
            </w:r>
          </w:p>
          <w:p w14:paraId="5C3BBC5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w:t>
            </w:r>
          </w:p>
        </w:tc>
        <w:tc>
          <w:tcPr>
            <w:tcW w:w="371" w:type="dxa"/>
            <w:shd w:val="clear" w:color="auto" w:fill="D9D9D9" w:themeFill="background1" w:themeFillShade="D9"/>
            <w:vAlign w:val="center"/>
          </w:tcPr>
          <w:p w14:paraId="7AB4E09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46/</w:t>
            </w:r>
          </w:p>
          <w:p w14:paraId="081A022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17.6</w:t>
            </w:r>
          </w:p>
        </w:tc>
        <w:tc>
          <w:tcPr>
            <w:tcW w:w="368" w:type="dxa"/>
            <w:shd w:val="clear" w:color="auto" w:fill="D9D9D9" w:themeFill="background1" w:themeFillShade="D9"/>
            <w:vAlign w:val="center"/>
          </w:tcPr>
          <w:p w14:paraId="68D0D28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w:t>
            </w:r>
          </w:p>
          <w:p w14:paraId="2E2A634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w:t>
            </w:r>
          </w:p>
        </w:tc>
        <w:tc>
          <w:tcPr>
            <w:tcW w:w="367" w:type="dxa"/>
            <w:shd w:val="clear" w:color="auto" w:fill="D9D9D9" w:themeFill="background1" w:themeFillShade="D9"/>
            <w:vAlign w:val="center"/>
          </w:tcPr>
          <w:p w14:paraId="2B2EB45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w:t>
            </w:r>
          </w:p>
          <w:p w14:paraId="39CA486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9.7</w:t>
            </w:r>
          </w:p>
        </w:tc>
        <w:tc>
          <w:tcPr>
            <w:tcW w:w="367" w:type="dxa"/>
            <w:shd w:val="clear" w:color="auto" w:fill="D9D9D9" w:themeFill="background1" w:themeFillShade="D9"/>
            <w:vAlign w:val="center"/>
          </w:tcPr>
          <w:p w14:paraId="204756A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w:t>
            </w:r>
          </w:p>
          <w:p w14:paraId="6BD32A7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4.1</w:t>
            </w:r>
          </w:p>
        </w:tc>
        <w:tc>
          <w:tcPr>
            <w:tcW w:w="367" w:type="dxa"/>
            <w:shd w:val="clear" w:color="auto" w:fill="auto"/>
            <w:vAlign w:val="center"/>
          </w:tcPr>
          <w:p w14:paraId="1F10F81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26/ 17.7</w:t>
            </w:r>
          </w:p>
        </w:tc>
        <w:tc>
          <w:tcPr>
            <w:tcW w:w="367" w:type="dxa"/>
            <w:shd w:val="clear" w:color="auto" w:fill="auto"/>
            <w:vAlign w:val="center"/>
          </w:tcPr>
          <w:p w14:paraId="690B452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32/ 11.7</w:t>
            </w:r>
          </w:p>
        </w:tc>
        <w:tc>
          <w:tcPr>
            <w:tcW w:w="367" w:type="dxa"/>
            <w:shd w:val="clear" w:color="auto" w:fill="auto"/>
            <w:vAlign w:val="center"/>
          </w:tcPr>
          <w:p w14:paraId="7067DF9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32/ 14.6</w:t>
            </w:r>
          </w:p>
        </w:tc>
        <w:tc>
          <w:tcPr>
            <w:tcW w:w="367" w:type="dxa"/>
            <w:shd w:val="clear" w:color="auto" w:fill="auto"/>
            <w:vAlign w:val="center"/>
          </w:tcPr>
          <w:p w14:paraId="5BF9DDE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 8.5</w:t>
            </w:r>
          </w:p>
        </w:tc>
        <w:tc>
          <w:tcPr>
            <w:tcW w:w="367" w:type="dxa"/>
            <w:shd w:val="clear" w:color="auto" w:fill="D9D9D9" w:themeFill="background1" w:themeFillShade="D9"/>
            <w:vAlign w:val="center"/>
          </w:tcPr>
          <w:p w14:paraId="1BC2C15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60/ 14.3</w:t>
            </w:r>
          </w:p>
        </w:tc>
        <w:tc>
          <w:tcPr>
            <w:tcW w:w="366" w:type="dxa"/>
            <w:shd w:val="clear" w:color="auto" w:fill="D9D9D9" w:themeFill="background1" w:themeFillShade="D9"/>
            <w:vAlign w:val="center"/>
          </w:tcPr>
          <w:p w14:paraId="1980A31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52/ 10.8</w:t>
            </w:r>
          </w:p>
        </w:tc>
        <w:tc>
          <w:tcPr>
            <w:tcW w:w="368" w:type="dxa"/>
            <w:shd w:val="clear" w:color="auto" w:fill="auto"/>
            <w:vAlign w:val="center"/>
          </w:tcPr>
          <w:p w14:paraId="76FE6E5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50/ 15.4</w:t>
            </w:r>
          </w:p>
        </w:tc>
        <w:tc>
          <w:tcPr>
            <w:tcW w:w="352" w:type="dxa"/>
            <w:shd w:val="clear" w:color="auto" w:fill="auto"/>
            <w:vAlign w:val="center"/>
          </w:tcPr>
          <w:p w14:paraId="19DB110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31/ 13.2</w:t>
            </w:r>
          </w:p>
        </w:tc>
        <w:tc>
          <w:tcPr>
            <w:tcW w:w="383" w:type="dxa"/>
            <w:shd w:val="clear" w:color="auto" w:fill="auto"/>
            <w:vAlign w:val="center"/>
          </w:tcPr>
          <w:p w14:paraId="0428760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24/ 10.9</w:t>
            </w:r>
          </w:p>
        </w:tc>
        <w:tc>
          <w:tcPr>
            <w:tcW w:w="433" w:type="dxa"/>
            <w:shd w:val="clear" w:color="auto" w:fill="auto"/>
            <w:vAlign w:val="center"/>
          </w:tcPr>
          <w:p w14:paraId="1F44F7D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   6.3</w:t>
            </w:r>
          </w:p>
        </w:tc>
        <w:tc>
          <w:tcPr>
            <w:tcW w:w="423" w:type="dxa"/>
            <w:shd w:val="clear" w:color="auto" w:fill="D9D9D9" w:themeFill="background1" w:themeFillShade="D9"/>
            <w:vAlign w:val="center"/>
          </w:tcPr>
          <w:p w14:paraId="33E57C6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66/ 11.3</w:t>
            </w:r>
          </w:p>
        </w:tc>
        <w:tc>
          <w:tcPr>
            <w:tcW w:w="423" w:type="dxa"/>
            <w:shd w:val="clear" w:color="auto" w:fill="D9D9D9" w:themeFill="background1" w:themeFillShade="D9"/>
            <w:vAlign w:val="center"/>
          </w:tcPr>
          <w:p w14:paraId="05E342B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44/ 14.4</w:t>
            </w:r>
          </w:p>
        </w:tc>
        <w:tc>
          <w:tcPr>
            <w:tcW w:w="452" w:type="dxa"/>
            <w:shd w:val="clear" w:color="auto" w:fill="auto"/>
            <w:vAlign w:val="center"/>
          </w:tcPr>
          <w:p w14:paraId="7A82DCD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77/ 11.2</w:t>
            </w:r>
          </w:p>
        </w:tc>
        <w:tc>
          <w:tcPr>
            <w:tcW w:w="452" w:type="dxa"/>
            <w:shd w:val="clear" w:color="auto" w:fill="auto"/>
            <w:vAlign w:val="center"/>
          </w:tcPr>
          <w:p w14:paraId="095E073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 14.8</w:t>
            </w:r>
          </w:p>
        </w:tc>
        <w:tc>
          <w:tcPr>
            <w:tcW w:w="423" w:type="dxa"/>
            <w:shd w:val="clear" w:color="auto" w:fill="auto"/>
            <w:vAlign w:val="center"/>
          </w:tcPr>
          <w:p w14:paraId="7747489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17/ 18.9</w:t>
            </w:r>
          </w:p>
        </w:tc>
        <w:tc>
          <w:tcPr>
            <w:tcW w:w="423" w:type="dxa"/>
            <w:shd w:val="clear" w:color="auto" w:fill="D9D9D9" w:themeFill="background1" w:themeFillShade="D9"/>
            <w:vAlign w:val="center"/>
          </w:tcPr>
          <w:p w14:paraId="04B93FA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 5.9</w:t>
            </w:r>
          </w:p>
        </w:tc>
        <w:tc>
          <w:tcPr>
            <w:tcW w:w="421" w:type="dxa"/>
            <w:shd w:val="clear" w:color="auto" w:fill="D9D9D9" w:themeFill="background1" w:themeFillShade="D9"/>
            <w:vAlign w:val="center"/>
          </w:tcPr>
          <w:p w14:paraId="51CC698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43/  12.6</w:t>
            </w:r>
          </w:p>
        </w:tc>
        <w:tc>
          <w:tcPr>
            <w:tcW w:w="425" w:type="dxa"/>
            <w:shd w:val="clear" w:color="auto" w:fill="D9D9D9" w:themeFill="background1" w:themeFillShade="D9"/>
            <w:vAlign w:val="center"/>
          </w:tcPr>
          <w:p w14:paraId="29FA055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46/ 26.4</w:t>
            </w:r>
          </w:p>
        </w:tc>
      </w:tr>
      <w:tr w:rsidR="00C96541" w:rsidRPr="005259CC" w14:paraId="469F8FA9" w14:textId="77777777" w:rsidTr="00147243">
        <w:trPr>
          <w:trHeight w:val="283"/>
        </w:trPr>
        <w:tc>
          <w:tcPr>
            <w:tcW w:w="426" w:type="dxa"/>
            <w:vMerge/>
            <w:shd w:val="clear" w:color="auto" w:fill="auto"/>
          </w:tcPr>
          <w:p w14:paraId="68A1DE78"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24E08387" w14:textId="77777777" w:rsidR="00C96541" w:rsidRPr="005259CC" w:rsidRDefault="00C96541" w:rsidP="00147243">
            <w:pPr>
              <w:rPr>
                <w:rFonts w:ascii="Calibri" w:hAnsi="Calibri" w:cs="Calibri"/>
                <w:bCs/>
                <w:color w:val="000000" w:themeColor="text1"/>
                <w:sz w:val="16"/>
                <w:szCs w:val="16"/>
                <w:lang w:eastAsia="tr-TR"/>
              </w:rPr>
            </w:pPr>
            <w:r w:rsidRPr="005259CC">
              <w:rPr>
                <w:rFonts w:ascii="Calibri" w:hAnsi="Calibri" w:cs="Calibri"/>
                <w:bCs/>
                <w:color w:val="000000" w:themeColor="text1"/>
                <w:sz w:val="16"/>
                <w:szCs w:val="16"/>
                <w:lang w:eastAsia="tr-TR"/>
              </w:rPr>
              <w:t>My National Dental Organization sends me information about them.</w:t>
            </w:r>
          </w:p>
        </w:tc>
        <w:tc>
          <w:tcPr>
            <w:tcW w:w="366" w:type="dxa"/>
            <w:shd w:val="clear" w:color="auto" w:fill="D9D9D9" w:themeFill="background1" w:themeFillShade="D9"/>
            <w:vAlign w:val="center"/>
          </w:tcPr>
          <w:p w14:paraId="5422950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w:t>
            </w:r>
          </w:p>
          <w:p w14:paraId="4DBC163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8.7</w:t>
            </w:r>
          </w:p>
        </w:tc>
        <w:tc>
          <w:tcPr>
            <w:tcW w:w="365" w:type="dxa"/>
            <w:shd w:val="clear" w:color="auto" w:fill="D9D9D9" w:themeFill="background1" w:themeFillShade="D9"/>
            <w:vAlign w:val="center"/>
          </w:tcPr>
          <w:p w14:paraId="43AD32A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w:t>
            </w:r>
          </w:p>
          <w:p w14:paraId="667D992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2.8</w:t>
            </w:r>
          </w:p>
        </w:tc>
        <w:tc>
          <w:tcPr>
            <w:tcW w:w="371" w:type="dxa"/>
            <w:shd w:val="clear" w:color="auto" w:fill="D9D9D9" w:themeFill="background1" w:themeFillShade="D9"/>
            <w:vAlign w:val="center"/>
          </w:tcPr>
          <w:p w14:paraId="7B69F8A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82/</w:t>
            </w:r>
          </w:p>
          <w:p w14:paraId="2B7556C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31.3</w:t>
            </w:r>
          </w:p>
        </w:tc>
        <w:tc>
          <w:tcPr>
            <w:tcW w:w="368" w:type="dxa"/>
            <w:shd w:val="clear" w:color="auto" w:fill="D9D9D9" w:themeFill="background1" w:themeFillShade="D9"/>
            <w:vAlign w:val="center"/>
          </w:tcPr>
          <w:p w14:paraId="4F8E824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w:t>
            </w:r>
          </w:p>
          <w:p w14:paraId="2928DF4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w:t>
            </w:r>
          </w:p>
        </w:tc>
        <w:tc>
          <w:tcPr>
            <w:tcW w:w="367" w:type="dxa"/>
            <w:shd w:val="clear" w:color="auto" w:fill="D9D9D9" w:themeFill="background1" w:themeFillShade="D9"/>
            <w:vAlign w:val="center"/>
          </w:tcPr>
          <w:p w14:paraId="200A2F1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56/</w:t>
            </w:r>
          </w:p>
          <w:p w14:paraId="41BE253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54.4</w:t>
            </w:r>
          </w:p>
        </w:tc>
        <w:tc>
          <w:tcPr>
            <w:tcW w:w="367" w:type="dxa"/>
            <w:shd w:val="clear" w:color="auto" w:fill="D9D9D9" w:themeFill="background1" w:themeFillShade="D9"/>
            <w:vAlign w:val="center"/>
          </w:tcPr>
          <w:p w14:paraId="36A71D0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w:t>
            </w:r>
          </w:p>
          <w:p w14:paraId="4411722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w:t>
            </w:r>
          </w:p>
        </w:tc>
        <w:tc>
          <w:tcPr>
            <w:tcW w:w="367" w:type="dxa"/>
            <w:shd w:val="clear" w:color="auto" w:fill="auto"/>
            <w:vAlign w:val="center"/>
          </w:tcPr>
          <w:p w14:paraId="6C552F7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28/ 19</w:t>
            </w:r>
          </w:p>
        </w:tc>
        <w:tc>
          <w:tcPr>
            <w:tcW w:w="367" w:type="dxa"/>
            <w:shd w:val="clear" w:color="auto" w:fill="auto"/>
            <w:vAlign w:val="center"/>
          </w:tcPr>
          <w:p w14:paraId="1B0BA8C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43/ 15.7</w:t>
            </w:r>
          </w:p>
        </w:tc>
        <w:tc>
          <w:tcPr>
            <w:tcW w:w="367" w:type="dxa"/>
            <w:shd w:val="clear" w:color="auto" w:fill="auto"/>
            <w:vAlign w:val="center"/>
          </w:tcPr>
          <w:p w14:paraId="2956902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37/ 16.9</w:t>
            </w:r>
          </w:p>
        </w:tc>
        <w:tc>
          <w:tcPr>
            <w:tcW w:w="367" w:type="dxa"/>
            <w:shd w:val="clear" w:color="auto" w:fill="auto"/>
            <w:vAlign w:val="center"/>
          </w:tcPr>
          <w:p w14:paraId="78E58C1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68/ 26.4</w:t>
            </w:r>
          </w:p>
        </w:tc>
        <w:tc>
          <w:tcPr>
            <w:tcW w:w="367" w:type="dxa"/>
            <w:shd w:val="clear" w:color="auto" w:fill="D9D9D9" w:themeFill="background1" w:themeFillShade="D9"/>
            <w:vAlign w:val="center"/>
          </w:tcPr>
          <w:p w14:paraId="193C8A0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95/ 22.6</w:t>
            </w:r>
          </w:p>
        </w:tc>
        <w:tc>
          <w:tcPr>
            <w:tcW w:w="366" w:type="dxa"/>
            <w:shd w:val="clear" w:color="auto" w:fill="D9D9D9" w:themeFill="background1" w:themeFillShade="D9"/>
            <w:vAlign w:val="center"/>
          </w:tcPr>
          <w:p w14:paraId="4288EF0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81/ 16.8</w:t>
            </w:r>
          </w:p>
        </w:tc>
        <w:tc>
          <w:tcPr>
            <w:tcW w:w="368" w:type="dxa"/>
            <w:shd w:val="clear" w:color="auto" w:fill="auto"/>
            <w:vAlign w:val="center"/>
          </w:tcPr>
          <w:p w14:paraId="1A461B3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57/ 17.6</w:t>
            </w:r>
          </w:p>
        </w:tc>
        <w:tc>
          <w:tcPr>
            <w:tcW w:w="352" w:type="dxa"/>
            <w:shd w:val="clear" w:color="auto" w:fill="auto"/>
            <w:vAlign w:val="center"/>
          </w:tcPr>
          <w:p w14:paraId="0E8EA74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41/ 17.5</w:t>
            </w:r>
          </w:p>
        </w:tc>
        <w:tc>
          <w:tcPr>
            <w:tcW w:w="383" w:type="dxa"/>
            <w:shd w:val="clear" w:color="auto" w:fill="auto"/>
            <w:vAlign w:val="center"/>
          </w:tcPr>
          <w:p w14:paraId="11B445A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51/ 23.2</w:t>
            </w:r>
          </w:p>
        </w:tc>
        <w:tc>
          <w:tcPr>
            <w:tcW w:w="433" w:type="dxa"/>
            <w:shd w:val="clear" w:color="auto" w:fill="auto"/>
            <w:vAlign w:val="center"/>
          </w:tcPr>
          <w:p w14:paraId="4BE00E7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26/  20.5</w:t>
            </w:r>
          </w:p>
        </w:tc>
        <w:tc>
          <w:tcPr>
            <w:tcW w:w="423" w:type="dxa"/>
            <w:shd w:val="clear" w:color="auto" w:fill="D9D9D9" w:themeFill="background1" w:themeFillShade="D9"/>
            <w:vAlign w:val="center"/>
          </w:tcPr>
          <w:p w14:paraId="6D9821C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118/ 20.1</w:t>
            </w:r>
          </w:p>
        </w:tc>
        <w:tc>
          <w:tcPr>
            <w:tcW w:w="423" w:type="dxa"/>
            <w:shd w:val="clear" w:color="auto" w:fill="D9D9D9" w:themeFill="background1" w:themeFillShade="D9"/>
            <w:vAlign w:val="center"/>
          </w:tcPr>
          <w:p w14:paraId="0053D53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56/ 18.4</w:t>
            </w:r>
          </w:p>
        </w:tc>
        <w:tc>
          <w:tcPr>
            <w:tcW w:w="452" w:type="dxa"/>
            <w:shd w:val="clear" w:color="auto" w:fill="auto"/>
            <w:vAlign w:val="center"/>
          </w:tcPr>
          <w:p w14:paraId="2B283CD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144/ 20.9</w:t>
            </w:r>
          </w:p>
        </w:tc>
        <w:tc>
          <w:tcPr>
            <w:tcW w:w="452" w:type="dxa"/>
            <w:shd w:val="clear" w:color="auto" w:fill="auto"/>
            <w:vAlign w:val="center"/>
          </w:tcPr>
          <w:p w14:paraId="41B28FA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   4.1</w:t>
            </w:r>
          </w:p>
        </w:tc>
        <w:tc>
          <w:tcPr>
            <w:tcW w:w="423" w:type="dxa"/>
            <w:shd w:val="clear" w:color="auto" w:fill="auto"/>
            <w:vAlign w:val="center"/>
          </w:tcPr>
          <w:p w14:paraId="7A3D941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25/ 27.8</w:t>
            </w:r>
          </w:p>
        </w:tc>
        <w:tc>
          <w:tcPr>
            <w:tcW w:w="423" w:type="dxa"/>
            <w:shd w:val="clear" w:color="auto" w:fill="D9D9D9" w:themeFill="background1" w:themeFillShade="D9"/>
            <w:vAlign w:val="center"/>
          </w:tcPr>
          <w:p w14:paraId="2768214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79/   21</w:t>
            </w:r>
          </w:p>
        </w:tc>
        <w:tc>
          <w:tcPr>
            <w:tcW w:w="421" w:type="dxa"/>
            <w:shd w:val="clear" w:color="auto" w:fill="D9D9D9" w:themeFill="background1" w:themeFillShade="D9"/>
            <w:vAlign w:val="center"/>
          </w:tcPr>
          <w:p w14:paraId="60D2A87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78/ 22.9</w:t>
            </w:r>
          </w:p>
        </w:tc>
        <w:tc>
          <w:tcPr>
            <w:tcW w:w="425" w:type="dxa"/>
            <w:shd w:val="clear" w:color="auto" w:fill="D9D9D9" w:themeFill="background1" w:themeFillShade="D9"/>
            <w:vAlign w:val="center"/>
          </w:tcPr>
          <w:p w14:paraId="0C94E19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17/ 9.8</w:t>
            </w:r>
          </w:p>
        </w:tc>
      </w:tr>
      <w:tr w:rsidR="00C96541" w:rsidRPr="005259CC" w14:paraId="2DF60D7A" w14:textId="77777777" w:rsidTr="00147243">
        <w:trPr>
          <w:trHeight w:val="283"/>
        </w:trPr>
        <w:tc>
          <w:tcPr>
            <w:tcW w:w="426" w:type="dxa"/>
            <w:vMerge/>
            <w:shd w:val="clear" w:color="auto" w:fill="auto"/>
          </w:tcPr>
          <w:p w14:paraId="72572181"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13AD4D46" w14:textId="77777777" w:rsidR="00C96541" w:rsidRPr="005259CC" w:rsidRDefault="00C96541" w:rsidP="00147243">
            <w:pPr>
              <w:rPr>
                <w:rFonts w:ascii="Calibri" w:hAnsi="Calibri" w:cs="Calibri"/>
                <w:bCs/>
                <w:color w:val="000000" w:themeColor="text1"/>
                <w:sz w:val="16"/>
                <w:szCs w:val="16"/>
                <w:lang w:eastAsia="tr-TR"/>
              </w:rPr>
            </w:pPr>
            <w:r w:rsidRPr="005259CC">
              <w:rPr>
                <w:rFonts w:ascii="Calibri" w:hAnsi="Calibri" w:cs="Calibri"/>
                <w:bCs/>
                <w:color w:val="000000" w:themeColor="text1"/>
                <w:sz w:val="16"/>
                <w:szCs w:val="16"/>
                <w:lang w:eastAsia="tr-TR"/>
              </w:rPr>
              <w:t xml:space="preserve"> I learn about them from the continuing education courses which I attend</w:t>
            </w:r>
          </w:p>
        </w:tc>
        <w:tc>
          <w:tcPr>
            <w:tcW w:w="366" w:type="dxa"/>
            <w:shd w:val="clear" w:color="auto" w:fill="D9D9D9" w:themeFill="background1" w:themeFillShade="D9"/>
            <w:vAlign w:val="center"/>
          </w:tcPr>
          <w:p w14:paraId="7A7A303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41/</w:t>
            </w:r>
          </w:p>
          <w:p w14:paraId="3C97F01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44.6</w:t>
            </w:r>
          </w:p>
        </w:tc>
        <w:tc>
          <w:tcPr>
            <w:tcW w:w="365" w:type="dxa"/>
            <w:shd w:val="clear" w:color="auto" w:fill="D9D9D9" w:themeFill="background1" w:themeFillShade="D9"/>
            <w:vAlign w:val="center"/>
          </w:tcPr>
          <w:p w14:paraId="2BE27AF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38/</w:t>
            </w:r>
          </w:p>
          <w:p w14:paraId="2A955DE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35.5</w:t>
            </w:r>
          </w:p>
        </w:tc>
        <w:tc>
          <w:tcPr>
            <w:tcW w:w="371" w:type="dxa"/>
            <w:shd w:val="clear" w:color="auto" w:fill="D9D9D9" w:themeFill="background1" w:themeFillShade="D9"/>
            <w:vAlign w:val="center"/>
          </w:tcPr>
          <w:p w14:paraId="3F405BE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102/</w:t>
            </w:r>
          </w:p>
          <w:p w14:paraId="2311B55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38.9</w:t>
            </w:r>
          </w:p>
        </w:tc>
        <w:tc>
          <w:tcPr>
            <w:tcW w:w="368" w:type="dxa"/>
            <w:shd w:val="clear" w:color="auto" w:fill="D9D9D9" w:themeFill="background1" w:themeFillShade="D9"/>
            <w:vAlign w:val="center"/>
          </w:tcPr>
          <w:p w14:paraId="79665B9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28/</w:t>
            </w:r>
          </w:p>
          <w:p w14:paraId="66D578C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56</w:t>
            </w:r>
          </w:p>
        </w:tc>
        <w:tc>
          <w:tcPr>
            <w:tcW w:w="367" w:type="dxa"/>
            <w:shd w:val="clear" w:color="auto" w:fill="D9D9D9" w:themeFill="background1" w:themeFillShade="D9"/>
            <w:vAlign w:val="center"/>
          </w:tcPr>
          <w:p w14:paraId="2687C6C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31/</w:t>
            </w:r>
          </w:p>
          <w:p w14:paraId="41E2BC7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30.1</w:t>
            </w:r>
          </w:p>
        </w:tc>
        <w:tc>
          <w:tcPr>
            <w:tcW w:w="367" w:type="dxa"/>
            <w:shd w:val="clear" w:color="auto" w:fill="D9D9D9" w:themeFill="background1" w:themeFillShade="D9"/>
            <w:vAlign w:val="center"/>
          </w:tcPr>
          <w:p w14:paraId="326586E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w:t>
            </w:r>
          </w:p>
          <w:p w14:paraId="7BF481E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6.4</w:t>
            </w:r>
          </w:p>
        </w:tc>
        <w:tc>
          <w:tcPr>
            <w:tcW w:w="367" w:type="dxa"/>
            <w:shd w:val="clear" w:color="auto" w:fill="auto"/>
            <w:vAlign w:val="center"/>
          </w:tcPr>
          <w:p w14:paraId="6E27CFF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47/ 32</w:t>
            </w:r>
          </w:p>
        </w:tc>
        <w:tc>
          <w:tcPr>
            <w:tcW w:w="367" w:type="dxa"/>
            <w:shd w:val="clear" w:color="auto" w:fill="auto"/>
            <w:vAlign w:val="center"/>
          </w:tcPr>
          <w:p w14:paraId="0862CD6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86/ 31.4</w:t>
            </w:r>
          </w:p>
        </w:tc>
        <w:tc>
          <w:tcPr>
            <w:tcW w:w="367" w:type="dxa"/>
            <w:shd w:val="clear" w:color="auto" w:fill="auto"/>
            <w:vAlign w:val="center"/>
          </w:tcPr>
          <w:p w14:paraId="516E3CE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52/ 23.7</w:t>
            </w:r>
          </w:p>
        </w:tc>
        <w:tc>
          <w:tcPr>
            <w:tcW w:w="367" w:type="dxa"/>
            <w:shd w:val="clear" w:color="auto" w:fill="auto"/>
            <w:vAlign w:val="center"/>
          </w:tcPr>
          <w:p w14:paraId="0D2295D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71/ 27.5</w:t>
            </w:r>
          </w:p>
        </w:tc>
        <w:tc>
          <w:tcPr>
            <w:tcW w:w="367" w:type="dxa"/>
            <w:shd w:val="clear" w:color="auto" w:fill="D9D9D9" w:themeFill="background1" w:themeFillShade="D9"/>
            <w:vAlign w:val="center"/>
          </w:tcPr>
          <w:p w14:paraId="02DB875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127/ 30.2</w:t>
            </w:r>
          </w:p>
        </w:tc>
        <w:tc>
          <w:tcPr>
            <w:tcW w:w="366" w:type="dxa"/>
            <w:shd w:val="clear" w:color="auto" w:fill="D9D9D9" w:themeFill="background1" w:themeFillShade="D9"/>
            <w:vAlign w:val="center"/>
          </w:tcPr>
          <w:p w14:paraId="3AE2EDF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130/ 27</w:t>
            </w:r>
          </w:p>
        </w:tc>
        <w:tc>
          <w:tcPr>
            <w:tcW w:w="368" w:type="dxa"/>
            <w:shd w:val="clear" w:color="auto" w:fill="auto"/>
            <w:vAlign w:val="center"/>
          </w:tcPr>
          <w:p w14:paraId="2ECFF7C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100/ 30.9</w:t>
            </w:r>
          </w:p>
        </w:tc>
        <w:tc>
          <w:tcPr>
            <w:tcW w:w="352" w:type="dxa"/>
            <w:shd w:val="clear" w:color="auto" w:fill="auto"/>
            <w:vAlign w:val="center"/>
          </w:tcPr>
          <w:p w14:paraId="7B6125A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70/ 29.9</w:t>
            </w:r>
          </w:p>
        </w:tc>
        <w:tc>
          <w:tcPr>
            <w:tcW w:w="383" w:type="dxa"/>
            <w:shd w:val="clear" w:color="auto" w:fill="auto"/>
            <w:vAlign w:val="center"/>
          </w:tcPr>
          <w:p w14:paraId="58EE060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57/ 25.9</w:t>
            </w:r>
          </w:p>
        </w:tc>
        <w:tc>
          <w:tcPr>
            <w:tcW w:w="433" w:type="dxa"/>
            <w:shd w:val="clear" w:color="auto" w:fill="auto"/>
            <w:vAlign w:val="center"/>
          </w:tcPr>
          <w:p w14:paraId="3E6B1C2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29/ 22.8</w:t>
            </w:r>
          </w:p>
        </w:tc>
        <w:tc>
          <w:tcPr>
            <w:tcW w:w="423" w:type="dxa"/>
            <w:shd w:val="clear" w:color="auto" w:fill="D9D9D9" w:themeFill="background1" w:themeFillShade="D9"/>
            <w:vAlign w:val="center"/>
          </w:tcPr>
          <w:p w14:paraId="2E22FE0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157/ 26.8</w:t>
            </w:r>
          </w:p>
        </w:tc>
        <w:tc>
          <w:tcPr>
            <w:tcW w:w="423" w:type="dxa"/>
            <w:shd w:val="clear" w:color="auto" w:fill="D9D9D9" w:themeFill="background1" w:themeFillShade="D9"/>
            <w:vAlign w:val="center"/>
          </w:tcPr>
          <w:p w14:paraId="0F78E6F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92/ 30.2</w:t>
            </w:r>
          </w:p>
        </w:tc>
        <w:tc>
          <w:tcPr>
            <w:tcW w:w="452" w:type="dxa"/>
            <w:shd w:val="clear" w:color="auto" w:fill="auto"/>
            <w:vAlign w:val="center"/>
          </w:tcPr>
          <w:p w14:paraId="2C40FB4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192/ 27.9</w:t>
            </w:r>
          </w:p>
        </w:tc>
        <w:tc>
          <w:tcPr>
            <w:tcW w:w="452" w:type="dxa"/>
            <w:shd w:val="clear" w:color="auto" w:fill="auto"/>
            <w:vAlign w:val="center"/>
          </w:tcPr>
          <w:p w14:paraId="53F3B39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37/ 30.3</w:t>
            </w:r>
          </w:p>
        </w:tc>
        <w:tc>
          <w:tcPr>
            <w:tcW w:w="423" w:type="dxa"/>
            <w:shd w:val="clear" w:color="auto" w:fill="auto"/>
            <w:vAlign w:val="center"/>
          </w:tcPr>
          <w:p w14:paraId="473CC26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25/ 27.8</w:t>
            </w:r>
          </w:p>
        </w:tc>
        <w:tc>
          <w:tcPr>
            <w:tcW w:w="423" w:type="dxa"/>
            <w:shd w:val="clear" w:color="auto" w:fill="D9D9D9" w:themeFill="background1" w:themeFillShade="D9"/>
            <w:vAlign w:val="center"/>
          </w:tcPr>
          <w:p w14:paraId="00FAC58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73/ 19.4</w:t>
            </w:r>
          </w:p>
        </w:tc>
        <w:tc>
          <w:tcPr>
            <w:tcW w:w="421" w:type="dxa"/>
            <w:shd w:val="clear" w:color="auto" w:fill="D9D9D9" w:themeFill="background1" w:themeFillShade="D9"/>
            <w:vAlign w:val="center"/>
          </w:tcPr>
          <w:p w14:paraId="2F77C8C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112/ 32.8</w:t>
            </w:r>
          </w:p>
        </w:tc>
        <w:tc>
          <w:tcPr>
            <w:tcW w:w="425" w:type="dxa"/>
            <w:shd w:val="clear" w:color="auto" w:fill="D9D9D9" w:themeFill="background1" w:themeFillShade="D9"/>
            <w:vAlign w:val="center"/>
          </w:tcPr>
          <w:p w14:paraId="215DFE6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71/ 40.8</w:t>
            </w:r>
          </w:p>
        </w:tc>
      </w:tr>
      <w:tr w:rsidR="00C96541" w:rsidRPr="005259CC" w14:paraId="3B86DCC4" w14:textId="77777777" w:rsidTr="00147243">
        <w:trPr>
          <w:trHeight w:val="283"/>
        </w:trPr>
        <w:tc>
          <w:tcPr>
            <w:tcW w:w="426" w:type="dxa"/>
            <w:vMerge/>
            <w:shd w:val="clear" w:color="auto" w:fill="auto"/>
          </w:tcPr>
          <w:p w14:paraId="536FBECC"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00F78685" w14:textId="77777777" w:rsidR="00C96541" w:rsidRPr="005259CC" w:rsidRDefault="00C96541" w:rsidP="00147243">
            <w:pPr>
              <w:rPr>
                <w:rFonts w:ascii="Calibri" w:hAnsi="Calibri" w:cs="Calibri"/>
                <w:bCs/>
                <w:color w:val="000000" w:themeColor="text1"/>
                <w:sz w:val="16"/>
                <w:szCs w:val="16"/>
                <w:lang w:eastAsia="tr-TR"/>
              </w:rPr>
            </w:pPr>
            <w:r w:rsidRPr="005259CC">
              <w:rPr>
                <w:rFonts w:ascii="Calibri" w:hAnsi="Calibri" w:cs="Calibri"/>
                <w:bCs/>
                <w:color w:val="000000" w:themeColor="text1"/>
                <w:sz w:val="16"/>
                <w:szCs w:val="16"/>
                <w:lang w:eastAsia="tr-TR"/>
              </w:rPr>
              <w:t>I learned about them from my Undergraduate dental education</w:t>
            </w:r>
          </w:p>
        </w:tc>
        <w:tc>
          <w:tcPr>
            <w:tcW w:w="366" w:type="dxa"/>
            <w:shd w:val="clear" w:color="auto" w:fill="D9D9D9" w:themeFill="background1" w:themeFillShade="D9"/>
            <w:vAlign w:val="center"/>
          </w:tcPr>
          <w:p w14:paraId="32F0556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365" w:type="dxa"/>
            <w:shd w:val="clear" w:color="auto" w:fill="D9D9D9" w:themeFill="background1" w:themeFillShade="D9"/>
            <w:vAlign w:val="center"/>
          </w:tcPr>
          <w:p w14:paraId="490986B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371" w:type="dxa"/>
            <w:shd w:val="clear" w:color="auto" w:fill="D9D9D9" w:themeFill="background1" w:themeFillShade="D9"/>
            <w:vAlign w:val="center"/>
          </w:tcPr>
          <w:p w14:paraId="0D82239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61/</w:t>
            </w:r>
          </w:p>
          <w:p w14:paraId="549B1DE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23.3</w:t>
            </w:r>
          </w:p>
        </w:tc>
        <w:tc>
          <w:tcPr>
            <w:tcW w:w="368" w:type="dxa"/>
            <w:shd w:val="clear" w:color="auto" w:fill="D9D9D9" w:themeFill="background1" w:themeFillShade="D9"/>
            <w:vAlign w:val="center"/>
          </w:tcPr>
          <w:p w14:paraId="5DD6476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  12</w:t>
            </w:r>
          </w:p>
        </w:tc>
        <w:tc>
          <w:tcPr>
            <w:tcW w:w="367" w:type="dxa"/>
            <w:shd w:val="clear" w:color="auto" w:fill="D9D9D9" w:themeFill="background1" w:themeFillShade="D9"/>
            <w:vAlign w:val="center"/>
          </w:tcPr>
          <w:p w14:paraId="007D641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w:t>
            </w:r>
          </w:p>
          <w:p w14:paraId="657609B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10.7</w:t>
            </w:r>
          </w:p>
        </w:tc>
        <w:tc>
          <w:tcPr>
            <w:tcW w:w="367" w:type="dxa"/>
            <w:shd w:val="clear" w:color="auto" w:fill="D9D9D9" w:themeFill="background1" w:themeFillShade="D9"/>
            <w:vAlign w:val="center"/>
          </w:tcPr>
          <w:p w14:paraId="7C5EB9B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w:t>
            </w:r>
          </w:p>
          <w:p w14:paraId="5908AFA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5.1</w:t>
            </w:r>
          </w:p>
        </w:tc>
        <w:tc>
          <w:tcPr>
            <w:tcW w:w="367" w:type="dxa"/>
            <w:shd w:val="clear" w:color="auto" w:fill="auto"/>
            <w:vAlign w:val="center"/>
          </w:tcPr>
          <w:p w14:paraId="3D47566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38/ 25.9</w:t>
            </w:r>
          </w:p>
        </w:tc>
        <w:tc>
          <w:tcPr>
            <w:tcW w:w="367" w:type="dxa"/>
            <w:shd w:val="clear" w:color="auto" w:fill="auto"/>
            <w:vAlign w:val="center"/>
          </w:tcPr>
          <w:p w14:paraId="74CBC61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27/ 9.9</w:t>
            </w:r>
          </w:p>
        </w:tc>
        <w:tc>
          <w:tcPr>
            <w:tcW w:w="367" w:type="dxa"/>
            <w:shd w:val="clear" w:color="auto" w:fill="auto"/>
            <w:vAlign w:val="center"/>
          </w:tcPr>
          <w:p w14:paraId="487ABA5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 7.3</w:t>
            </w:r>
          </w:p>
        </w:tc>
        <w:tc>
          <w:tcPr>
            <w:tcW w:w="367" w:type="dxa"/>
            <w:shd w:val="clear" w:color="auto" w:fill="auto"/>
            <w:vAlign w:val="center"/>
          </w:tcPr>
          <w:p w14:paraId="274C7E8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 4.7</w:t>
            </w:r>
          </w:p>
        </w:tc>
        <w:tc>
          <w:tcPr>
            <w:tcW w:w="367" w:type="dxa"/>
            <w:shd w:val="clear" w:color="auto" w:fill="D9D9D9" w:themeFill="background1" w:themeFillShade="D9"/>
            <w:vAlign w:val="center"/>
          </w:tcPr>
          <w:p w14:paraId="3C9F5E8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41/ 9.8</w:t>
            </w:r>
          </w:p>
        </w:tc>
        <w:tc>
          <w:tcPr>
            <w:tcW w:w="366" w:type="dxa"/>
            <w:shd w:val="clear" w:color="auto" w:fill="D9D9D9" w:themeFill="background1" w:themeFillShade="D9"/>
            <w:vAlign w:val="center"/>
          </w:tcPr>
          <w:p w14:paraId="48FA5E8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52/ 10.8</w:t>
            </w:r>
          </w:p>
        </w:tc>
        <w:tc>
          <w:tcPr>
            <w:tcW w:w="368" w:type="dxa"/>
            <w:shd w:val="clear" w:color="auto" w:fill="auto"/>
            <w:vAlign w:val="center"/>
          </w:tcPr>
          <w:p w14:paraId="480A043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58/ 17.9</w:t>
            </w:r>
          </w:p>
        </w:tc>
        <w:tc>
          <w:tcPr>
            <w:tcW w:w="352" w:type="dxa"/>
            <w:shd w:val="clear" w:color="auto" w:fill="auto"/>
            <w:vAlign w:val="center"/>
          </w:tcPr>
          <w:p w14:paraId="4350864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 7.7</w:t>
            </w:r>
          </w:p>
        </w:tc>
        <w:tc>
          <w:tcPr>
            <w:tcW w:w="383" w:type="dxa"/>
            <w:shd w:val="clear" w:color="auto" w:fill="auto"/>
            <w:vAlign w:val="center"/>
          </w:tcPr>
          <w:p w14:paraId="033C128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 4.5</w:t>
            </w:r>
          </w:p>
        </w:tc>
        <w:tc>
          <w:tcPr>
            <w:tcW w:w="433" w:type="dxa"/>
            <w:shd w:val="clear" w:color="auto" w:fill="auto"/>
            <w:vAlign w:val="center"/>
          </w:tcPr>
          <w:p w14:paraId="329FC2D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   5.5</w:t>
            </w:r>
          </w:p>
        </w:tc>
        <w:tc>
          <w:tcPr>
            <w:tcW w:w="423" w:type="dxa"/>
            <w:shd w:val="clear" w:color="auto" w:fill="D9D9D9" w:themeFill="background1" w:themeFillShade="D9"/>
            <w:vAlign w:val="center"/>
          </w:tcPr>
          <w:p w14:paraId="3602D7B3"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79/ 13.5</w:t>
            </w:r>
          </w:p>
        </w:tc>
        <w:tc>
          <w:tcPr>
            <w:tcW w:w="423" w:type="dxa"/>
            <w:shd w:val="clear" w:color="auto" w:fill="D9D9D9" w:themeFill="background1" w:themeFillShade="D9"/>
            <w:vAlign w:val="center"/>
          </w:tcPr>
          <w:p w14:paraId="2619C8D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 4.6</w:t>
            </w:r>
          </w:p>
        </w:tc>
        <w:tc>
          <w:tcPr>
            <w:tcW w:w="452" w:type="dxa"/>
            <w:shd w:val="clear" w:color="auto" w:fill="auto"/>
            <w:vAlign w:val="center"/>
          </w:tcPr>
          <w:p w14:paraId="463ABFA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79/ 11.5</w:t>
            </w:r>
          </w:p>
        </w:tc>
        <w:tc>
          <w:tcPr>
            <w:tcW w:w="452" w:type="dxa"/>
            <w:shd w:val="clear" w:color="auto" w:fill="auto"/>
            <w:vAlign w:val="center"/>
          </w:tcPr>
          <w:p w14:paraId="56D6C0C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   4.9</w:t>
            </w:r>
          </w:p>
        </w:tc>
        <w:tc>
          <w:tcPr>
            <w:tcW w:w="423" w:type="dxa"/>
            <w:shd w:val="clear" w:color="auto" w:fill="auto"/>
            <w:vAlign w:val="center"/>
          </w:tcPr>
          <w:p w14:paraId="07ADA593"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   8.9</w:t>
            </w:r>
          </w:p>
        </w:tc>
        <w:tc>
          <w:tcPr>
            <w:tcW w:w="423" w:type="dxa"/>
            <w:shd w:val="clear" w:color="auto" w:fill="D9D9D9" w:themeFill="background1" w:themeFillShade="D9"/>
            <w:vAlign w:val="center"/>
          </w:tcPr>
          <w:p w14:paraId="2BB5BCB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27/ 7.2</w:t>
            </w:r>
          </w:p>
        </w:tc>
        <w:tc>
          <w:tcPr>
            <w:tcW w:w="421" w:type="dxa"/>
            <w:shd w:val="clear" w:color="auto" w:fill="D9D9D9" w:themeFill="background1" w:themeFillShade="D9"/>
            <w:vAlign w:val="center"/>
          </w:tcPr>
          <w:p w14:paraId="76166B4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53/ 15.5</w:t>
            </w:r>
          </w:p>
        </w:tc>
        <w:tc>
          <w:tcPr>
            <w:tcW w:w="425" w:type="dxa"/>
            <w:shd w:val="clear" w:color="auto" w:fill="D9D9D9" w:themeFill="background1" w:themeFillShade="D9"/>
            <w:vAlign w:val="center"/>
          </w:tcPr>
          <w:p w14:paraId="551FAEE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 6.3</w:t>
            </w:r>
          </w:p>
        </w:tc>
      </w:tr>
      <w:tr w:rsidR="00C96541" w:rsidRPr="005259CC" w14:paraId="5AF62053" w14:textId="77777777" w:rsidTr="00147243">
        <w:trPr>
          <w:trHeight w:val="283"/>
        </w:trPr>
        <w:tc>
          <w:tcPr>
            <w:tcW w:w="426" w:type="dxa"/>
            <w:vMerge/>
            <w:shd w:val="clear" w:color="auto" w:fill="auto"/>
          </w:tcPr>
          <w:p w14:paraId="3FD03228"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3120F20A" w14:textId="77777777" w:rsidR="00C96541" w:rsidRPr="005259CC" w:rsidRDefault="00C96541" w:rsidP="00147243">
            <w:pPr>
              <w:rPr>
                <w:rFonts w:ascii="Calibri" w:hAnsi="Calibri" w:cs="Calibri"/>
                <w:bCs/>
                <w:color w:val="000000" w:themeColor="text1"/>
                <w:sz w:val="16"/>
                <w:szCs w:val="16"/>
                <w:lang w:eastAsia="tr-TR"/>
              </w:rPr>
            </w:pPr>
            <w:r w:rsidRPr="005259CC">
              <w:rPr>
                <w:rFonts w:ascii="Calibri" w:hAnsi="Calibri" w:cs="Calibri"/>
                <w:bCs/>
                <w:color w:val="000000" w:themeColor="text1"/>
                <w:sz w:val="16"/>
                <w:szCs w:val="16"/>
                <w:lang w:eastAsia="tr-TR"/>
              </w:rPr>
              <w:t xml:space="preserve">Other </w:t>
            </w:r>
          </w:p>
        </w:tc>
        <w:tc>
          <w:tcPr>
            <w:tcW w:w="366" w:type="dxa"/>
            <w:shd w:val="clear" w:color="auto" w:fill="D9D9D9" w:themeFill="background1" w:themeFillShade="D9"/>
            <w:vAlign w:val="center"/>
          </w:tcPr>
          <w:p w14:paraId="57F2246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365" w:type="dxa"/>
            <w:shd w:val="clear" w:color="auto" w:fill="D9D9D9" w:themeFill="background1" w:themeFillShade="D9"/>
            <w:vAlign w:val="center"/>
          </w:tcPr>
          <w:p w14:paraId="7F6A604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w:t>
            </w:r>
          </w:p>
          <w:p w14:paraId="2EFD334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3.7</w:t>
            </w:r>
          </w:p>
        </w:tc>
        <w:tc>
          <w:tcPr>
            <w:tcW w:w="371" w:type="dxa"/>
            <w:shd w:val="clear" w:color="auto" w:fill="D9D9D9" w:themeFill="background1" w:themeFillShade="D9"/>
            <w:vAlign w:val="center"/>
          </w:tcPr>
          <w:p w14:paraId="42A410F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w:t>
            </w:r>
          </w:p>
          <w:p w14:paraId="2B2BB11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2.7</w:t>
            </w:r>
          </w:p>
        </w:tc>
        <w:tc>
          <w:tcPr>
            <w:tcW w:w="368" w:type="dxa"/>
            <w:shd w:val="clear" w:color="auto" w:fill="D9D9D9" w:themeFill="background1" w:themeFillShade="D9"/>
            <w:vAlign w:val="center"/>
          </w:tcPr>
          <w:p w14:paraId="4635A5A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  12</w:t>
            </w:r>
          </w:p>
        </w:tc>
        <w:tc>
          <w:tcPr>
            <w:tcW w:w="367" w:type="dxa"/>
            <w:shd w:val="clear" w:color="auto" w:fill="D9D9D9" w:themeFill="background1" w:themeFillShade="D9"/>
            <w:vAlign w:val="center"/>
          </w:tcPr>
          <w:p w14:paraId="13200F5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w:t>
            </w:r>
          </w:p>
          <w:p w14:paraId="4FFA68F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w:t>
            </w:r>
          </w:p>
        </w:tc>
        <w:tc>
          <w:tcPr>
            <w:tcW w:w="367" w:type="dxa"/>
            <w:shd w:val="clear" w:color="auto" w:fill="D9D9D9" w:themeFill="background1" w:themeFillShade="D9"/>
            <w:vAlign w:val="center"/>
          </w:tcPr>
          <w:p w14:paraId="549A4B3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w:t>
            </w:r>
          </w:p>
          <w:p w14:paraId="3E4525C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w:t>
            </w:r>
          </w:p>
        </w:tc>
        <w:tc>
          <w:tcPr>
            <w:tcW w:w="367" w:type="dxa"/>
            <w:shd w:val="clear" w:color="auto" w:fill="auto"/>
            <w:vAlign w:val="center"/>
          </w:tcPr>
          <w:p w14:paraId="7DC6E2C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 2.7</w:t>
            </w:r>
          </w:p>
        </w:tc>
        <w:tc>
          <w:tcPr>
            <w:tcW w:w="367" w:type="dxa"/>
            <w:shd w:val="clear" w:color="auto" w:fill="auto"/>
            <w:vAlign w:val="center"/>
          </w:tcPr>
          <w:p w14:paraId="51F637C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  1.1</w:t>
            </w:r>
          </w:p>
        </w:tc>
        <w:tc>
          <w:tcPr>
            <w:tcW w:w="367" w:type="dxa"/>
            <w:shd w:val="clear" w:color="auto" w:fill="auto"/>
            <w:vAlign w:val="center"/>
          </w:tcPr>
          <w:p w14:paraId="6DC64DD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 2.7</w:t>
            </w:r>
          </w:p>
        </w:tc>
        <w:tc>
          <w:tcPr>
            <w:tcW w:w="367" w:type="dxa"/>
            <w:shd w:val="clear" w:color="auto" w:fill="auto"/>
            <w:vAlign w:val="center"/>
          </w:tcPr>
          <w:p w14:paraId="6BA42F2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 2.3</w:t>
            </w:r>
          </w:p>
        </w:tc>
        <w:tc>
          <w:tcPr>
            <w:tcW w:w="367" w:type="dxa"/>
            <w:shd w:val="clear" w:color="auto" w:fill="D9D9D9" w:themeFill="background1" w:themeFillShade="D9"/>
            <w:vAlign w:val="center"/>
          </w:tcPr>
          <w:p w14:paraId="14B2D30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 2.6</w:t>
            </w:r>
          </w:p>
        </w:tc>
        <w:tc>
          <w:tcPr>
            <w:tcW w:w="366" w:type="dxa"/>
            <w:shd w:val="clear" w:color="auto" w:fill="D9D9D9" w:themeFill="background1" w:themeFillShade="D9"/>
            <w:vAlign w:val="center"/>
          </w:tcPr>
          <w:p w14:paraId="2B575D6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 1.2</w:t>
            </w:r>
          </w:p>
        </w:tc>
        <w:tc>
          <w:tcPr>
            <w:tcW w:w="368" w:type="dxa"/>
            <w:shd w:val="clear" w:color="auto" w:fill="auto"/>
            <w:vAlign w:val="center"/>
          </w:tcPr>
          <w:p w14:paraId="51A6534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 1.9</w:t>
            </w:r>
          </w:p>
        </w:tc>
        <w:tc>
          <w:tcPr>
            <w:tcW w:w="352" w:type="dxa"/>
            <w:shd w:val="clear" w:color="auto" w:fill="auto"/>
            <w:vAlign w:val="center"/>
          </w:tcPr>
          <w:p w14:paraId="74D5294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 1.3</w:t>
            </w:r>
          </w:p>
        </w:tc>
        <w:tc>
          <w:tcPr>
            <w:tcW w:w="383" w:type="dxa"/>
            <w:shd w:val="clear" w:color="auto" w:fill="auto"/>
            <w:vAlign w:val="center"/>
          </w:tcPr>
          <w:p w14:paraId="309E416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  2.3</w:t>
            </w:r>
          </w:p>
        </w:tc>
        <w:tc>
          <w:tcPr>
            <w:tcW w:w="433" w:type="dxa"/>
            <w:shd w:val="clear" w:color="auto" w:fill="auto"/>
            <w:vAlign w:val="center"/>
          </w:tcPr>
          <w:p w14:paraId="423F920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   2.4</w:t>
            </w:r>
          </w:p>
        </w:tc>
        <w:tc>
          <w:tcPr>
            <w:tcW w:w="423" w:type="dxa"/>
            <w:shd w:val="clear" w:color="auto" w:fill="D9D9D9" w:themeFill="background1" w:themeFillShade="D9"/>
            <w:vAlign w:val="center"/>
          </w:tcPr>
          <w:p w14:paraId="1BD25503"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   1.5</w:t>
            </w:r>
          </w:p>
        </w:tc>
        <w:tc>
          <w:tcPr>
            <w:tcW w:w="423" w:type="dxa"/>
            <w:shd w:val="clear" w:color="auto" w:fill="D9D9D9" w:themeFill="background1" w:themeFillShade="D9"/>
            <w:vAlign w:val="center"/>
          </w:tcPr>
          <w:p w14:paraId="6F14239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   2.6</w:t>
            </w:r>
          </w:p>
        </w:tc>
        <w:tc>
          <w:tcPr>
            <w:tcW w:w="452" w:type="dxa"/>
            <w:shd w:val="clear" w:color="auto" w:fill="auto"/>
            <w:vAlign w:val="center"/>
          </w:tcPr>
          <w:p w14:paraId="72A626F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 1.5</w:t>
            </w:r>
          </w:p>
        </w:tc>
        <w:tc>
          <w:tcPr>
            <w:tcW w:w="452" w:type="dxa"/>
            <w:shd w:val="clear" w:color="auto" w:fill="auto"/>
            <w:vAlign w:val="center"/>
          </w:tcPr>
          <w:p w14:paraId="6B323DD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   4.1</w:t>
            </w:r>
          </w:p>
        </w:tc>
        <w:tc>
          <w:tcPr>
            <w:tcW w:w="423" w:type="dxa"/>
            <w:shd w:val="clear" w:color="auto" w:fill="auto"/>
            <w:vAlign w:val="center"/>
          </w:tcPr>
          <w:p w14:paraId="017AD55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   3.3</w:t>
            </w:r>
          </w:p>
        </w:tc>
        <w:tc>
          <w:tcPr>
            <w:tcW w:w="423" w:type="dxa"/>
            <w:shd w:val="clear" w:color="auto" w:fill="D9D9D9" w:themeFill="background1" w:themeFillShade="D9"/>
            <w:vAlign w:val="center"/>
          </w:tcPr>
          <w:p w14:paraId="6057570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   2.1</w:t>
            </w:r>
          </w:p>
        </w:tc>
        <w:tc>
          <w:tcPr>
            <w:tcW w:w="421" w:type="dxa"/>
            <w:shd w:val="clear" w:color="auto" w:fill="D9D9D9" w:themeFill="background1" w:themeFillShade="D9"/>
            <w:vAlign w:val="center"/>
          </w:tcPr>
          <w:p w14:paraId="11B27B0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   1.5</w:t>
            </w:r>
          </w:p>
        </w:tc>
        <w:tc>
          <w:tcPr>
            <w:tcW w:w="425" w:type="dxa"/>
            <w:shd w:val="clear" w:color="auto" w:fill="D9D9D9" w:themeFill="background1" w:themeFillShade="D9"/>
            <w:vAlign w:val="center"/>
          </w:tcPr>
          <w:p w14:paraId="072614B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   2.9</w:t>
            </w:r>
          </w:p>
        </w:tc>
      </w:tr>
      <w:tr w:rsidR="00C96541" w:rsidRPr="005259CC" w14:paraId="424AAD49" w14:textId="77777777" w:rsidTr="00147243">
        <w:trPr>
          <w:trHeight w:val="283"/>
        </w:trPr>
        <w:tc>
          <w:tcPr>
            <w:tcW w:w="426" w:type="dxa"/>
            <w:shd w:val="clear" w:color="auto" w:fill="auto"/>
          </w:tcPr>
          <w:p w14:paraId="2F42FA8D"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vAlign w:val="center"/>
          </w:tcPr>
          <w:p w14:paraId="3792CA5D" w14:textId="77777777" w:rsidR="00C96541" w:rsidRPr="005259CC" w:rsidRDefault="00C96541" w:rsidP="00147243">
            <w:pP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TOTAL</w:t>
            </w:r>
          </w:p>
        </w:tc>
        <w:tc>
          <w:tcPr>
            <w:tcW w:w="366" w:type="dxa"/>
            <w:shd w:val="clear" w:color="auto" w:fill="D9D9D9" w:themeFill="background1" w:themeFillShade="D9"/>
            <w:vAlign w:val="center"/>
          </w:tcPr>
          <w:p w14:paraId="156A3525"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102</w:t>
            </w:r>
          </w:p>
        </w:tc>
        <w:tc>
          <w:tcPr>
            <w:tcW w:w="365" w:type="dxa"/>
            <w:shd w:val="clear" w:color="auto" w:fill="D9D9D9" w:themeFill="background1" w:themeFillShade="D9"/>
            <w:vAlign w:val="center"/>
          </w:tcPr>
          <w:p w14:paraId="26857A60"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148</w:t>
            </w:r>
          </w:p>
        </w:tc>
        <w:tc>
          <w:tcPr>
            <w:tcW w:w="371" w:type="dxa"/>
            <w:shd w:val="clear" w:color="auto" w:fill="D9D9D9" w:themeFill="background1" w:themeFillShade="D9"/>
            <w:vAlign w:val="center"/>
          </w:tcPr>
          <w:p w14:paraId="69B4759C"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491</w:t>
            </w:r>
          </w:p>
        </w:tc>
        <w:tc>
          <w:tcPr>
            <w:tcW w:w="368" w:type="dxa"/>
            <w:shd w:val="clear" w:color="auto" w:fill="D9D9D9" w:themeFill="background1" w:themeFillShade="D9"/>
            <w:vAlign w:val="center"/>
          </w:tcPr>
          <w:p w14:paraId="4B10DF7A"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118</w:t>
            </w:r>
          </w:p>
        </w:tc>
        <w:tc>
          <w:tcPr>
            <w:tcW w:w="367" w:type="dxa"/>
            <w:shd w:val="clear" w:color="auto" w:fill="D9D9D9" w:themeFill="background1" w:themeFillShade="D9"/>
            <w:vAlign w:val="center"/>
          </w:tcPr>
          <w:p w14:paraId="615A242F"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162</w:t>
            </w:r>
          </w:p>
        </w:tc>
        <w:tc>
          <w:tcPr>
            <w:tcW w:w="367" w:type="dxa"/>
            <w:shd w:val="clear" w:color="auto" w:fill="D9D9D9" w:themeFill="background1" w:themeFillShade="D9"/>
            <w:vAlign w:val="center"/>
          </w:tcPr>
          <w:p w14:paraId="5A2B093F"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102</w:t>
            </w:r>
          </w:p>
        </w:tc>
        <w:tc>
          <w:tcPr>
            <w:tcW w:w="367" w:type="dxa"/>
            <w:shd w:val="clear" w:color="auto" w:fill="auto"/>
            <w:vAlign w:val="center"/>
          </w:tcPr>
          <w:p w14:paraId="400E9E7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147</w:t>
            </w:r>
          </w:p>
        </w:tc>
        <w:tc>
          <w:tcPr>
            <w:tcW w:w="367" w:type="dxa"/>
            <w:shd w:val="clear" w:color="auto" w:fill="auto"/>
            <w:vAlign w:val="center"/>
          </w:tcPr>
          <w:p w14:paraId="0BE2EAC5"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274</w:t>
            </w:r>
          </w:p>
        </w:tc>
        <w:tc>
          <w:tcPr>
            <w:tcW w:w="367" w:type="dxa"/>
            <w:shd w:val="clear" w:color="auto" w:fill="auto"/>
            <w:vAlign w:val="center"/>
          </w:tcPr>
          <w:p w14:paraId="1B553460"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219</w:t>
            </w:r>
          </w:p>
        </w:tc>
        <w:tc>
          <w:tcPr>
            <w:tcW w:w="367" w:type="dxa"/>
            <w:shd w:val="clear" w:color="auto" w:fill="auto"/>
            <w:vAlign w:val="center"/>
          </w:tcPr>
          <w:p w14:paraId="2EC7122E"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258</w:t>
            </w:r>
          </w:p>
        </w:tc>
        <w:tc>
          <w:tcPr>
            <w:tcW w:w="367" w:type="dxa"/>
            <w:shd w:val="clear" w:color="auto" w:fill="D9D9D9" w:themeFill="background1" w:themeFillShade="D9"/>
            <w:vAlign w:val="center"/>
          </w:tcPr>
          <w:p w14:paraId="2611373E"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420</w:t>
            </w:r>
          </w:p>
        </w:tc>
        <w:tc>
          <w:tcPr>
            <w:tcW w:w="366" w:type="dxa"/>
            <w:shd w:val="clear" w:color="auto" w:fill="D9D9D9" w:themeFill="background1" w:themeFillShade="D9"/>
            <w:vAlign w:val="center"/>
          </w:tcPr>
          <w:p w14:paraId="7D8118C4"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481</w:t>
            </w:r>
          </w:p>
        </w:tc>
        <w:tc>
          <w:tcPr>
            <w:tcW w:w="368" w:type="dxa"/>
            <w:shd w:val="clear" w:color="auto" w:fill="auto"/>
            <w:vAlign w:val="center"/>
          </w:tcPr>
          <w:p w14:paraId="5CA00FD6"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324</w:t>
            </w:r>
          </w:p>
        </w:tc>
        <w:tc>
          <w:tcPr>
            <w:tcW w:w="352" w:type="dxa"/>
            <w:shd w:val="clear" w:color="auto" w:fill="auto"/>
            <w:vAlign w:val="center"/>
          </w:tcPr>
          <w:p w14:paraId="038C6FAB"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234</w:t>
            </w:r>
          </w:p>
        </w:tc>
        <w:tc>
          <w:tcPr>
            <w:tcW w:w="383" w:type="dxa"/>
            <w:shd w:val="clear" w:color="auto" w:fill="auto"/>
            <w:vAlign w:val="center"/>
          </w:tcPr>
          <w:p w14:paraId="3DA4AE51"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220</w:t>
            </w:r>
          </w:p>
        </w:tc>
        <w:tc>
          <w:tcPr>
            <w:tcW w:w="433" w:type="dxa"/>
            <w:shd w:val="clear" w:color="auto" w:fill="auto"/>
            <w:vAlign w:val="center"/>
          </w:tcPr>
          <w:p w14:paraId="71C01FEE"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127</w:t>
            </w:r>
          </w:p>
        </w:tc>
        <w:tc>
          <w:tcPr>
            <w:tcW w:w="423" w:type="dxa"/>
            <w:shd w:val="clear" w:color="auto" w:fill="D9D9D9" w:themeFill="background1" w:themeFillShade="D9"/>
            <w:vAlign w:val="center"/>
          </w:tcPr>
          <w:p w14:paraId="7295EAB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586</w:t>
            </w:r>
          </w:p>
        </w:tc>
        <w:tc>
          <w:tcPr>
            <w:tcW w:w="423" w:type="dxa"/>
            <w:shd w:val="clear" w:color="auto" w:fill="D9D9D9" w:themeFill="background1" w:themeFillShade="D9"/>
            <w:vAlign w:val="center"/>
          </w:tcPr>
          <w:p w14:paraId="7C5B4978"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305</w:t>
            </w:r>
          </w:p>
        </w:tc>
        <w:tc>
          <w:tcPr>
            <w:tcW w:w="452" w:type="dxa"/>
            <w:shd w:val="clear" w:color="auto" w:fill="auto"/>
            <w:vAlign w:val="center"/>
          </w:tcPr>
          <w:p w14:paraId="551E87B0"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689</w:t>
            </w:r>
          </w:p>
        </w:tc>
        <w:tc>
          <w:tcPr>
            <w:tcW w:w="452" w:type="dxa"/>
            <w:shd w:val="clear" w:color="auto" w:fill="auto"/>
            <w:vAlign w:val="center"/>
          </w:tcPr>
          <w:p w14:paraId="0F4857F6"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122</w:t>
            </w:r>
          </w:p>
        </w:tc>
        <w:tc>
          <w:tcPr>
            <w:tcW w:w="423" w:type="dxa"/>
            <w:shd w:val="clear" w:color="auto" w:fill="auto"/>
            <w:vAlign w:val="center"/>
          </w:tcPr>
          <w:p w14:paraId="656336DB"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90</w:t>
            </w:r>
          </w:p>
        </w:tc>
        <w:tc>
          <w:tcPr>
            <w:tcW w:w="423" w:type="dxa"/>
            <w:shd w:val="clear" w:color="auto" w:fill="D9D9D9" w:themeFill="background1" w:themeFillShade="D9"/>
            <w:vAlign w:val="center"/>
          </w:tcPr>
          <w:p w14:paraId="2A3C5C22"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376</w:t>
            </w:r>
          </w:p>
        </w:tc>
        <w:tc>
          <w:tcPr>
            <w:tcW w:w="421" w:type="dxa"/>
            <w:shd w:val="clear" w:color="auto" w:fill="D9D9D9" w:themeFill="background1" w:themeFillShade="D9"/>
            <w:vAlign w:val="center"/>
          </w:tcPr>
          <w:p w14:paraId="68A73F65"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341</w:t>
            </w:r>
          </w:p>
        </w:tc>
        <w:tc>
          <w:tcPr>
            <w:tcW w:w="425" w:type="dxa"/>
            <w:shd w:val="clear" w:color="auto" w:fill="D9D9D9" w:themeFill="background1" w:themeFillShade="D9"/>
            <w:vAlign w:val="center"/>
          </w:tcPr>
          <w:p w14:paraId="7337E49F"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174</w:t>
            </w:r>
          </w:p>
        </w:tc>
      </w:tr>
      <w:tr w:rsidR="00C96541" w:rsidRPr="005259CC" w14:paraId="47BF5052" w14:textId="77777777" w:rsidTr="00147243">
        <w:trPr>
          <w:trHeight w:val="283"/>
        </w:trPr>
        <w:tc>
          <w:tcPr>
            <w:tcW w:w="426" w:type="dxa"/>
            <w:vMerge w:val="restart"/>
            <w:shd w:val="clear" w:color="auto" w:fill="auto"/>
          </w:tcPr>
          <w:p w14:paraId="45E6975F"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Q3</w:t>
            </w:r>
          </w:p>
        </w:tc>
        <w:tc>
          <w:tcPr>
            <w:tcW w:w="3947" w:type="dxa"/>
            <w:shd w:val="clear" w:color="auto" w:fill="auto"/>
          </w:tcPr>
          <w:p w14:paraId="3A49E6C9"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Yes</w:t>
            </w:r>
          </w:p>
        </w:tc>
        <w:tc>
          <w:tcPr>
            <w:tcW w:w="366" w:type="dxa"/>
            <w:shd w:val="clear" w:color="auto" w:fill="D9D9D9" w:themeFill="background1" w:themeFillShade="D9"/>
            <w:vAlign w:val="center"/>
          </w:tcPr>
          <w:p w14:paraId="40278D9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53/</w:t>
            </w:r>
          </w:p>
          <w:p w14:paraId="48702BF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57.6</w:t>
            </w:r>
          </w:p>
        </w:tc>
        <w:tc>
          <w:tcPr>
            <w:tcW w:w="365" w:type="dxa"/>
            <w:shd w:val="clear" w:color="auto" w:fill="D9D9D9" w:themeFill="background1" w:themeFillShade="D9"/>
            <w:vAlign w:val="center"/>
          </w:tcPr>
          <w:p w14:paraId="125315C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81/</w:t>
            </w:r>
          </w:p>
          <w:p w14:paraId="1876F02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75.7</w:t>
            </w:r>
          </w:p>
        </w:tc>
        <w:tc>
          <w:tcPr>
            <w:tcW w:w="371" w:type="dxa"/>
            <w:shd w:val="clear" w:color="auto" w:fill="D9D9D9" w:themeFill="background1" w:themeFillShade="D9"/>
            <w:vAlign w:val="center"/>
          </w:tcPr>
          <w:p w14:paraId="25E7A38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209/</w:t>
            </w:r>
          </w:p>
          <w:p w14:paraId="4278E44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79.8</w:t>
            </w:r>
          </w:p>
        </w:tc>
        <w:tc>
          <w:tcPr>
            <w:tcW w:w="368" w:type="dxa"/>
            <w:shd w:val="clear" w:color="auto" w:fill="D9D9D9" w:themeFill="background1" w:themeFillShade="D9"/>
            <w:vAlign w:val="center"/>
          </w:tcPr>
          <w:p w14:paraId="32D981A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43/</w:t>
            </w:r>
          </w:p>
          <w:p w14:paraId="5D4EEC8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86</w:t>
            </w:r>
          </w:p>
        </w:tc>
        <w:tc>
          <w:tcPr>
            <w:tcW w:w="367" w:type="dxa"/>
            <w:shd w:val="clear" w:color="auto" w:fill="D9D9D9" w:themeFill="background1" w:themeFillShade="D9"/>
            <w:vAlign w:val="center"/>
          </w:tcPr>
          <w:p w14:paraId="37D4FE9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93/</w:t>
            </w:r>
          </w:p>
          <w:p w14:paraId="0137B0E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90.3</w:t>
            </w:r>
          </w:p>
        </w:tc>
        <w:tc>
          <w:tcPr>
            <w:tcW w:w="367" w:type="dxa"/>
            <w:shd w:val="clear" w:color="auto" w:fill="D9D9D9" w:themeFill="background1" w:themeFillShade="D9"/>
            <w:vAlign w:val="center"/>
          </w:tcPr>
          <w:p w14:paraId="5089B99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65/</w:t>
            </w:r>
          </w:p>
          <w:p w14:paraId="4EA2FBB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w:t>
            </w:r>
          </w:p>
        </w:tc>
        <w:tc>
          <w:tcPr>
            <w:tcW w:w="367" w:type="dxa"/>
            <w:shd w:val="clear" w:color="auto" w:fill="auto"/>
            <w:vAlign w:val="center"/>
          </w:tcPr>
          <w:p w14:paraId="5D9EFFC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92/</w:t>
            </w:r>
          </w:p>
          <w:p w14:paraId="37C6876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62.5</w:t>
            </w:r>
          </w:p>
        </w:tc>
        <w:tc>
          <w:tcPr>
            <w:tcW w:w="367" w:type="dxa"/>
            <w:shd w:val="clear" w:color="auto" w:fill="auto"/>
            <w:vAlign w:val="center"/>
          </w:tcPr>
          <w:p w14:paraId="564435C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156/</w:t>
            </w:r>
          </w:p>
          <w:p w14:paraId="11D1081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56.9</w:t>
            </w:r>
          </w:p>
        </w:tc>
        <w:tc>
          <w:tcPr>
            <w:tcW w:w="367" w:type="dxa"/>
            <w:shd w:val="clear" w:color="auto" w:fill="auto"/>
            <w:vAlign w:val="center"/>
          </w:tcPr>
          <w:p w14:paraId="1B2F1AB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127/</w:t>
            </w:r>
          </w:p>
          <w:p w14:paraId="791FB9B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58</w:t>
            </w:r>
          </w:p>
        </w:tc>
        <w:tc>
          <w:tcPr>
            <w:tcW w:w="367" w:type="dxa"/>
            <w:shd w:val="clear" w:color="auto" w:fill="auto"/>
            <w:vAlign w:val="center"/>
          </w:tcPr>
          <w:p w14:paraId="51246AE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157/</w:t>
            </w:r>
          </w:p>
          <w:p w14:paraId="7D2646C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60.9</w:t>
            </w:r>
          </w:p>
        </w:tc>
        <w:tc>
          <w:tcPr>
            <w:tcW w:w="367" w:type="dxa"/>
            <w:shd w:val="clear" w:color="auto" w:fill="D9D9D9" w:themeFill="background1" w:themeFillShade="D9"/>
            <w:vAlign w:val="center"/>
          </w:tcPr>
          <w:p w14:paraId="4076543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264/</w:t>
            </w:r>
          </w:p>
          <w:p w14:paraId="168917F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62.9</w:t>
            </w:r>
          </w:p>
        </w:tc>
        <w:tc>
          <w:tcPr>
            <w:tcW w:w="366" w:type="dxa"/>
            <w:shd w:val="clear" w:color="auto" w:fill="D9D9D9" w:themeFill="background1" w:themeFillShade="D9"/>
            <w:vAlign w:val="center"/>
          </w:tcPr>
          <w:p w14:paraId="24687C9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277/</w:t>
            </w:r>
          </w:p>
          <w:p w14:paraId="577FEF3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57.6</w:t>
            </w:r>
          </w:p>
        </w:tc>
        <w:tc>
          <w:tcPr>
            <w:tcW w:w="368" w:type="dxa"/>
            <w:shd w:val="clear" w:color="auto" w:fill="auto"/>
            <w:vAlign w:val="center"/>
          </w:tcPr>
          <w:p w14:paraId="6207F1D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205/</w:t>
            </w:r>
          </w:p>
          <w:p w14:paraId="65D559B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63.3</w:t>
            </w:r>
          </w:p>
        </w:tc>
        <w:tc>
          <w:tcPr>
            <w:tcW w:w="352" w:type="dxa"/>
            <w:shd w:val="clear" w:color="auto" w:fill="auto"/>
            <w:vAlign w:val="center"/>
          </w:tcPr>
          <w:p w14:paraId="44DF731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137/</w:t>
            </w:r>
          </w:p>
          <w:p w14:paraId="4B4ECFE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58.5</w:t>
            </w:r>
          </w:p>
        </w:tc>
        <w:tc>
          <w:tcPr>
            <w:tcW w:w="383" w:type="dxa"/>
            <w:shd w:val="clear" w:color="auto" w:fill="auto"/>
            <w:vAlign w:val="center"/>
          </w:tcPr>
          <w:p w14:paraId="298AEAF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126/</w:t>
            </w:r>
          </w:p>
          <w:p w14:paraId="5165175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57.3</w:t>
            </w:r>
          </w:p>
        </w:tc>
        <w:tc>
          <w:tcPr>
            <w:tcW w:w="433" w:type="dxa"/>
            <w:shd w:val="clear" w:color="auto" w:fill="auto"/>
            <w:vAlign w:val="center"/>
          </w:tcPr>
          <w:p w14:paraId="2E3C557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71/</w:t>
            </w:r>
          </w:p>
          <w:p w14:paraId="5BA89F2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55.9</w:t>
            </w:r>
          </w:p>
        </w:tc>
        <w:tc>
          <w:tcPr>
            <w:tcW w:w="423" w:type="dxa"/>
            <w:shd w:val="clear" w:color="auto" w:fill="D9D9D9" w:themeFill="background1" w:themeFillShade="D9"/>
            <w:vAlign w:val="center"/>
          </w:tcPr>
          <w:p w14:paraId="6EEEC04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321/</w:t>
            </w:r>
          </w:p>
          <w:p w14:paraId="58547D6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54.8</w:t>
            </w:r>
          </w:p>
        </w:tc>
        <w:tc>
          <w:tcPr>
            <w:tcW w:w="423" w:type="dxa"/>
            <w:shd w:val="clear" w:color="auto" w:fill="D9D9D9" w:themeFill="background1" w:themeFillShade="D9"/>
            <w:vAlign w:val="center"/>
          </w:tcPr>
          <w:p w14:paraId="3C5C99A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213/</w:t>
            </w:r>
          </w:p>
          <w:p w14:paraId="477ED04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68.9</w:t>
            </w:r>
          </w:p>
        </w:tc>
        <w:tc>
          <w:tcPr>
            <w:tcW w:w="452" w:type="dxa"/>
            <w:shd w:val="clear" w:color="auto" w:fill="auto"/>
            <w:vAlign w:val="center"/>
          </w:tcPr>
          <w:p w14:paraId="67098B0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389/</w:t>
            </w:r>
          </w:p>
          <w:p w14:paraId="7428B90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56.5</w:t>
            </w:r>
          </w:p>
        </w:tc>
        <w:tc>
          <w:tcPr>
            <w:tcW w:w="452" w:type="dxa"/>
            <w:shd w:val="clear" w:color="auto" w:fill="auto"/>
            <w:vAlign w:val="center"/>
          </w:tcPr>
          <w:p w14:paraId="594F480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84/</w:t>
            </w:r>
          </w:p>
          <w:p w14:paraId="518B834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68.9</w:t>
            </w:r>
          </w:p>
        </w:tc>
        <w:tc>
          <w:tcPr>
            <w:tcW w:w="423" w:type="dxa"/>
            <w:shd w:val="clear" w:color="auto" w:fill="auto"/>
            <w:vAlign w:val="center"/>
          </w:tcPr>
          <w:p w14:paraId="7037CD8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63/</w:t>
            </w:r>
          </w:p>
          <w:p w14:paraId="27D4774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70</w:t>
            </w:r>
          </w:p>
        </w:tc>
        <w:tc>
          <w:tcPr>
            <w:tcW w:w="423" w:type="dxa"/>
            <w:shd w:val="clear" w:color="auto" w:fill="D9D9D9" w:themeFill="background1" w:themeFillShade="D9"/>
            <w:vAlign w:val="center"/>
          </w:tcPr>
          <w:p w14:paraId="1CEFCFE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181/</w:t>
            </w:r>
          </w:p>
          <w:p w14:paraId="3707C23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47.9</w:t>
            </w:r>
          </w:p>
        </w:tc>
        <w:tc>
          <w:tcPr>
            <w:tcW w:w="421" w:type="dxa"/>
            <w:shd w:val="clear" w:color="auto" w:fill="D9D9D9" w:themeFill="background1" w:themeFillShade="D9"/>
            <w:vAlign w:val="center"/>
          </w:tcPr>
          <w:p w14:paraId="3FB25DA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233/</w:t>
            </w:r>
          </w:p>
          <w:p w14:paraId="38C050F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68.3</w:t>
            </w:r>
          </w:p>
        </w:tc>
        <w:tc>
          <w:tcPr>
            <w:tcW w:w="425" w:type="dxa"/>
            <w:shd w:val="clear" w:color="auto" w:fill="D9D9D9" w:themeFill="background1" w:themeFillShade="D9"/>
            <w:vAlign w:val="center"/>
          </w:tcPr>
          <w:p w14:paraId="44EF30D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120/</w:t>
            </w:r>
          </w:p>
          <w:p w14:paraId="2732179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69</w:t>
            </w:r>
          </w:p>
        </w:tc>
      </w:tr>
      <w:tr w:rsidR="00C96541" w:rsidRPr="005259CC" w14:paraId="466CD723" w14:textId="77777777" w:rsidTr="00147243">
        <w:trPr>
          <w:trHeight w:val="227"/>
        </w:trPr>
        <w:tc>
          <w:tcPr>
            <w:tcW w:w="426" w:type="dxa"/>
            <w:vMerge/>
            <w:shd w:val="clear" w:color="auto" w:fill="auto"/>
          </w:tcPr>
          <w:p w14:paraId="1179458A"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746D7A40"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No</w:t>
            </w:r>
          </w:p>
        </w:tc>
        <w:tc>
          <w:tcPr>
            <w:tcW w:w="366" w:type="dxa"/>
            <w:shd w:val="clear" w:color="auto" w:fill="D9D9D9" w:themeFill="background1" w:themeFillShade="D9"/>
            <w:vAlign w:val="center"/>
          </w:tcPr>
          <w:p w14:paraId="26F7CF2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37/</w:t>
            </w:r>
          </w:p>
          <w:p w14:paraId="0BD2E63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40.2</w:t>
            </w:r>
          </w:p>
        </w:tc>
        <w:tc>
          <w:tcPr>
            <w:tcW w:w="365" w:type="dxa"/>
            <w:shd w:val="clear" w:color="auto" w:fill="D9D9D9" w:themeFill="background1" w:themeFillShade="D9"/>
            <w:vAlign w:val="center"/>
          </w:tcPr>
          <w:p w14:paraId="34D64D5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w:t>
            </w:r>
          </w:p>
          <w:p w14:paraId="1C6173B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13.1</w:t>
            </w:r>
          </w:p>
        </w:tc>
        <w:tc>
          <w:tcPr>
            <w:tcW w:w="371" w:type="dxa"/>
            <w:shd w:val="clear" w:color="auto" w:fill="D9D9D9" w:themeFill="background1" w:themeFillShade="D9"/>
            <w:vAlign w:val="center"/>
          </w:tcPr>
          <w:p w14:paraId="61A047E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 4.2</w:t>
            </w:r>
          </w:p>
        </w:tc>
        <w:tc>
          <w:tcPr>
            <w:tcW w:w="368" w:type="dxa"/>
            <w:shd w:val="clear" w:color="auto" w:fill="D9D9D9" w:themeFill="background1" w:themeFillShade="D9"/>
            <w:vAlign w:val="center"/>
          </w:tcPr>
          <w:p w14:paraId="5CF2893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w:t>
            </w:r>
          </w:p>
          <w:p w14:paraId="5F879E5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w:t>
            </w:r>
          </w:p>
        </w:tc>
        <w:tc>
          <w:tcPr>
            <w:tcW w:w="367" w:type="dxa"/>
            <w:shd w:val="clear" w:color="auto" w:fill="D9D9D9" w:themeFill="background1" w:themeFillShade="D9"/>
            <w:vAlign w:val="center"/>
          </w:tcPr>
          <w:p w14:paraId="70D307E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w:t>
            </w:r>
          </w:p>
          <w:p w14:paraId="6AE3635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6.8</w:t>
            </w:r>
          </w:p>
        </w:tc>
        <w:tc>
          <w:tcPr>
            <w:tcW w:w="367" w:type="dxa"/>
            <w:shd w:val="clear" w:color="auto" w:fill="D9D9D9" w:themeFill="background1" w:themeFillShade="D9"/>
            <w:vAlign w:val="center"/>
          </w:tcPr>
          <w:p w14:paraId="3066D773"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127/</w:t>
            </w:r>
          </w:p>
          <w:p w14:paraId="74641E5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42.9</w:t>
            </w:r>
          </w:p>
        </w:tc>
        <w:tc>
          <w:tcPr>
            <w:tcW w:w="367" w:type="dxa"/>
            <w:shd w:val="clear" w:color="auto" w:fill="auto"/>
            <w:vAlign w:val="center"/>
          </w:tcPr>
          <w:p w14:paraId="3FEC8EA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25/ 17</w:t>
            </w:r>
          </w:p>
        </w:tc>
        <w:tc>
          <w:tcPr>
            <w:tcW w:w="367" w:type="dxa"/>
            <w:shd w:val="clear" w:color="auto" w:fill="auto"/>
            <w:vAlign w:val="center"/>
          </w:tcPr>
          <w:p w14:paraId="712871C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60/</w:t>
            </w:r>
          </w:p>
          <w:p w14:paraId="37A0ECF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21.9</w:t>
            </w:r>
          </w:p>
        </w:tc>
        <w:tc>
          <w:tcPr>
            <w:tcW w:w="367" w:type="dxa"/>
            <w:shd w:val="clear" w:color="auto" w:fill="auto"/>
            <w:vAlign w:val="center"/>
          </w:tcPr>
          <w:p w14:paraId="33AF1F9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58/</w:t>
            </w:r>
          </w:p>
          <w:p w14:paraId="605B9A4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26.5</w:t>
            </w:r>
          </w:p>
        </w:tc>
        <w:tc>
          <w:tcPr>
            <w:tcW w:w="367" w:type="dxa"/>
            <w:shd w:val="clear" w:color="auto" w:fill="auto"/>
            <w:vAlign w:val="center"/>
          </w:tcPr>
          <w:p w14:paraId="3539848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54/</w:t>
            </w:r>
          </w:p>
          <w:p w14:paraId="7A9D415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20.9</w:t>
            </w:r>
          </w:p>
        </w:tc>
        <w:tc>
          <w:tcPr>
            <w:tcW w:w="367" w:type="dxa"/>
            <w:shd w:val="clear" w:color="auto" w:fill="D9D9D9" w:themeFill="background1" w:themeFillShade="D9"/>
            <w:vAlign w:val="center"/>
          </w:tcPr>
          <w:p w14:paraId="7DE0D02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85/</w:t>
            </w:r>
          </w:p>
          <w:p w14:paraId="349EDD8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20.2</w:t>
            </w:r>
          </w:p>
        </w:tc>
        <w:tc>
          <w:tcPr>
            <w:tcW w:w="366" w:type="dxa"/>
            <w:shd w:val="clear" w:color="auto" w:fill="D9D9D9" w:themeFill="background1" w:themeFillShade="D9"/>
            <w:vAlign w:val="center"/>
          </w:tcPr>
          <w:p w14:paraId="4DA68BF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111/</w:t>
            </w:r>
          </w:p>
          <w:p w14:paraId="09556F5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23.1</w:t>
            </w:r>
          </w:p>
        </w:tc>
        <w:tc>
          <w:tcPr>
            <w:tcW w:w="368" w:type="dxa"/>
            <w:shd w:val="clear" w:color="auto" w:fill="auto"/>
            <w:vAlign w:val="center"/>
          </w:tcPr>
          <w:p w14:paraId="2D9CE47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56/</w:t>
            </w:r>
          </w:p>
          <w:p w14:paraId="76F5D29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17.3</w:t>
            </w:r>
          </w:p>
        </w:tc>
        <w:tc>
          <w:tcPr>
            <w:tcW w:w="352" w:type="dxa"/>
            <w:shd w:val="clear" w:color="auto" w:fill="auto"/>
            <w:vAlign w:val="center"/>
          </w:tcPr>
          <w:p w14:paraId="4F9BF1F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56/</w:t>
            </w:r>
          </w:p>
          <w:p w14:paraId="2C9F9E1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23.9</w:t>
            </w:r>
          </w:p>
        </w:tc>
        <w:tc>
          <w:tcPr>
            <w:tcW w:w="383" w:type="dxa"/>
            <w:shd w:val="clear" w:color="auto" w:fill="auto"/>
            <w:vAlign w:val="center"/>
          </w:tcPr>
          <w:p w14:paraId="028021F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58/</w:t>
            </w:r>
          </w:p>
          <w:p w14:paraId="08A392C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26.4</w:t>
            </w:r>
          </w:p>
        </w:tc>
        <w:tc>
          <w:tcPr>
            <w:tcW w:w="433" w:type="dxa"/>
            <w:shd w:val="clear" w:color="auto" w:fill="auto"/>
            <w:vAlign w:val="center"/>
          </w:tcPr>
          <w:p w14:paraId="0643209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27/</w:t>
            </w:r>
          </w:p>
          <w:p w14:paraId="5846C73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21.3</w:t>
            </w:r>
          </w:p>
        </w:tc>
        <w:tc>
          <w:tcPr>
            <w:tcW w:w="423" w:type="dxa"/>
            <w:shd w:val="clear" w:color="auto" w:fill="D9D9D9" w:themeFill="background1" w:themeFillShade="D9"/>
            <w:vAlign w:val="center"/>
          </w:tcPr>
          <w:p w14:paraId="2E568A8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134/</w:t>
            </w:r>
          </w:p>
          <w:p w14:paraId="490CB99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22.9</w:t>
            </w:r>
          </w:p>
        </w:tc>
        <w:tc>
          <w:tcPr>
            <w:tcW w:w="423" w:type="dxa"/>
            <w:shd w:val="clear" w:color="auto" w:fill="D9D9D9" w:themeFill="background1" w:themeFillShade="D9"/>
            <w:vAlign w:val="center"/>
          </w:tcPr>
          <w:p w14:paraId="0839260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60/</w:t>
            </w:r>
          </w:p>
          <w:p w14:paraId="1373E52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19.4</w:t>
            </w:r>
          </w:p>
        </w:tc>
        <w:tc>
          <w:tcPr>
            <w:tcW w:w="452" w:type="dxa"/>
            <w:shd w:val="clear" w:color="auto" w:fill="auto"/>
            <w:vAlign w:val="center"/>
          </w:tcPr>
          <w:p w14:paraId="602A0AF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159/</w:t>
            </w:r>
          </w:p>
          <w:p w14:paraId="47F46A3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23.1</w:t>
            </w:r>
          </w:p>
        </w:tc>
        <w:tc>
          <w:tcPr>
            <w:tcW w:w="452" w:type="dxa"/>
            <w:shd w:val="clear" w:color="auto" w:fill="auto"/>
            <w:vAlign w:val="center"/>
          </w:tcPr>
          <w:p w14:paraId="069CC0A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w:t>
            </w:r>
          </w:p>
          <w:p w14:paraId="4698021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18,9</w:t>
            </w:r>
          </w:p>
        </w:tc>
        <w:tc>
          <w:tcPr>
            <w:tcW w:w="423" w:type="dxa"/>
            <w:shd w:val="clear" w:color="auto" w:fill="auto"/>
            <w:vAlign w:val="center"/>
          </w:tcPr>
          <w:p w14:paraId="5094048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w:t>
            </w:r>
          </w:p>
          <w:p w14:paraId="597E1A9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16.7</w:t>
            </w:r>
          </w:p>
        </w:tc>
        <w:tc>
          <w:tcPr>
            <w:tcW w:w="423" w:type="dxa"/>
            <w:shd w:val="clear" w:color="auto" w:fill="D9D9D9" w:themeFill="background1" w:themeFillShade="D9"/>
            <w:vAlign w:val="center"/>
          </w:tcPr>
          <w:p w14:paraId="55CED62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105/</w:t>
            </w:r>
          </w:p>
          <w:p w14:paraId="7AFA014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27.8</w:t>
            </w:r>
          </w:p>
        </w:tc>
        <w:tc>
          <w:tcPr>
            <w:tcW w:w="421" w:type="dxa"/>
            <w:shd w:val="clear" w:color="auto" w:fill="D9D9D9" w:themeFill="background1" w:themeFillShade="D9"/>
            <w:vAlign w:val="center"/>
          </w:tcPr>
          <w:p w14:paraId="640F4D8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47/</w:t>
            </w:r>
          </w:p>
          <w:p w14:paraId="3A1E9E0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13.8</w:t>
            </w:r>
          </w:p>
        </w:tc>
        <w:tc>
          <w:tcPr>
            <w:tcW w:w="425" w:type="dxa"/>
            <w:shd w:val="clear" w:color="auto" w:fill="D9D9D9" w:themeFill="background1" w:themeFillShade="D9"/>
            <w:vAlign w:val="center"/>
          </w:tcPr>
          <w:p w14:paraId="43A1EFF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43/</w:t>
            </w:r>
          </w:p>
          <w:p w14:paraId="367F22F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24.7</w:t>
            </w:r>
          </w:p>
        </w:tc>
      </w:tr>
      <w:tr w:rsidR="00C96541" w:rsidRPr="005259CC" w14:paraId="5051BF0D" w14:textId="77777777" w:rsidTr="00147243">
        <w:trPr>
          <w:trHeight w:val="227"/>
        </w:trPr>
        <w:tc>
          <w:tcPr>
            <w:tcW w:w="426" w:type="dxa"/>
            <w:vMerge/>
            <w:shd w:val="clear" w:color="auto" w:fill="auto"/>
          </w:tcPr>
          <w:p w14:paraId="58863427"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2F8B9F39"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No idea</w:t>
            </w:r>
          </w:p>
        </w:tc>
        <w:tc>
          <w:tcPr>
            <w:tcW w:w="366" w:type="dxa"/>
            <w:shd w:val="clear" w:color="auto" w:fill="D9D9D9" w:themeFill="background1" w:themeFillShade="D9"/>
            <w:vAlign w:val="center"/>
          </w:tcPr>
          <w:p w14:paraId="1A682C7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 2.2</w:t>
            </w:r>
          </w:p>
        </w:tc>
        <w:tc>
          <w:tcPr>
            <w:tcW w:w="365" w:type="dxa"/>
            <w:shd w:val="clear" w:color="auto" w:fill="D9D9D9" w:themeFill="background1" w:themeFillShade="D9"/>
            <w:vAlign w:val="center"/>
          </w:tcPr>
          <w:p w14:paraId="297FAEF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 11.2</w:t>
            </w:r>
          </w:p>
        </w:tc>
        <w:tc>
          <w:tcPr>
            <w:tcW w:w="371" w:type="dxa"/>
            <w:shd w:val="clear" w:color="auto" w:fill="D9D9D9" w:themeFill="background1" w:themeFillShade="D9"/>
            <w:vAlign w:val="center"/>
          </w:tcPr>
          <w:p w14:paraId="2269429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42/ 16</w:t>
            </w:r>
          </w:p>
        </w:tc>
        <w:tc>
          <w:tcPr>
            <w:tcW w:w="368" w:type="dxa"/>
            <w:shd w:val="clear" w:color="auto" w:fill="D9D9D9" w:themeFill="background1" w:themeFillShade="D9"/>
            <w:vAlign w:val="center"/>
          </w:tcPr>
          <w:p w14:paraId="3B2C0EB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   12</w:t>
            </w:r>
          </w:p>
        </w:tc>
        <w:tc>
          <w:tcPr>
            <w:tcW w:w="367" w:type="dxa"/>
            <w:shd w:val="clear" w:color="auto" w:fill="D9D9D9" w:themeFill="background1" w:themeFillShade="D9"/>
            <w:vAlign w:val="center"/>
          </w:tcPr>
          <w:p w14:paraId="243D725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w:t>
            </w:r>
          </w:p>
          <w:p w14:paraId="6458A17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2.9</w:t>
            </w:r>
          </w:p>
        </w:tc>
        <w:tc>
          <w:tcPr>
            <w:tcW w:w="367" w:type="dxa"/>
            <w:shd w:val="clear" w:color="auto" w:fill="D9D9D9" w:themeFill="background1" w:themeFillShade="D9"/>
            <w:vAlign w:val="center"/>
          </w:tcPr>
          <w:p w14:paraId="37362F1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104/35.1</w:t>
            </w:r>
          </w:p>
        </w:tc>
        <w:tc>
          <w:tcPr>
            <w:tcW w:w="367" w:type="dxa"/>
            <w:shd w:val="clear" w:color="auto" w:fill="auto"/>
            <w:vAlign w:val="center"/>
          </w:tcPr>
          <w:p w14:paraId="34BA34D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30/ 20.4</w:t>
            </w:r>
          </w:p>
        </w:tc>
        <w:tc>
          <w:tcPr>
            <w:tcW w:w="367" w:type="dxa"/>
            <w:shd w:val="clear" w:color="auto" w:fill="auto"/>
            <w:vAlign w:val="center"/>
          </w:tcPr>
          <w:p w14:paraId="6689022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58/</w:t>
            </w:r>
          </w:p>
          <w:p w14:paraId="31237B6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21.2</w:t>
            </w:r>
          </w:p>
        </w:tc>
        <w:tc>
          <w:tcPr>
            <w:tcW w:w="367" w:type="dxa"/>
            <w:shd w:val="clear" w:color="auto" w:fill="auto"/>
            <w:vAlign w:val="center"/>
          </w:tcPr>
          <w:p w14:paraId="394259A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34/</w:t>
            </w:r>
          </w:p>
          <w:p w14:paraId="4176A58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15.5</w:t>
            </w:r>
          </w:p>
        </w:tc>
        <w:tc>
          <w:tcPr>
            <w:tcW w:w="367" w:type="dxa"/>
            <w:shd w:val="clear" w:color="auto" w:fill="auto"/>
            <w:vAlign w:val="center"/>
          </w:tcPr>
          <w:p w14:paraId="7FB8EC8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47/</w:t>
            </w:r>
          </w:p>
          <w:p w14:paraId="7457EC7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18.2</w:t>
            </w:r>
          </w:p>
        </w:tc>
        <w:tc>
          <w:tcPr>
            <w:tcW w:w="367" w:type="dxa"/>
            <w:shd w:val="clear" w:color="auto" w:fill="D9D9D9" w:themeFill="background1" w:themeFillShade="D9"/>
            <w:vAlign w:val="center"/>
          </w:tcPr>
          <w:p w14:paraId="6C18364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71/</w:t>
            </w:r>
          </w:p>
          <w:p w14:paraId="77E7048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16.9</w:t>
            </w:r>
          </w:p>
        </w:tc>
        <w:tc>
          <w:tcPr>
            <w:tcW w:w="366" w:type="dxa"/>
            <w:shd w:val="clear" w:color="auto" w:fill="D9D9D9" w:themeFill="background1" w:themeFillShade="D9"/>
            <w:vAlign w:val="center"/>
          </w:tcPr>
          <w:p w14:paraId="74A68F6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93/</w:t>
            </w:r>
          </w:p>
          <w:p w14:paraId="34D952B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19.3</w:t>
            </w:r>
          </w:p>
        </w:tc>
        <w:tc>
          <w:tcPr>
            <w:tcW w:w="368" w:type="dxa"/>
            <w:shd w:val="clear" w:color="auto" w:fill="auto"/>
            <w:vAlign w:val="center"/>
          </w:tcPr>
          <w:p w14:paraId="1046212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63/</w:t>
            </w:r>
          </w:p>
          <w:p w14:paraId="6D72884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19.4</w:t>
            </w:r>
          </w:p>
        </w:tc>
        <w:tc>
          <w:tcPr>
            <w:tcW w:w="352" w:type="dxa"/>
            <w:shd w:val="clear" w:color="auto" w:fill="auto"/>
            <w:vAlign w:val="center"/>
          </w:tcPr>
          <w:p w14:paraId="5DE2944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41/</w:t>
            </w:r>
          </w:p>
          <w:p w14:paraId="585E960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17.5</w:t>
            </w:r>
          </w:p>
        </w:tc>
        <w:tc>
          <w:tcPr>
            <w:tcW w:w="383" w:type="dxa"/>
            <w:shd w:val="clear" w:color="auto" w:fill="auto"/>
            <w:vAlign w:val="center"/>
          </w:tcPr>
          <w:p w14:paraId="3FAF1DA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w:t>
            </w:r>
          </w:p>
          <w:p w14:paraId="3C12757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16.4</w:t>
            </w:r>
          </w:p>
        </w:tc>
        <w:tc>
          <w:tcPr>
            <w:tcW w:w="433" w:type="dxa"/>
            <w:shd w:val="clear" w:color="auto" w:fill="auto"/>
            <w:vAlign w:val="center"/>
          </w:tcPr>
          <w:p w14:paraId="2B30A36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29/</w:t>
            </w:r>
          </w:p>
          <w:p w14:paraId="03FA86F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22.8</w:t>
            </w:r>
          </w:p>
        </w:tc>
        <w:tc>
          <w:tcPr>
            <w:tcW w:w="423" w:type="dxa"/>
            <w:shd w:val="clear" w:color="auto" w:fill="D9D9D9" w:themeFill="background1" w:themeFillShade="D9"/>
            <w:vAlign w:val="center"/>
          </w:tcPr>
          <w:p w14:paraId="3D18303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131/</w:t>
            </w:r>
          </w:p>
          <w:p w14:paraId="63FF2F5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22.4</w:t>
            </w:r>
          </w:p>
        </w:tc>
        <w:tc>
          <w:tcPr>
            <w:tcW w:w="423" w:type="dxa"/>
            <w:shd w:val="clear" w:color="auto" w:fill="D9D9D9" w:themeFill="background1" w:themeFillShade="D9"/>
            <w:vAlign w:val="center"/>
          </w:tcPr>
          <w:p w14:paraId="4FC8B3C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w:t>
            </w:r>
          </w:p>
          <w:p w14:paraId="61A61E4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11.7</w:t>
            </w:r>
          </w:p>
        </w:tc>
        <w:tc>
          <w:tcPr>
            <w:tcW w:w="452" w:type="dxa"/>
            <w:shd w:val="clear" w:color="auto" w:fill="auto"/>
            <w:vAlign w:val="center"/>
          </w:tcPr>
          <w:p w14:paraId="3CE4781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141/</w:t>
            </w:r>
          </w:p>
          <w:p w14:paraId="23DFCC3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20.5</w:t>
            </w:r>
          </w:p>
        </w:tc>
        <w:tc>
          <w:tcPr>
            <w:tcW w:w="452" w:type="dxa"/>
            <w:shd w:val="clear" w:color="auto" w:fill="auto"/>
            <w:vAlign w:val="center"/>
          </w:tcPr>
          <w:p w14:paraId="5BAA4D3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w:t>
            </w:r>
          </w:p>
          <w:p w14:paraId="2F61451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12.3</w:t>
            </w:r>
          </w:p>
        </w:tc>
        <w:tc>
          <w:tcPr>
            <w:tcW w:w="423" w:type="dxa"/>
            <w:shd w:val="clear" w:color="auto" w:fill="auto"/>
            <w:vAlign w:val="center"/>
          </w:tcPr>
          <w:p w14:paraId="41A57FB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w:t>
            </w:r>
          </w:p>
          <w:p w14:paraId="0520837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13.3</w:t>
            </w:r>
          </w:p>
        </w:tc>
        <w:tc>
          <w:tcPr>
            <w:tcW w:w="423" w:type="dxa"/>
            <w:shd w:val="clear" w:color="auto" w:fill="D9D9D9" w:themeFill="background1" w:themeFillShade="D9"/>
            <w:vAlign w:val="center"/>
          </w:tcPr>
          <w:p w14:paraId="4B5F4D3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92/</w:t>
            </w:r>
          </w:p>
          <w:p w14:paraId="2222BFB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24.3</w:t>
            </w:r>
          </w:p>
        </w:tc>
        <w:tc>
          <w:tcPr>
            <w:tcW w:w="421" w:type="dxa"/>
            <w:shd w:val="clear" w:color="auto" w:fill="D9D9D9" w:themeFill="background1" w:themeFillShade="D9"/>
            <w:vAlign w:val="center"/>
          </w:tcPr>
          <w:p w14:paraId="2A212C1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61/</w:t>
            </w:r>
          </w:p>
          <w:p w14:paraId="55A6389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17.9</w:t>
            </w:r>
          </w:p>
        </w:tc>
        <w:tc>
          <w:tcPr>
            <w:tcW w:w="425" w:type="dxa"/>
            <w:shd w:val="clear" w:color="auto" w:fill="D9D9D9" w:themeFill="background1" w:themeFillShade="D9"/>
            <w:vAlign w:val="center"/>
          </w:tcPr>
          <w:p w14:paraId="64D4D8F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w:t>
            </w:r>
          </w:p>
          <w:p w14:paraId="5494176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6.3</w:t>
            </w:r>
          </w:p>
        </w:tc>
      </w:tr>
      <w:tr w:rsidR="00C96541" w:rsidRPr="005259CC" w14:paraId="7CD177FB" w14:textId="77777777" w:rsidTr="00147243">
        <w:trPr>
          <w:trHeight w:val="248"/>
        </w:trPr>
        <w:tc>
          <w:tcPr>
            <w:tcW w:w="426" w:type="dxa"/>
            <w:shd w:val="clear" w:color="auto" w:fill="auto"/>
          </w:tcPr>
          <w:p w14:paraId="6B1B3541"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0DD6EF29"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b/>
                <w:bCs/>
                <w:color w:val="000000" w:themeColor="text1"/>
                <w:sz w:val="16"/>
                <w:szCs w:val="16"/>
                <w:lang w:eastAsia="tr-TR"/>
              </w:rPr>
              <w:t>TOTAL</w:t>
            </w:r>
          </w:p>
        </w:tc>
        <w:tc>
          <w:tcPr>
            <w:tcW w:w="366" w:type="dxa"/>
            <w:shd w:val="clear" w:color="auto" w:fill="D9D9D9" w:themeFill="background1" w:themeFillShade="D9"/>
            <w:vAlign w:val="center"/>
          </w:tcPr>
          <w:p w14:paraId="09A1A4C8"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92</w:t>
            </w:r>
          </w:p>
        </w:tc>
        <w:tc>
          <w:tcPr>
            <w:tcW w:w="365" w:type="dxa"/>
            <w:shd w:val="clear" w:color="auto" w:fill="D9D9D9" w:themeFill="background1" w:themeFillShade="D9"/>
            <w:vAlign w:val="center"/>
          </w:tcPr>
          <w:p w14:paraId="193B3891"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107</w:t>
            </w:r>
          </w:p>
        </w:tc>
        <w:tc>
          <w:tcPr>
            <w:tcW w:w="371" w:type="dxa"/>
            <w:shd w:val="clear" w:color="auto" w:fill="D9D9D9" w:themeFill="background1" w:themeFillShade="D9"/>
            <w:vAlign w:val="center"/>
          </w:tcPr>
          <w:p w14:paraId="0FF5D717"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262</w:t>
            </w:r>
          </w:p>
        </w:tc>
        <w:tc>
          <w:tcPr>
            <w:tcW w:w="368" w:type="dxa"/>
            <w:shd w:val="clear" w:color="auto" w:fill="D9D9D9" w:themeFill="background1" w:themeFillShade="D9"/>
            <w:vAlign w:val="center"/>
          </w:tcPr>
          <w:p w14:paraId="65493A9C"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50</w:t>
            </w:r>
          </w:p>
        </w:tc>
        <w:tc>
          <w:tcPr>
            <w:tcW w:w="367" w:type="dxa"/>
            <w:shd w:val="clear" w:color="auto" w:fill="D9D9D9" w:themeFill="background1" w:themeFillShade="D9"/>
            <w:vAlign w:val="center"/>
          </w:tcPr>
          <w:p w14:paraId="455A67C9"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103</w:t>
            </w:r>
          </w:p>
        </w:tc>
        <w:tc>
          <w:tcPr>
            <w:tcW w:w="367" w:type="dxa"/>
            <w:shd w:val="clear" w:color="auto" w:fill="D9D9D9" w:themeFill="background1" w:themeFillShade="D9"/>
            <w:vAlign w:val="center"/>
          </w:tcPr>
          <w:p w14:paraId="384C6030"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296</w:t>
            </w:r>
          </w:p>
        </w:tc>
        <w:tc>
          <w:tcPr>
            <w:tcW w:w="367" w:type="dxa"/>
            <w:shd w:val="clear" w:color="auto" w:fill="auto"/>
            <w:vAlign w:val="center"/>
          </w:tcPr>
          <w:p w14:paraId="6512E6EE"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147</w:t>
            </w:r>
          </w:p>
        </w:tc>
        <w:tc>
          <w:tcPr>
            <w:tcW w:w="367" w:type="dxa"/>
            <w:shd w:val="clear" w:color="auto" w:fill="auto"/>
            <w:vAlign w:val="center"/>
          </w:tcPr>
          <w:p w14:paraId="21321BF8"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274</w:t>
            </w:r>
          </w:p>
        </w:tc>
        <w:tc>
          <w:tcPr>
            <w:tcW w:w="367" w:type="dxa"/>
            <w:shd w:val="clear" w:color="auto" w:fill="auto"/>
            <w:vAlign w:val="center"/>
          </w:tcPr>
          <w:p w14:paraId="1A67B4F7"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219</w:t>
            </w:r>
          </w:p>
        </w:tc>
        <w:tc>
          <w:tcPr>
            <w:tcW w:w="367" w:type="dxa"/>
            <w:shd w:val="clear" w:color="auto" w:fill="auto"/>
            <w:vAlign w:val="center"/>
          </w:tcPr>
          <w:p w14:paraId="1796203B"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258</w:t>
            </w:r>
          </w:p>
        </w:tc>
        <w:tc>
          <w:tcPr>
            <w:tcW w:w="367" w:type="dxa"/>
            <w:shd w:val="clear" w:color="auto" w:fill="D9D9D9" w:themeFill="background1" w:themeFillShade="D9"/>
            <w:vAlign w:val="center"/>
          </w:tcPr>
          <w:p w14:paraId="755F2942"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420</w:t>
            </w:r>
          </w:p>
        </w:tc>
        <w:tc>
          <w:tcPr>
            <w:tcW w:w="366" w:type="dxa"/>
            <w:shd w:val="clear" w:color="auto" w:fill="D9D9D9" w:themeFill="background1" w:themeFillShade="D9"/>
            <w:vAlign w:val="center"/>
          </w:tcPr>
          <w:p w14:paraId="5EBEC129"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481</w:t>
            </w:r>
          </w:p>
        </w:tc>
        <w:tc>
          <w:tcPr>
            <w:tcW w:w="368" w:type="dxa"/>
            <w:shd w:val="clear" w:color="auto" w:fill="auto"/>
            <w:vAlign w:val="center"/>
          </w:tcPr>
          <w:p w14:paraId="57052938"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324</w:t>
            </w:r>
          </w:p>
        </w:tc>
        <w:tc>
          <w:tcPr>
            <w:tcW w:w="352" w:type="dxa"/>
            <w:shd w:val="clear" w:color="auto" w:fill="auto"/>
            <w:vAlign w:val="center"/>
          </w:tcPr>
          <w:p w14:paraId="7C0B35B0"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234</w:t>
            </w:r>
          </w:p>
        </w:tc>
        <w:tc>
          <w:tcPr>
            <w:tcW w:w="383" w:type="dxa"/>
            <w:shd w:val="clear" w:color="auto" w:fill="auto"/>
            <w:vAlign w:val="center"/>
          </w:tcPr>
          <w:p w14:paraId="551793C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220</w:t>
            </w:r>
          </w:p>
        </w:tc>
        <w:tc>
          <w:tcPr>
            <w:tcW w:w="433" w:type="dxa"/>
            <w:shd w:val="clear" w:color="auto" w:fill="auto"/>
            <w:vAlign w:val="center"/>
          </w:tcPr>
          <w:p w14:paraId="048E0AD9"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127</w:t>
            </w:r>
          </w:p>
        </w:tc>
        <w:tc>
          <w:tcPr>
            <w:tcW w:w="423" w:type="dxa"/>
            <w:shd w:val="clear" w:color="auto" w:fill="D9D9D9" w:themeFill="background1" w:themeFillShade="D9"/>
            <w:vAlign w:val="center"/>
          </w:tcPr>
          <w:p w14:paraId="5842E579"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586</w:t>
            </w:r>
          </w:p>
        </w:tc>
        <w:tc>
          <w:tcPr>
            <w:tcW w:w="423" w:type="dxa"/>
            <w:shd w:val="clear" w:color="auto" w:fill="D9D9D9" w:themeFill="background1" w:themeFillShade="D9"/>
            <w:vAlign w:val="center"/>
          </w:tcPr>
          <w:p w14:paraId="196A271B"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309</w:t>
            </w:r>
          </w:p>
        </w:tc>
        <w:tc>
          <w:tcPr>
            <w:tcW w:w="452" w:type="dxa"/>
            <w:shd w:val="clear" w:color="auto" w:fill="auto"/>
            <w:vAlign w:val="center"/>
          </w:tcPr>
          <w:p w14:paraId="186AE99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689</w:t>
            </w:r>
          </w:p>
        </w:tc>
        <w:tc>
          <w:tcPr>
            <w:tcW w:w="452" w:type="dxa"/>
            <w:shd w:val="clear" w:color="auto" w:fill="auto"/>
            <w:vAlign w:val="center"/>
          </w:tcPr>
          <w:p w14:paraId="5890E55B"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122</w:t>
            </w:r>
          </w:p>
        </w:tc>
        <w:tc>
          <w:tcPr>
            <w:tcW w:w="423" w:type="dxa"/>
            <w:shd w:val="clear" w:color="auto" w:fill="auto"/>
            <w:vAlign w:val="center"/>
          </w:tcPr>
          <w:p w14:paraId="49BBAC2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90</w:t>
            </w:r>
          </w:p>
        </w:tc>
        <w:tc>
          <w:tcPr>
            <w:tcW w:w="423" w:type="dxa"/>
            <w:shd w:val="clear" w:color="auto" w:fill="D9D9D9" w:themeFill="background1" w:themeFillShade="D9"/>
            <w:vAlign w:val="center"/>
          </w:tcPr>
          <w:p w14:paraId="3FC90534"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378</w:t>
            </w:r>
          </w:p>
        </w:tc>
        <w:tc>
          <w:tcPr>
            <w:tcW w:w="421" w:type="dxa"/>
            <w:shd w:val="clear" w:color="auto" w:fill="D9D9D9" w:themeFill="background1" w:themeFillShade="D9"/>
            <w:vAlign w:val="center"/>
          </w:tcPr>
          <w:p w14:paraId="1DD960FA"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341</w:t>
            </w:r>
          </w:p>
        </w:tc>
        <w:tc>
          <w:tcPr>
            <w:tcW w:w="425" w:type="dxa"/>
            <w:shd w:val="clear" w:color="auto" w:fill="D9D9D9" w:themeFill="background1" w:themeFillShade="D9"/>
            <w:vAlign w:val="center"/>
          </w:tcPr>
          <w:p w14:paraId="376A1C6E"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174</w:t>
            </w:r>
          </w:p>
        </w:tc>
      </w:tr>
      <w:tr w:rsidR="00C96541" w:rsidRPr="005259CC" w14:paraId="2F424D3B" w14:textId="77777777" w:rsidTr="00147243">
        <w:trPr>
          <w:trHeight w:val="227"/>
        </w:trPr>
        <w:tc>
          <w:tcPr>
            <w:tcW w:w="426" w:type="dxa"/>
            <w:vMerge w:val="restart"/>
            <w:shd w:val="clear" w:color="auto" w:fill="auto"/>
          </w:tcPr>
          <w:p w14:paraId="0AF4D817"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Q4</w:t>
            </w:r>
          </w:p>
        </w:tc>
        <w:tc>
          <w:tcPr>
            <w:tcW w:w="3947" w:type="dxa"/>
            <w:shd w:val="clear" w:color="auto" w:fill="auto"/>
          </w:tcPr>
          <w:p w14:paraId="6E12A03A"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 xml:space="preserve">Always        </w:t>
            </w:r>
          </w:p>
        </w:tc>
        <w:tc>
          <w:tcPr>
            <w:tcW w:w="366" w:type="dxa"/>
            <w:shd w:val="clear" w:color="auto" w:fill="D9D9D9" w:themeFill="background1" w:themeFillShade="D9"/>
            <w:vAlign w:val="center"/>
          </w:tcPr>
          <w:p w14:paraId="5B99C1E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w:t>
            </w:r>
          </w:p>
          <w:p w14:paraId="34B0F6C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22.6</w:t>
            </w:r>
          </w:p>
        </w:tc>
        <w:tc>
          <w:tcPr>
            <w:tcW w:w="365" w:type="dxa"/>
            <w:shd w:val="clear" w:color="auto" w:fill="D9D9D9" w:themeFill="background1" w:themeFillShade="D9"/>
            <w:vAlign w:val="center"/>
          </w:tcPr>
          <w:p w14:paraId="03F77EF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34/</w:t>
            </w:r>
          </w:p>
          <w:p w14:paraId="48CF9C2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42</w:t>
            </w:r>
          </w:p>
        </w:tc>
        <w:tc>
          <w:tcPr>
            <w:tcW w:w="371" w:type="dxa"/>
            <w:shd w:val="clear" w:color="auto" w:fill="D9D9D9" w:themeFill="background1" w:themeFillShade="D9"/>
            <w:vAlign w:val="center"/>
          </w:tcPr>
          <w:p w14:paraId="5FA77C9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49/</w:t>
            </w:r>
          </w:p>
          <w:p w14:paraId="376435B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23.4</w:t>
            </w:r>
          </w:p>
        </w:tc>
        <w:tc>
          <w:tcPr>
            <w:tcW w:w="368" w:type="dxa"/>
            <w:shd w:val="clear" w:color="auto" w:fill="D9D9D9" w:themeFill="background1" w:themeFillShade="D9"/>
            <w:vAlign w:val="center"/>
          </w:tcPr>
          <w:p w14:paraId="1A6DFE3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w:t>
            </w:r>
          </w:p>
          <w:p w14:paraId="08BEF93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27.9</w:t>
            </w:r>
          </w:p>
        </w:tc>
        <w:tc>
          <w:tcPr>
            <w:tcW w:w="367" w:type="dxa"/>
            <w:shd w:val="clear" w:color="auto" w:fill="D9D9D9" w:themeFill="background1" w:themeFillShade="D9"/>
            <w:vAlign w:val="center"/>
          </w:tcPr>
          <w:p w14:paraId="216BC6B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28/</w:t>
            </w:r>
          </w:p>
          <w:p w14:paraId="3EB421F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30.1</w:t>
            </w:r>
          </w:p>
        </w:tc>
        <w:tc>
          <w:tcPr>
            <w:tcW w:w="367" w:type="dxa"/>
            <w:shd w:val="clear" w:color="auto" w:fill="D9D9D9" w:themeFill="background1" w:themeFillShade="D9"/>
            <w:vAlign w:val="center"/>
          </w:tcPr>
          <w:p w14:paraId="1F88E53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17/</w:t>
            </w:r>
          </w:p>
          <w:p w14:paraId="61CF387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26.2</w:t>
            </w:r>
          </w:p>
        </w:tc>
        <w:tc>
          <w:tcPr>
            <w:tcW w:w="367" w:type="dxa"/>
            <w:shd w:val="clear" w:color="auto" w:fill="auto"/>
            <w:vAlign w:val="center"/>
          </w:tcPr>
          <w:p w14:paraId="65B5146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 xml:space="preserve">23/ </w:t>
            </w:r>
          </w:p>
          <w:p w14:paraId="6EDB9218" w14:textId="77777777" w:rsidR="00C96541" w:rsidRPr="005259CC" w:rsidRDefault="00C96541" w:rsidP="00147243">
            <w:pPr>
              <w:autoSpaceDE w:val="0"/>
              <w:autoSpaceDN w:val="0"/>
              <w:adjustRightInd w:val="0"/>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25</w:t>
            </w:r>
          </w:p>
        </w:tc>
        <w:tc>
          <w:tcPr>
            <w:tcW w:w="367" w:type="dxa"/>
            <w:shd w:val="clear" w:color="auto" w:fill="auto"/>
            <w:vAlign w:val="center"/>
          </w:tcPr>
          <w:p w14:paraId="7880A02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39/ 25</w:t>
            </w:r>
          </w:p>
        </w:tc>
        <w:tc>
          <w:tcPr>
            <w:tcW w:w="367" w:type="dxa"/>
            <w:shd w:val="clear" w:color="auto" w:fill="auto"/>
            <w:vAlign w:val="center"/>
          </w:tcPr>
          <w:p w14:paraId="798CAE5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29/ 22.8</w:t>
            </w:r>
          </w:p>
        </w:tc>
        <w:tc>
          <w:tcPr>
            <w:tcW w:w="367" w:type="dxa"/>
            <w:shd w:val="clear" w:color="auto" w:fill="auto"/>
            <w:vAlign w:val="center"/>
          </w:tcPr>
          <w:p w14:paraId="2509260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53/ 33.8</w:t>
            </w:r>
          </w:p>
        </w:tc>
        <w:tc>
          <w:tcPr>
            <w:tcW w:w="367" w:type="dxa"/>
            <w:shd w:val="clear" w:color="auto" w:fill="D9D9D9" w:themeFill="background1" w:themeFillShade="D9"/>
            <w:vAlign w:val="center"/>
          </w:tcPr>
          <w:p w14:paraId="6B04E66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64/</w:t>
            </w:r>
          </w:p>
          <w:p w14:paraId="36090EE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24.2</w:t>
            </w:r>
          </w:p>
        </w:tc>
        <w:tc>
          <w:tcPr>
            <w:tcW w:w="366" w:type="dxa"/>
            <w:shd w:val="clear" w:color="auto" w:fill="D9D9D9" w:themeFill="background1" w:themeFillShade="D9"/>
            <w:vAlign w:val="center"/>
          </w:tcPr>
          <w:p w14:paraId="148CD6E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87/</w:t>
            </w:r>
          </w:p>
          <w:p w14:paraId="7A1E58B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31.4</w:t>
            </w:r>
          </w:p>
        </w:tc>
        <w:tc>
          <w:tcPr>
            <w:tcW w:w="368" w:type="dxa"/>
            <w:shd w:val="clear" w:color="auto" w:fill="auto"/>
            <w:vAlign w:val="center"/>
          </w:tcPr>
          <w:p w14:paraId="793DCEF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58/</w:t>
            </w:r>
          </w:p>
          <w:p w14:paraId="533A21B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28.3</w:t>
            </w:r>
          </w:p>
        </w:tc>
        <w:tc>
          <w:tcPr>
            <w:tcW w:w="352" w:type="dxa"/>
            <w:shd w:val="clear" w:color="auto" w:fill="auto"/>
            <w:vAlign w:val="center"/>
          </w:tcPr>
          <w:p w14:paraId="782C3BA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33/</w:t>
            </w:r>
          </w:p>
          <w:p w14:paraId="53FA3FA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24.1</w:t>
            </w:r>
          </w:p>
        </w:tc>
        <w:tc>
          <w:tcPr>
            <w:tcW w:w="383" w:type="dxa"/>
            <w:shd w:val="clear" w:color="auto" w:fill="auto"/>
            <w:vAlign w:val="center"/>
          </w:tcPr>
          <w:p w14:paraId="4268C16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w:t>
            </w:r>
          </w:p>
          <w:p w14:paraId="47D0A78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28.6</w:t>
            </w:r>
          </w:p>
        </w:tc>
        <w:tc>
          <w:tcPr>
            <w:tcW w:w="433" w:type="dxa"/>
            <w:shd w:val="clear" w:color="auto" w:fill="auto"/>
            <w:vAlign w:val="center"/>
          </w:tcPr>
          <w:p w14:paraId="2AB7730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24/</w:t>
            </w:r>
          </w:p>
          <w:p w14:paraId="5AC3D77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33.8</w:t>
            </w:r>
          </w:p>
        </w:tc>
        <w:tc>
          <w:tcPr>
            <w:tcW w:w="423" w:type="dxa"/>
            <w:shd w:val="clear" w:color="auto" w:fill="D9D9D9" w:themeFill="background1" w:themeFillShade="D9"/>
            <w:vAlign w:val="center"/>
          </w:tcPr>
          <w:p w14:paraId="262DAB8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73/</w:t>
            </w:r>
          </w:p>
          <w:p w14:paraId="41191AF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22.7</w:t>
            </w:r>
          </w:p>
        </w:tc>
        <w:tc>
          <w:tcPr>
            <w:tcW w:w="423" w:type="dxa"/>
            <w:shd w:val="clear" w:color="auto" w:fill="D9D9D9" w:themeFill="background1" w:themeFillShade="D9"/>
            <w:vAlign w:val="center"/>
          </w:tcPr>
          <w:p w14:paraId="7B2CBB9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75/</w:t>
            </w:r>
          </w:p>
          <w:p w14:paraId="7E266B3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35.2</w:t>
            </w:r>
          </w:p>
        </w:tc>
        <w:tc>
          <w:tcPr>
            <w:tcW w:w="452" w:type="dxa"/>
            <w:shd w:val="clear" w:color="auto" w:fill="auto"/>
            <w:vAlign w:val="center"/>
          </w:tcPr>
          <w:p w14:paraId="22EC46D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95/</w:t>
            </w:r>
          </w:p>
          <w:p w14:paraId="5D669DE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24.4</w:t>
            </w:r>
          </w:p>
        </w:tc>
        <w:tc>
          <w:tcPr>
            <w:tcW w:w="452" w:type="dxa"/>
            <w:shd w:val="clear" w:color="auto" w:fill="auto"/>
            <w:vAlign w:val="center"/>
          </w:tcPr>
          <w:p w14:paraId="44C504D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34/</w:t>
            </w:r>
          </w:p>
          <w:p w14:paraId="5558202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40.5</w:t>
            </w:r>
          </w:p>
        </w:tc>
        <w:tc>
          <w:tcPr>
            <w:tcW w:w="423" w:type="dxa"/>
            <w:shd w:val="clear" w:color="auto" w:fill="auto"/>
            <w:vAlign w:val="center"/>
          </w:tcPr>
          <w:p w14:paraId="30D61C6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w:t>
            </w:r>
          </w:p>
          <w:p w14:paraId="210DA4D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31.7</w:t>
            </w:r>
          </w:p>
        </w:tc>
        <w:tc>
          <w:tcPr>
            <w:tcW w:w="423" w:type="dxa"/>
            <w:shd w:val="clear" w:color="auto" w:fill="D9D9D9" w:themeFill="background1" w:themeFillShade="D9"/>
            <w:vAlign w:val="center"/>
          </w:tcPr>
          <w:p w14:paraId="237AAA9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61/</w:t>
            </w:r>
          </w:p>
          <w:p w14:paraId="33F064A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33.7</w:t>
            </w:r>
          </w:p>
        </w:tc>
        <w:tc>
          <w:tcPr>
            <w:tcW w:w="421" w:type="dxa"/>
            <w:shd w:val="clear" w:color="auto" w:fill="D9D9D9" w:themeFill="background1" w:themeFillShade="D9"/>
            <w:vAlign w:val="center"/>
          </w:tcPr>
          <w:p w14:paraId="28528B8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57/</w:t>
            </w:r>
          </w:p>
          <w:p w14:paraId="01BE7AC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24.5</w:t>
            </w:r>
          </w:p>
        </w:tc>
        <w:tc>
          <w:tcPr>
            <w:tcW w:w="425" w:type="dxa"/>
            <w:shd w:val="clear" w:color="auto" w:fill="D9D9D9" w:themeFill="background1" w:themeFillShade="D9"/>
            <w:vAlign w:val="center"/>
          </w:tcPr>
          <w:p w14:paraId="0377FC0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31/</w:t>
            </w:r>
          </w:p>
          <w:p w14:paraId="2D0B8D8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25.8</w:t>
            </w:r>
          </w:p>
        </w:tc>
      </w:tr>
      <w:tr w:rsidR="00C96541" w:rsidRPr="005259CC" w14:paraId="1EE0D241" w14:textId="77777777" w:rsidTr="00147243">
        <w:trPr>
          <w:trHeight w:val="227"/>
        </w:trPr>
        <w:tc>
          <w:tcPr>
            <w:tcW w:w="426" w:type="dxa"/>
            <w:vMerge/>
            <w:shd w:val="clear" w:color="auto" w:fill="auto"/>
          </w:tcPr>
          <w:p w14:paraId="1D99940F"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27D1C773"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 xml:space="preserve">Frequently          </w:t>
            </w:r>
          </w:p>
        </w:tc>
        <w:tc>
          <w:tcPr>
            <w:tcW w:w="366" w:type="dxa"/>
            <w:shd w:val="clear" w:color="auto" w:fill="D9D9D9" w:themeFill="background1" w:themeFillShade="D9"/>
            <w:vAlign w:val="center"/>
          </w:tcPr>
          <w:p w14:paraId="35DD474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29/</w:t>
            </w:r>
          </w:p>
          <w:p w14:paraId="05035AD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54.7</w:t>
            </w:r>
          </w:p>
        </w:tc>
        <w:tc>
          <w:tcPr>
            <w:tcW w:w="365" w:type="dxa"/>
            <w:shd w:val="clear" w:color="auto" w:fill="D9D9D9" w:themeFill="background1" w:themeFillShade="D9"/>
            <w:vAlign w:val="center"/>
          </w:tcPr>
          <w:p w14:paraId="6CC10AE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33/ 40.7</w:t>
            </w:r>
          </w:p>
        </w:tc>
        <w:tc>
          <w:tcPr>
            <w:tcW w:w="371" w:type="dxa"/>
            <w:shd w:val="clear" w:color="auto" w:fill="D9D9D9" w:themeFill="background1" w:themeFillShade="D9"/>
            <w:vAlign w:val="center"/>
          </w:tcPr>
          <w:p w14:paraId="44CC121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136/65.1</w:t>
            </w:r>
          </w:p>
        </w:tc>
        <w:tc>
          <w:tcPr>
            <w:tcW w:w="368" w:type="dxa"/>
            <w:shd w:val="clear" w:color="auto" w:fill="D9D9D9" w:themeFill="background1" w:themeFillShade="D9"/>
            <w:vAlign w:val="center"/>
          </w:tcPr>
          <w:p w14:paraId="63DFC66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25/</w:t>
            </w:r>
          </w:p>
          <w:p w14:paraId="1ACBAF3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58.1</w:t>
            </w:r>
          </w:p>
        </w:tc>
        <w:tc>
          <w:tcPr>
            <w:tcW w:w="367" w:type="dxa"/>
            <w:shd w:val="clear" w:color="auto" w:fill="D9D9D9" w:themeFill="background1" w:themeFillShade="D9"/>
            <w:vAlign w:val="center"/>
          </w:tcPr>
          <w:p w14:paraId="130DC19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64/</w:t>
            </w:r>
          </w:p>
          <w:p w14:paraId="11C8E4A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68.8</w:t>
            </w:r>
          </w:p>
        </w:tc>
        <w:tc>
          <w:tcPr>
            <w:tcW w:w="367" w:type="dxa"/>
            <w:shd w:val="clear" w:color="auto" w:fill="D9D9D9" w:themeFill="background1" w:themeFillShade="D9"/>
            <w:vAlign w:val="center"/>
          </w:tcPr>
          <w:p w14:paraId="62F8748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26/</w:t>
            </w:r>
          </w:p>
          <w:p w14:paraId="709ADF5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40</w:t>
            </w:r>
          </w:p>
        </w:tc>
        <w:tc>
          <w:tcPr>
            <w:tcW w:w="367" w:type="dxa"/>
            <w:shd w:val="clear" w:color="auto" w:fill="auto"/>
            <w:vAlign w:val="center"/>
          </w:tcPr>
          <w:p w14:paraId="0077025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54/ 58.7</w:t>
            </w:r>
          </w:p>
        </w:tc>
        <w:tc>
          <w:tcPr>
            <w:tcW w:w="367" w:type="dxa"/>
            <w:shd w:val="clear" w:color="auto" w:fill="auto"/>
            <w:vAlign w:val="center"/>
          </w:tcPr>
          <w:p w14:paraId="70A0C50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89/</w:t>
            </w:r>
          </w:p>
          <w:p w14:paraId="62B4659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57.1</w:t>
            </w:r>
          </w:p>
        </w:tc>
        <w:tc>
          <w:tcPr>
            <w:tcW w:w="367" w:type="dxa"/>
            <w:shd w:val="clear" w:color="auto" w:fill="auto"/>
            <w:vAlign w:val="center"/>
          </w:tcPr>
          <w:p w14:paraId="3DA9CCB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82/</w:t>
            </w:r>
          </w:p>
          <w:p w14:paraId="361E415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64.6</w:t>
            </w:r>
          </w:p>
        </w:tc>
        <w:tc>
          <w:tcPr>
            <w:tcW w:w="367" w:type="dxa"/>
            <w:shd w:val="clear" w:color="auto" w:fill="auto"/>
            <w:vAlign w:val="center"/>
          </w:tcPr>
          <w:p w14:paraId="41BCC84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84/ 53.5</w:t>
            </w:r>
          </w:p>
        </w:tc>
        <w:tc>
          <w:tcPr>
            <w:tcW w:w="367" w:type="dxa"/>
            <w:shd w:val="clear" w:color="auto" w:fill="D9D9D9" w:themeFill="background1" w:themeFillShade="D9"/>
            <w:vAlign w:val="center"/>
          </w:tcPr>
          <w:p w14:paraId="025BE4F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159/</w:t>
            </w:r>
          </w:p>
          <w:p w14:paraId="1A6BD92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60.2</w:t>
            </w:r>
          </w:p>
        </w:tc>
        <w:tc>
          <w:tcPr>
            <w:tcW w:w="366" w:type="dxa"/>
            <w:shd w:val="clear" w:color="auto" w:fill="D9D9D9" w:themeFill="background1" w:themeFillShade="D9"/>
            <w:vAlign w:val="center"/>
          </w:tcPr>
          <w:p w14:paraId="3675BB6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153/</w:t>
            </w:r>
          </w:p>
          <w:p w14:paraId="5DA43FC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55.2</w:t>
            </w:r>
          </w:p>
        </w:tc>
        <w:tc>
          <w:tcPr>
            <w:tcW w:w="368" w:type="dxa"/>
            <w:shd w:val="clear" w:color="auto" w:fill="auto"/>
            <w:vAlign w:val="center"/>
          </w:tcPr>
          <w:p w14:paraId="012FA6D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119/</w:t>
            </w:r>
          </w:p>
          <w:p w14:paraId="1C1F342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58</w:t>
            </w:r>
          </w:p>
        </w:tc>
        <w:tc>
          <w:tcPr>
            <w:tcW w:w="352" w:type="dxa"/>
            <w:shd w:val="clear" w:color="auto" w:fill="auto"/>
            <w:vAlign w:val="center"/>
          </w:tcPr>
          <w:p w14:paraId="7420BE0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78/</w:t>
            </w:r>
          </w:p>
          <w:p w14:paraId="2726A2D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56.9</w:t>
            </w:r>
          </w:p>
        </w:tc>
        <w:tc>
          <w:tcPr>
            <w:tcW w:w="383" w:type="dxa"/>
            <w:shd w:val="clear" w:color="auto" w:fill="auto"/>
            <w:vAlign w:val="center"/>
          </w:tcPr>
          <w:p w14:paraId="1041EC3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77/</w:t>
            </w:r>
          </w:p>
          <w:p w14:paraId="4C10F41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61.1</w:t>
            </w:r>
          </w:p>
        </w:tc>
        <w:tc>
          <w:tcPr>
            <w:tcW w:w="433" w:type="dxa"/>
            <w:shd w:val="clear" w:color="auto" w:fill="auto"/>
            <w:vAlign w:val="center"/>
          </w:tcPr>
          <w:p w14:paraId="41701F7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37/</w:t>
            </w:r>
          </w:p>
          <w:p w14:paraId="0573282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52.1</w:t>
            </w:r>
          </w:p>
        </w:tc>
        <w:tc>
          <w:tcPr>
            <w:tcW w:w="423" w:type="dxa"/>
            <w:shd w:val="clear" w:color="auto" w:fill="D9D9D9" w:themeFill="background1" w:themeFillShade="D9"/>
            <w:vAlign w:val="center"/>
          </w:tcPr>
          <w:p w14:paraId="2DD7AAB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203/</w:t>
            </w:r>
          </w:p>
          <w:p w14:paraId="45BE27A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63.2</w:t>
            </w:r>
          </w:p>
        </w:tc>
        <w:tc>
          <w:tcPr>
            <w:tcW w:w="423" w:type="dxa"/>
            <w:shd w:val="clear" w:color="auto" w:fill="D9D9D9" w:themeFill="background1" w:themeFillShade="D9"/>
            <w:vAlign w:val="center"/>
          </w:tcPr>
          <w:p w14:paraId="2B04B37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106/</w:t>
            </w:r>
          </w:p>
          <w:p w14:paraId="6E66E9F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49.8</w:t>
            </w:r>
          </w:p>
        </w:tc>
        <w:tc>
          <w:tcPr>
            <w:tcW w:w="452" w:type="dxa"/>
            <w:shd w:val="clear" w:color="auto" w:fill="auto"/>
            <w:vAlign w:val="center"/>
          </w:tcPr>
          <w:p w14:paraId="7D29EEC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239/</w:t>
            </w:r>
          </w:p>
          <w:p w14:paraId="4CBB6BD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61.4</w:t>
            </w:r>
          </w:p>
        </w:tc>
        <w:tc>
          <w:tcPr>
            <w:tcW w:w="452" w:type="dxa"/>
            <w:shd w:val="clear" w:color="auto" w:fill="auto"/>
            <w:vAlign w:val="center"/>
          </w:tcPr>
          <w:p w14:paraId="4D240B1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w:t>
            </w:r>
          </w:p>
          <w:p w14:paraId="7AC9525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42.9</w:t>
            </w:r>
          </w:p>
        </w:tc>
        <w:tc>
          <w:tcPr>
            <w:tcW w:w="423" w:type="dxa"/>
            <w:shd w:val="clear" w:color="auto" w:fill="auto"/>
            <w:vAlign w:val="center"/>
          </w:tcPr>
          <w:p w14:paraId="18695C5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35/</w:t>
            </w:r>
          </w:p>
          <w:p w14:paraId="1D07D25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55.6</w:t>
            </w:r>
          </w:p>
        </w:tc>
        <w:tc>
          <w:tcPr>
            <w:tcW w:w="423" w:type="dxa"/>
            <w:shd w:val="clear" w:color="auto" w:fill="D9D9D9" w:themeFill="background1" w:themeFillShade="D9"/>
            <w:vAlign w:val="center"/>
          </w:tcPr>
          <w:p w14:paraId="501C320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94/</w:t>
            </w:r>
          </w:p>
          <w:p w14:paraId="64B951F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51.9</w:t>
            </w:r>
          </w:p>
        </w:tc>
        <w:tc>
          <w:tcPr>
            <w:tcW w:w="421" w:type="dxa"/>
            <w:shd w:val="clear" w:color="auto" w:fill="D9D9D9" w:themeFill="background1" w:themeFillShade="D9"/>
            <w:vAlign w:val="center"/>
          </w:tcPr>
          <w:p w14:paraId="348AA63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149/</w:t>
            </w:r>
          </w:p>
          <w:p w14:paraId="4617168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63.9</w:t>
            </w:r>
          </w:p>
        </w:tc>
        <w:tc>
          <w:tcPr>
            <w:tcW w:w="425" w:type="dxa"/>
            <w:shd w:val="clear" w:color="auto" w:fill="D9D9D9" w:themeFill="background1" w:themeFillShade="D9"/>
            <w:vAlign w:val="center"/>
          </w:tcPr>
          <w:p w14:paraId="7EC8C3C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63/</w:t>
            </w:r>
          </w:p>
          <w:p w14:paraId="770BE86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52.5</w:t>
            </w:r>
          </w:p>
        </w:tc>
      </w:tr>
      <w:tr w:rsidR="00C96541" w:rsidRPr="005259CC" w14:paraId="2D588355" w14:textId="77777777" w:rsidTr="00147243">
        <w:trPr>
          <w:trHeight w:val="240"/>
        </w:trPr>
        <w:tc>
          <w:tcPr>
            <w:tcW w:w="426" w:type="dxa"/>
            <w:vMerge/>
            <w:shd w:val="clear" w:color="auto" w:fill="auto"/>
          </w:tcPr>
          <w:p w14:paraId="31EEB8B1"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2E30372B"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 xml:space="preserve">Sometimes         </w:t>
            </w:r>
          </w:p>
        </w:tc>
        <w:tc>
          <w:tcPr>
            <w:tcW w:w="366" w:type="dxa"/>
            <w:shd w:val="clear" w:color="auto" w:fill="D9D9D9" w:themeFill="background1" w:themeFillShade="D9"/>
            <w:vAlign w:val="center"/>
          </w:tcPr>
          <w:p w14:paraId="0AC1306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w:t>
            </w:r>
          </w:p>
          <w:p w14:paraId="306BD49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15.1</w:t>
            </w:r>
          </w:p>
        </w:tc>
        <w:tc>
          <w:tcPr>
            <w:tcW w:w="365" w:type="dxa"/>
            <w:shd w:val="clear" w:color="auto" w:fill="D9D9D9" w:themeFill="background1" w:themeFillShade="D9"/>
            <w:vAlign w:val="center"/>
          </w:tcPr>
          <w:p w14:paraId="33C661A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 12.3</w:t>
            </w:r>
          </w:p>
        </w:tc>
        <w:tc>
          <w:tcPr>
            <w:tcW w:w="371" w:type="dxa"/>
            <w:shd w:val="clear" w:color="auto" w:fill="D9D9D9" w:themeFill="background1" w:themeFillShade="D9"/>
            <w:vAlign w:val="center"/>
          </w:tcPr>
          <w:p w14:paraId="5C9DB04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 11</w:t>
            </w:r>
          </w:p>
        </w:tc>
        <w:tc>
          <w:tcPr>
            <w:tcW w:w="368" w:type="dxa"/>
            <w:shd w:val="clear" w:color="auto" w:fill="D9D9D9" w:themeFill="background1" w:themeFillShade="D9"/>
            <w:vAlign w:val="center"/>
          </w:tcPr>
          <w:p w14:paraId="2880F88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w:t>
            </w:r>
          </w:p>
          <w:p w14:paraId="76CC01C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11.6</w:t>
            </w:r>
          </w:p>
        </w:tc>
        <w:tc>
          <w:tcPr>
            <w:tcW w:w="367" w:type="dxa"/>
            <w:shd w:val="clear" w:color="auto" w:fill="D9D9D9" w:themeFill="background1" w:themeFillShade="D9"/>
            <w:vAlign w:val="center"/>
          </w:tcPr>
          <w:p w14:paraId="0B6C1C5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w:t>
            </w:r>
          </w:p>
          <w:p w14:paraId="4D88C7C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w:t>
            </w:r>
          </w:p>
        </w:tc>
        <w:tc>
          <w:tcPr>
            <w:tcW w:w="367" w:type="dxa"/>
            <w:shd w:val="clear" w:color="auto" w:fill="D9D9D9" w:themeFill="background1" w:themeFillShade="D9"/>
            <w:vAlign w:val="center"/>
          </w:tcPr>
          <w:p w14:paraId="13649BF3"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w:t>
            </w:r>
          </w:p>
          <w:p w14:paraId="15BF626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23.1</w:t>
            </w:r>
          </w:p>
        </w:tc>
        <w:tc>
          <w:tcPr>
            <w:tcW w:w="367" w:type="dxa"/>
            <w:shd w:val="clear" w:color="auto" w:fill="auto"/>
            <w:vAlign w:val="center"/>
          </w:tcPr>
          <w:p w14:paraId="6A2F4BA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w:t>
            </w:r>
          </w:p>
          <w:p w14:paraId="3375588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w:t>
            </w:r>
          </w:p>
        </w:tc>
        <w:tc>
          <w:tcPr>
            <w:tcW w:w="367" w:type="dxa"/>
            <w:shd w:val="clear" w:color="auto" w:fill="auto"/>
            <w:vAlign w:val="center"/>
          </w:tcPr>
          <w:p w14:paraId="37D0E76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21/</w:t>
            </w:r>
          </w:p>
          <w:p w14:paraId="6449A65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13.5</w:t>
            </w:r>
          </w:p>
        </w:tc>
        <w:tc>
          <w:tcPr>
            <w:tcW w:w="367" w:type="dxa"/>
            <w:shd w:val="clear" w:color="auto" w:fill="auto"/>
            <w:vAlign w:val="center"/>
          </w:tcPr>
          <w:p w14:paraId="787F4E9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w:t>
            </w:r>
          </w:p>
          <w:p w14:paraId="46F6E1C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8.7</w:t>
            </w:r>
          </w:p>
        </w:tc>
        <w:tc>
          <w:tcPr>
            <w:tcW w:w="367" w:type="dxa"/>
            <w:shd w:val="clear" w:color="auto" w:fill="auto"/>
            <w:vAlign w:val="center"/>
          </w:tcPr>
          <w:p w14:paraId="084070E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 11.5</w:t>
            </w:r>
          </w:p>
        </w:tc>
        <w:tc>
          <w:tcPr>
            <w:tcW w:w="367" w:type="dxa"/>
            <w:shd w:val="clear" w:color="auto" w:fill="D9D9D9" w:themeFill="background1" w:themeFillShade="D9"/>
            <w:vAlign w:val="center"/>
          </w:tcPr>
          <w:p w14:paraId="2B39019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31/</w:t>
            </w:r>
          </w:p>
          <w:p w14:paraId="44FE373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11.7</w:t>
            </w:r>
          </w:p>
        </w:tc>
        <w:tc>
          <w:tcPr>
            <w:tcW w:w="366" w:type="dxa"/>
            <w:shd w:val="clear" w:color="auto" w:fill="D9D9D9" w:themeFill="background1" w:themeFillShade="D9"/>
            <w:vAlign w:val="center"/>
          </w:tcPr>
          <w:p w14:paraId="67986E5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31/</w:t>
            </w:r>
          </w:p>
          <w:p w14:paraId="5DCE4FD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11.2</w:t>
            </w:r>
          </w:p>
        </w:tc>
        <w:tc>
          <w:tcPr>
            <w:tcW w:w="368" w:type="dxa"/>
            <w:shd w:val="clear" w:color="auto" w:fill="auto"/>
            <w:vAlign w:val="center"/>
          </w:tcPr>
          <w:p w14:paraId="4ED96FC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24/</w:t>
            </w:r>
          </w:p>
          <w:p w14:paraId="06A0FCA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11.7</w:t>
            </w:r>
          </w:p>
        </w:tc>
        <w:tc>
          <w:tcPr>
            <w:tcW w:w="352" w:type="dxa"/>
            <w:shd w:val="clear" w:color="auto" w:fill="auto"/>
            <w:vAlign w:val="center"/>
          </w:tcPr>
          <w:p w14:paraId="69088B3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w:t>
            </w:r>
          </w:p>
          <w:p w14:paraId="07D0EDC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13.1</w:t>
            </w:r>
          </w:p>
        </w:tc>
        <w:tc>
          <w:tcPr>
            <w:tcW w:w="383" w:type="dxa"/>
            <w:shd w:val="clear" w:color="auto" w:fill="auto"/>
            <w:vAlign w:val="center"/>
          </w:tcPr>
          <w:p w14:paraId="753EEBB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w:t>
            </w:r>
          </w:p>
          <w:p w14:paraId="09E5D86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8.7</w:t>
            </w:r>
          </w:p>
        </w:tc>
        <w:tc>
          <w:tcPr>
            <w:tcW w:w="433" w:type="dxa"/>
            <w:shd w:val="clear" w:color="auto" w:fill="auto"/>
            <w:vAlign w:val="center"/>
          </w:tcPr>
          <w:p w14:paraId="51AC745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w:t>
            </w:r>
          </w:p>
          <w:p w14:paraId="5FF7DD8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11.3</w:t>
            </w:r>
          </w:p>
        </w:tc>
        <w:tc>
          <w:tcPr>
            <w:tcW w:w="423" w:type="dxa"/>
            <w:shd w:val="clear" w:color="auto" w:fill="D9D9D9" w:themeFill="background1" w:themeFillShade="D9"/>
            <w:vAlign w:val="center"/>
          </w:tcPr>
          <w:p w14:paraId="42FB9A6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39/</w:t>
            </w:r>
          </w:p>
          <w:p w14:paraId="495E568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12.1</w:t>
            </w:r>
          </w:p>
        </w:tc>
        <w:tc>
          <w:tcPr>
            <w:tcW w:w="423" w:type="dxa"/>
            <w:shd w:val="clear" w:color="auto" w:fill="D9D9D9" w:themeFill="background1" w:themeFillShade="D9"/>
            <w:vAlign w:val="center"/>
          </w:tcPr>
          <w:p w14:paraId="43294F7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21/</w:t>
            </w:r>
          </w:p>
          <w:p w14:paraId="22DAF98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9.9</w:t>
            </w:r>
          </w:p>
        </w:tc>
        <w:tc>
          <w:tcPr>
            <w:tcW w:w="452" w:type="dxa"/>
            <w:shd w:val="clear" w:color="auto" w:fill="auto"/>
            <w:vAlign w:val="center"/>
          </w:tcPr>
          <w:p w14:paraId="45A278D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44/</w:t>
            </w:r>
          </w:p>
          <w:p w14:paraId="0502CC0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11.3</w:t>
            </w:r>
          </w:p>
        </w:tc>
        <w:tc>
          <w:tcPr>
            <w:tcW w:w="452" w:type="dxa"/>
            <w:shd w:val="clear" w:color="auto" w:fill="auto"/>
            <w:vAlign w:val="center"/>
          </w:tcPr>
          <w:p w14:paraId="575A5FB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w:t>
            </w:r>
          </w:p>
          <w:p w14:paraId="4117DA2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11.9</w:t>
            </w:r>
          </w:p>
        </w:tc>
        <w:tc>
          <w:tcPr>
            <w:tcW w:w="423" w:type="dxa"/>
            <w:shd w:val="clear" w:color="auto" w:fill="auto"/>
            <w:vAlign w:val="center"/>
          </w:tcPr>
          <w:p w14:paraId="4B18299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w:t>
            </w:r>
          </w:p>
          <w:p w14:paraId="7900342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11.1</w:t>
            </w:r>
          </w:p>
        </w:tc>
        <w:tc>
          <w:tcPr>
            <w:tcW w:w="423" w:type="dxa"/>
            <w:shd w:val="clear" w:color="auto" w:fill="D9D9D9" w:themeFill="background1" w:themeFillShade="D9"/>
            <w:vAlign w:val="center"/>
          </w:tcPr>
          <w:p w14:paraId="17DDEC7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21/</w:t>
            </w:r>
          </w:p>
          <w:p w14:paraId="37C5C73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11,6</w:t>
            </w:r>
          </w:p>
        </w:tc>
        <w:tc>
          <w:tcPr>
            <w:tcW w:w="421" w:type="dxa"/>
            <w:shd w:val="clear" w:color="auto" w:fill="D9D9D9" w:themeFill="background1" w:themeFillShade="D9"/>
            <w:vAlign w:val="center"/>
          </w:tcPr>
          <w:p w14:paraId="3979042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w:t>
            </w:r>
          </w:p>
          <w:p w14:paraId="72A0AD8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9.4</w:t>
            </w:r>
          </w:p>
        </w:tc>
        <w:tc>
          <w:tcPr>
            <w:tcW w:w="425" w:type="dxa"/>
            <w:shd w:val="clear" w:color="auto" w:fill="D9D9D9" w:themeFill="background1" w:themeFillShade="D9"/>
            <w:vAlign w:val="center"/>
          </w:tcPr>
          <w:p w14:paraId="192DBC5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w:t>
            </w:r>
          </w:p>
          <w:p w14:paraId="0A9FBE6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15.8</w:t>
            </w:r>
          </w:p>
        </w:tc>
      </w:tr>
      <w:tr w:rsidR="00C96541" w:rsidRPr="005259CC" w14:paraId="205B609F" w14:textId="77777777" w:rsidTr="00147243">
        <w:trPr>
          <w:trHeight w:val="240"/>
        </w:trPr>
        <w:tc>
          <w:tcPr>
            <w:tcW w:w="426" w:type="dxa"/>
            <w:vMerge/>
            <w:shd w:val="clear" w:color="auto" w:fill="auto"/>
          </w:tcPr>
          <w:p w14:paraId="37B32EC5"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7015FBB4"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 xml:space="preserve">Rare        </w:t>
            </w:r>
          </w:p>
        </w:tc>
        <w:tc>
          <w:tcPr>
            <w:tcW w:w="366" w:type="dxa"/>
            <w:shd w:val="clear" w:color="auto" w:fill="D9D9D9" w:themeFill="background1" w:themeFillShade="D9"/>
            <w:vAlign w:val="center"/>
          </w:tcPr>
          <w:p w14:paraId="166614D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 7.5</w:t>
            </w:r>
          </w:p>
        </w:tc>
        <w:tc>
          <w:tcPr>
            <w:tcW w:w="365" w:type="dxa"/>
            <w:shd w:val="clear" w:color="auto" w:fill="D9D9D9" w:themeFill="background1" w:themeFillShade="D9"/>
            <w:vAlign w:val="center"/>
          </w:tcPr>
          <w:p w14:paraId="6539431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 3.7</w:t>
            </w:r>
          </w:p>
        </w:tc>
        <w:tc>
          <w:tcPr>
            <w:tcW w:w="371" w:type="dxa"/>
            <w:shd w:val="clear" w:color="auto" w:fill="D9D9D9" w:themeFill="background1" w:themeFillShade="D9"/>
            <w:vAlign w:val="center"/>
          </w:tcPr>
          <w:p w14:paraId="60D050F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 0.5</w:t>
            </w:r>
          </w:p>
        </w:tc>
        <w:tc>
          <w:tcPr>
            <w:tcW w:w="368" w:type="dxa"/>
            <w:shd w:val="clear" w:color="auto" w:fill="D9D9D9" w:themeFill="background1" w:themeFillShade="D9"/>
            <w:vAlign w:val="center"/>
          </w:tcPr>
          <w:p w14:paraId="32BE7AE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 1.3</w:t>
            </w:r>
          </w:p>
        </w:tc>
        <w:tc>
          <w:tcPr>
            <w:tcW w:w="367" w:type="dxa"/>
            <w:shd w:val="clear" w:color="auto" w:fill="D9D9D9" w:themeFill="background1" w:themeFillShade="D9"/>
            <w:vAlign w:val="center"/>
          </w:tcPr>
          <w:p w14:paraId="507ED19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367" w:type="dxa"/>
            <w:shd w:val="clear" w:color="auto" w:fill="D9D9D9" w:themeFill="background1" w:themeFillShade="D9"/>
            <w:vAlign w:val="center"/>
          </w:tcPr>
          <w:p w14:paraId="2C3B01C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 10.8</w:t>
            </w:r>
          </w:p>
        </w:tc>
        <w:tc>
          <w:tcPr>
            <w:tcW w:w="367" w:type="dxa"/>
            <w:shd w:val="clear" w:color="auto" w:fill="auto"/>
            <w:vAlign w:val="center"/>
          </w:tcPr>
          <w:p w14:paraId="6EC0993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 3.3</w:t>
            </w:r>
          </w:p>
        </w:tc>
        <w:tc>
          <w:tcPr>
            <w:tcW w:w="367" w:type="dxa"/>
            <w:shd w:val="clear" w:color="auto" w:fill="auto"/>
            <w:vAlign w:val="center"/>
          </w:tcPr>
          <w:p w14:paraId="6DC2D65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 3.8</w:t>
            </w:r>
          </w:p>
        </w:tc>
        <w:tc>
          <w:tcPr>
            <w:tcW w:w="367" w:type="dxa"/>
            <w:shd w:val="clear" w:color="auto" w:fill="auto"/>
            <w:vAlign w:val="center"/>
          </w:tcPr>
          <w:p w14:paraId="66A53E63"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 3.9</w:t>
            </w:r>
          </w:p>
        </w:tc>
        <w:tc>
          <w:tcPr>
            <w:tcW w:w="367" w:type="dxa"/>
            <w:shd w:val="clear" w:color="auto" w:fill="auto"/>
            <w:vAlign w:val="center"/>
          </w:tcPr>
          <w:p w14:paraId="6C574F2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 1.3</w:t>
            </w:r>
          </w:p>
        </w:tc>
        <w:tc>
          <w:tcPr>
            <w:tcW w:w="367" w:type="dxa"/>
            <w:shd w:val="clear" w:color="auto" w:fill="D9D9D9" w:themeFill="background1" w:themeFillShade="D9"/>
            <w:vAlign w:val="center"/>
          </w:tcPr>
          <w:p w14:paraId="6C8385C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w:t>
            </w:r>
          </w:p>
          <w:p w14:paraId="0CB0B0A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3.8</w:t>
            </w:r>
          </w:p>
        </w:tc>
        <w:tc>
          <w:tcPr>
            <w:tcW w:w="366" w:type="dxa"/>
            <w:shd w:val="clear" w:color="auto" w:fill="D9D9D9" w:themeFill="background1" w:themeFillShade="D9"/>
            <w:vAlign w:val="center"/>
          </w:tcPr>
          <w:p w14:paraId="71761D3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w:t>
            </w:r>
          </w:p>
          <w:p w14:paraId="5B4C587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w:t>
            </w:r>
          </w:p>
        </w:tc>
        <w:tc>
          <w:tcPr>
            <w:tcW w:w="368" w:type="dxa"/>
            <w:shd w:val="clear" w:color="auto" w:fill="auto"/>
            <w:vAlign w:val="center"/>
          </w:tcPr>
          <w:p w14:paraId="1AEACD2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w:t>
            </w:r>
          </w:p>
          <w:p w14:paraId="3CCC6D8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w:t>
            </w:r>
          </w:p>
        </w:tc>
        <w:tc>
          <w:tcPr>
            <w:tcW w:w="352" w:type="dxa"/>
            <w:shd w:val="clear" w:color="auto" w:fill="auto"/>
            <w:vAlign w:val="center"/>
          </w:tcPr>
          <w:p w14:paraId="0992247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w:t>
            </w:r>
          </w:p>
          <w:p w14:paraId="468DB5F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5.1</w:t>
            </w:r>
          </w:p>
        </w:tc>
        <w:tc>
          <w:tcPr>
            <w:tcW w:w="383" w:type="dxa"/>
            <w:shd w:val="clear" w:color="auto" w:fill="auto"/>
            <w:vAlign w:val="center"/>
          </w:tcPr>
          <w:p w14:paraId="458A51D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w:t>
            </w:r>
          </w:p>
          <w:p w14:paraId="66729D2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w:t>
            </w:r>
          </w:p>
        </w:tc>
        <w:tc>
          <w:tcPr>
            <w:tcW w:w="433" w:type="dxa"/>
            <w:shd w:val="clear" w:color="auto" w:fill="auto"/>
            <w:vAlign w:val="center"/>
          </w:tcPr>
          <w:p w14:paraId="5603477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w:t>
            </w:r>
          </w:p>
          <w:p w14:paraId="56D994D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2.8</w:t>
            </w:r>
          </w:p>
        </w:tc>
        <w:tc>
          <w:tcPr>
            <w:tcW w:w="423" w:type="dxa"/>
            <w:shd w:val="clear" w:color="auto" w:fill="D9D9D9" w:themeFill="background1" w:themeFillShade="D9"/>
            <w:vAlign w:val="center"/>
          </w:tcPr>
          <w:p w14:paraId="742F080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w:t>
            </w:r>
          </w:p>
          <w:p w14:paraId="4B5459F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w:t>
            </w:r>
          </w:p>
        </w:tc>
        <w:tc>
          <w:tcPr>
            <w:tcW w:w="423" w:type="dxa"/>
            <w:shd w:val="clear" w:color="auto" w:fill="D9D9D9" w:themeFill="background1" w:themeFillShade="D9"/>
            <w:vAlign w:val="center"/>
          </w:tcPr>
          <w:p w14:paraId="7E0C867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w:t>
            </w:r>
          </w:p>
          <w:p w14:paraId="41904BD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4.7</w:t>
            </w:r>
          </w:p>
        </w:tc>
        <w:tc>
          <w:tcPr>
            <w:tcW w:w="452" w:type="dxa"/>
            <w:shd w:val="clear" w:color="auto" w:fill="auto"/>
            <w:vAlign w:val="center"/>
          </w:tcPr>
          <w:p w14:paraId="57BB513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w:t>
            </w:r>
          </w:p>
          <w:p w14:paraId="4826EB4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2.8</w:t>
            </w:r>
          </w:p>
        </w:tc>
        <w:tc>
          <w:tcPr>
            <w:tcW w:w="452" w:type="dxa"/>
            <w:shd w:val="clear" w:color="auto" w:fill="auto"/>
            <w:vAlign w:val="center"/>
          </w:tcPr>
          <w:p w14:paraId="181D66F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w:t>
            </w:r>
          </w:p>
          <w:p w14:paraId="3B0355C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w:t>
            </w:r>
          </w:p>
        </w:tc>
        <w:tc>
          <w:tcPr>
            <w:tcW w:w="423" w:type="dxa"/>
            <w:shd w:val="clear" w:color="auto" w:fill="auto"/>
            <w:vAlign w:val="center"/>
          </w:tcPr>
          <w:p w14:paraId="09FEF43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w:t>
            </w:r>
          </w:p>
          <w:p w14:paraId="14EC711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w:t>
            </w:r>
          </w:p>
        </w:tc>
        <w:tc>
          <w:tcPr>
            <w:tcW w:w="423" w:type="dxa"/>
            <w:shd w:val="clear" w:color="auto" w:fill="D9D9D9" w:themeFill="background1" w:themeFillShade="D9"/>
            <w:vAlign w:val="center"/>
          </w:tcPr>
          <w:p w14:paraId="4DBAA01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w:t>
            </w:r>
          </w:p>
          <w:p w14:paraId="0B9DA44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2.8</w:t>
            </w:r>
          </w:p>
        </w:tc>
        <w:tc>
          <w:tcPr>
            <w:tcW w:w="421" w:type="dxa"/>
            <w:shd w:val="clear" w:color="auto" w:fill="D9D9D9" w:themeFill="background1" w:themeFillShade="D9"/>
            <w:vAlign w:val="center"/>
          </w:tcPr>
          <w:p w14:paraId="39B3D13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w:t>
            </w:r>
          </w:p>
          <w:p w14:paraId="426D34B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1.7</w:t>
            </w:r>
          </w:p>
        </w:tc>
        <w:tc>
          <w:tcPr>
            <w:tcW w:w="425" w:type="dxa"/>
            <w:shd w:val="clear" w:color="auto" w:fill="D9D9D9" w:themeFill="background1" w:themeFillShade="D9"/>
            <w:vAlign w:val="center"/>
          </w:tcPr>
          <w:p w14:paraId="728D451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w:t>
            </w:r>
          </w:p>
          <w:p w14:paraId="30A0B56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5.8</w:t>
            </w:r>
          </w:p>
        </w:tc>
      </w:tr>
      <w:tr w:rsidR="00C96541" w:rsidRPr="005259CC" w14:paraId="347838A7" w14:textId="77777777" w:rsidTr="00147243">
        <w:trPr>
          <w:trHeight w:val="240"/>
        </w:trPr>
        <w:tc>
          <w:tcPr>
            <w:tcW w:w="426" w:type="dxa"/>
            <w:vMerge/>
            <w:shd w:val="clear" w:color="auto" w:fill="auto"/>
          </w:tcPr>
          <w:p w14:paraId="6C967C71"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6430DC3B"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Very rare </w:t>
            </w:r>
          </w:p>
        </w:tc>
        <w:tc>
          <w:tcPr>
            <w:tcW w:w="366" w:type="dxa"/>
            <w:shd w:val="clear" w:color="auto" w:fill="D9D9D9" w:themeFill="background1" w:themeFillShade="D9"/>
            <w:vAlign w:val="center"/>
          </w:tcPr>
          <w:p w14:paraId="417DB3E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365" w:type="dxa"/>
            <w:shd w:val="clear" w:color="auto" w:fill="D9D9D9" w:themeFill="background1" w:themeFillShade="D9"/>
            <w:vAlign w:val="center"/>
          </w:tcPr>
          <w:p w14:paraId="0E6B710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 1.2</w:t>
            </w:r>
          </w:p>
        </w:tc>
        <w:tc>
          <w:tcPr>
            <w:tcW w:w="371" w:type="dxa"/>
            <w:shd w:val="clear" w:color="auto" w:fill="D9D9D9" w:themeFill="background1" w:themeFillShade="D9"/>
            <w:vAlign w:val="center"/>
          </w:tcPr>
          <w:p w14:paraId="4ADCA1D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368" w:type="dxa"/>
            <w:shd w:val="clear" w:color="auto" w:fill="D9D9D9" w:themeFill="background1" w:themeFillShade="D9"/>
            <w:vAlign w:val="center"/>
          </w:tcPr>
          <w:p w14:paraId="0D389B3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367" w:type="dxa"/>
            <w:shd w:val="clear" w:color="auto" w:fill="D9D9D9" w:themeFill="background1" w:themeFillShade="D9"/>
            <w:vAlign w:val="center"/>
          </w:tcPr>
          <w:p w14:paraId="4FA6F04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367" w:type="dxa"/>
            <w:shd w:val="clear" w:color="auto" w:fill="D9D9D9" w:themeFill="background1" w:themeFillShade="D9"/>
            <w:vAlign w:val="center"/>
          </w:tcPr>
          <w:p w14:paraId="525CE48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367" w:type="dxa"/>
            <w:shd w:val="clear" w:color="auto" w:fill="auto"/>
            <w:vAlign w:val="center"/>
          </w:tcPr>
          <w:p w14:paraId="50B8F2B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367" w:type="dxa"/>
            <w:shd w:val="clear" w:color="auto" w:fill="auto"/>
            <w:vAlign w:val="center"/>
          </w:tcPr>
          <w:p w14:paraId="6244ACE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 0.6</w:t>
            </w:r>
          </w:p>
        </w:tc>
        <w:tc>
          <w:tcPr>
            <w:tcW w:w="367" w:type="dxa"/>
            <w:shd w:val="clear" w:color="auto" w:fill="auto"/>
            <w:vAlign w:val="center"/>
          </w:tcPr>
          <w:p w14:paraId="7FAAD463"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367" w:type="dxa"/>
            <w:shd w:val="clear" w:color="auto" w:fill="auto"/>
            <w:vAlign w:val="center"/>
          </w:tcPr>
          <w:p w14:paraId="57A2E76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367" w:type="dxa"/>
            <w:shd w:val="clear" w:color="auto" w:fill="D9D9D9" w:themeFill="background1" w:themeFillShade="D9"/>
            <w:vAlign w:val="center"/>
          </w:tcPr>
          <w:p w14:paraId="1F953E6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366" w:type="dxa"/>
            <w:shd w:val="clear" w:color="auto" w:fill="D9D9D9" w:themeFill="background1" w:themeFillShade="D9"/>
            <w:vAlign w:val="center"/>
          </w:tcPr>
          <w:p w14:paraId="3B87CE4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w:t>
            </w:r>
          </w:p>
          <w:p w14:paraId="64018A5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0.4</w:t>
            </w:r>
          </w:p>
        </w:tc>
        <w:tc>
          <w:tcPr>
            <w:tcW w:w="368" w:type="dxa"/>
            <w:shd w:val="clear" w:color="auto" w:fill="auto"/>
            <w:vAlign w:val="center"/>
          </w:tcPr>
          <w:p w14:paraId="2A24A11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352" w:type="dxa"/>
            <w:shd w:val="clear" w:color="auto" w:fill="auto"/>
            <w:vAlign w:val="center"/>
          </w:tcPr>
          <w:p w14:paraId="5A45C54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w:t>
            </w:r>
          </w:p>
          <w:p w14:paraId="41AD21C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0.7</w:t>
            </w:r>
          </w:p>
        </w:tc>
        <w:tc>
          <w:tcPr>
            <w:tcW w:w="383" w:type="dxa"/>
            <w:shd w:val="clear" w:color="auto" w:fill="auto"/>
            <w:vAlign w:val="center"/>
          </w:tcPr>
          <w:p w14:paraId="29F5E75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433" w:type="dxa"/>
            <w:shd w:val="clear" w:color="auto" w:fill="auto"/>
            <w:vAlign w:val="center"/>
          </w:tcPr>
          <w:p w14:paraId="59B823A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423" w:type="dxa"/>
            <w:shd w:val="clear" w:color="auto" w:fill="D9D9D9" w:themeFill="background1" w:themeFillShade="D9"/>
            <w:vAlign w:val="center"/>
          </w:tcPr>
          <w:p w14:paraId="083DC3D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423" w:type="dxa"/>
            <w:shd w:val="clear" w:color="auto" w:fill="D9D9D9" w:themeFill="background1" w:themeFillShade="D9"/>
            <w:vAlign w:val="center"/>
          </w:tcPr>
          <w:p w14:paraId="448E218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w:t>
            </w:r>
          </w:p>
          <w:p w14:paraId="1BAA55B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0.5</w:t>
            </w:r>
          </w:p>
        </w:tc>
        <w:tc>
          <w:tcPr>
            <w:tcW w:w="452" w:type="dxa"/>
            <w:shd w:val="clear" w:color="auto" w:fill="auto"/>
            <w:vAlign w:val="center"/>
          </w:tcPr>
          <w:p w14:paraId="70A76DD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452" w:type="dxa"/>
            <w:shd w:val="clear" w:color="auto" w:fill="auto"/>
            <w:vAlign w:val="center"/>
          </w:tcPr>
          <w:p w14:paraId="622D2CC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w:t>
            </w:r>
          </w:p>
          <w:p w14:paraId="7A1B317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w:t>
            </w:r>
          </w:p>
        </w:tc>
        <w:tc>
          <w:tcPr>
            <w:tcW w:w="423" w:type="dxa"/>
            <w:shd w:val="clear" w:color="auto" w:fill="auto"/>
            <w:vAlign w:val="center"/>
          </w:tcPr>
          <w:p w14:paraId="0044BEE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423" w:type="dxa"/>
            <w:shd w:val="clear" w:color="auto" w:fill="D9D9D9" w:themeFill="background1" w:themeFillShade="D9"/>
            <w:vAlign w:val="center"/>
          </w:tcPr>
          <w:p w14:paraId="685B76E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421" w:type="dxa"/>
            <w:shd w:val="clear" w:color="auto" w:fill="D9D9D9" w:themeFill="background1" w:themeFillShade="D9"/>
            <w:vAlign w:val="center"/>
          </w:tcPr>
          <w:p w14:paraId="17ED92D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w:t>
            </w:r>
          </w:p>
          <w:p w14:paraId="10268A2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0.4</w:t>
            </w:r>
          </w:p>
        </w:tc>
        <w:tc>
          <w:tcPr>
            <w:tcW w:w="425" w:type="dxa"/>
            <w:shd w:val="clear" w:color="auto" w:fill="D9D9D9" w:themeFill="background1" w:themeFillShade="D9"/>
            <w:vAlign w:val="center"/>
          </w:tcPr>
          <w:p w14:paraId="318E204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r>
      <w:tr w:rsidR="00C96541" w:rsidRPr="005259CC" w14:paraId="165B2398" w14:textId="77777777" w:rsidTr="00147243">
        <w:trPr>
          <w:trHeight w:val="247"/>
        </w:trPr>
        <w:tc>
          <w:tcPr>
            <w:tcW w:w="426" w:type="dxa"/>
            <w:shd w:val="clear" w:color="auto" w:fill="auto"/>
          </w:tcPr>
          <w:p w14:paraId="03222CBF"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511B5934"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b/>
                <w:bCs/>
                <w:color w:val="000000" w:themeColor="text1"/>
                <w:sz w:val="16"/>
                <w:szCs w:val="16"/>
                <w:lang w:eastAsia="tr-TR"/>
              </w:rPr>
              <w:t>TOTAL</w:t>
            </w:r>
          </w:p>
        </w:tc>
        <w:tc>
          <w:tcPr>
            <w:tcW w:w="366" w:type="dxa"/>
            <w:shd w:val="clear" w:color="auto" w:fill="D9D9D9" w:themeFill="background1" w:themeFillShade="D9"/>
            <w:vAlign w:val="center"/>
          </w:tcPr>
          <w:p w14:paraId="2139F41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53</w:t>
            </w:r>
          </w:p>
        </w:tc>
        <w:tc>
          <w:tcPr>
            <w:tcW w:w="365" w:type="dxa"/>
            <w:shd w:val="clear" w:color="auto" w:fill="D9D9D9" w:themeFill="background1" w:themeFillShade="D9"/>
            <w:vAlign w:val="center"/>
          </w:tcPr>
          <w:p w14:paraId="4756CD4F"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81</w:t>
            </w:r>
          </w:p>
        </w:tc>
        <w:tc>
          <w:tcPr>
            <w:tcW w:w="371" w:type="dxa"/>
            <w:shd w:val="clear" w:color="auto" w:fill="D9D9D9" w:themeFill="background1" w:themeFillShade="D9"/>
            <w:vAlign w:val="center"/>
          </w:tcPr>
          <w:p w14:paraId="680F2231"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209</w:t>
            </w:r>
          </w:p>
        </w:tc>
        <w:tc>
          <w:tcPr>
            <w:tcW w:w="368" w:type="dxa"/>
            <w:shd w:val="clear" w:color="auto" w:fill="D9D9D9" w:themeFill="background1" w:themeFillShade="D9"/>
            <w:vAlign w:val="center"/>
          </w:tcPr>
          <w:p w14:paraId="279FB17B"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43</w:t>
            </w:r>
          </w:p>
        </w:tc>
        <w:tc>
          <w:tcPr>
            <w:tcW w:w="367" w:type="dxa"/>
            <w:shd w:val="clear" w:color="auto" w:fill="D9D9D9" w:themeFill="background1" w:themeFillShade="D9"/>
            <w:vAlign w:val="center"/>
          </w:tcPr>
          <w:p w14:paraId="346882F1"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93</w:t>
            </w:r>
          </w:p>
        </w:tc>
        <w:tc>
          <w:tcPr>
            <w:tcW w:w="367" w:type="dxa"/>
            <w:shd w:val="clear" w:color="auto" w:fill="D9D9D9" w:themeFill="background1" w:themeFillShade="D9"/>
            <w:vAlign w:val="center"/>
          </w:tcPr>
          <w:p w14:paraId="2874276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65</w:t>
            </w:r>
          </w:p>
        </w:tc>
        <w:tc>
          <w:tcPr>
            <w:tcW w:w="367" w:type="dxa"/>
            <w:shd w:val="clear" w:color="auto" w:fill="auto"/>
            <w:vAlign w:val="center"/>
          </w:tcPr>
          <w:p w14:paraId="0B194C34"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182</w:t>
            </w:r>
          </w:p>
        </w:tc>
        <w:tc>
          <w:tcPr>
            <w:tcW w:w="367" w:type="dxa"/>
            <w:shd w:val="clear" w:color="auto" w:fill="auto"/>
            <w:vAlign w:val="center"/>
          </w:tcPr>
          <w:p w14:paraId="648D24EE"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156</w:t>
            </w:r>
          </w:p>
        </w:tc>
        <w:tc>
          <w:tcPr>
            <w:tcW w:w="367" w:type="dxa"/>
            <w:shd w:val="clear" w:color="auto" w:fill="auto"/>
            <w:vAlign w:val="center"/>
          </w:tcPr>
          <w:p w14:paraId="15CEA797"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127</w:t>
            </w:r>
          </w:p>
        </w:tc>
        <w:tc>
          <w:tcPr>
            <w:tcW w:w="367" w:type="dxa"/>
            <w:shd w:val="clear" w:color="auto" w:fill="auto"/>
            <w:vAlign w:val="center"/>
          </w:tcPr>
          <w:p w14:paraId="33FFF943"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157</w:t>
            </w:r>
          </w:p>
        </w:tc>
        <w:tc>
          <w:tcPr>
            <w:tcW w:w="367" w:type="dxa"/>
            <w:shd w:val="clear" w:color="auto" w:fill="D9D9D9" w:themeFill="background1" w:themeFillShade="D9"/>
            <w:vAlign w:val="center"/>
          </w:tcPr>
          <w:p w14:paraId="7E0A5C06"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264</w:t>
            </w:r>
          </w:p>
        </w:tc>
        <w:tc>
          <w:tcPr>
            <w:tcW w:w="366" w:type="dxa"/>
            <w:shd w:val="clear" w:color="auto" w:fill="D9D9D9" w:themeFill="background1" w:themeFillShade="D9"/>
            <w:vAlign w:val="center"/>
          </w:tcPr>
          <w:p w14:paraId="6E794677"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277</w:t>
            </w:r>
          </w:p>
        </w:tc>
        <w:tc>
          <w:tcPr>
            <w:tcW w:w="368" w:type="dxa"/>
            <w:shd w:val="clear" w:color="auto" w:fill="auto"/>
            <w:vAlign w:val="center"/>
          </w:tcPr>
          <w:p w14:paraId="3D913FD6"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205</w:t>
            </w:r>
          </w:p>
        </w:tc>
        <w:tc>
          <w:tcPr>
            <w:tcW w:w="352" w:type="dxa"/>
            <w:shd w:val="clear" w:color="auto" w:fill="auto"/>
            <w:vAlign w:val="center"/>
          </w:tcPr>
          <w:p w14:paraId="084AD148"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137</w:t>
            </w:r>
          </w:p>
        </w:tc>
        <w:tc>
          <w:tcPr>
            <w:tcW w:w="383" w:type="dxa"/>
            <w:shd w:val="clear" w:color="auto" w:fill="auto"/>
            <w:vAlign w:val="center"/>
          </w:tcPr>
          <w:p w14:paraId="394B7725"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126</w:t>
            </w:r>
          </w:p>
        </w:tc>
        <w:tc>
          <w:tcPr>
            <w:tcW w:w="433" w:type="dxa"/>
            <w:shd w:val="clear" w:color="auto" w:fill="auto"/>
            <w:vAlign w:val="center"/>
          </w:tcPr>
          <w:p w14:paraId="1F26A4EE"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71</w:t>
            </w:r>
          </w:p>
        </w:tc>
        <w:tc>
          <w:tcPr>
            <w:tcW w:w="423" w:type="dxa"/>
            <w:shd w:val="clear" w:color="auto" w:fill="D9D9D9" w:themeFill="background1" w:themeFillShade="D9"/>
            <w:vAlign w:val="center"/>
          </w:tcPr>
          <w:p w14:paraId="2891F3D0"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321</w:t>
            </w:r>
          </w:p>
        </w:tc>
        <w:tc>
          <w:tcPr>
            <w:tcW w:w="423" w:type="dxa"/>
            <w:shd w:val="clear" w:color="auto" w:fill="D9D9D9" w:themeFill="background1" w:themeFillShade="D9"/>
            <w:vAlign w:val="center"/>
          </w:tcPr>
          <w:p w14:paraId="024332A1"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213</w:t>
            </w:r>
          </w:p>
        </w:tc>
        <w:tc>
          <w:tcPr>
            <w:tcW w:w="452" w:type="dxa"/>
            <w:shd w:val="clear" w:color="auto" w:fill="auto"/>
            <w:vAlign w:val="center"/>
          </w:tcPr>
          <w:p w14:paraId="66FA0993"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389</w:t>
            </w:r>
          </w:p>
        </w:tc>
        <w:tc>
          <w:tcPr>
            <w:tcW w:w="452" w:type="dxa"/>
            <w:shd w:val="clear" w:color="auto" w:fill="auto"/>
            <w:vAlign w:val="center"/>
          </w:tcPr>
          <w:p w14:paraId="214E4A5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84</w:t>
            </w:r>
          </w:p>
        </w:tc>
        <w:tc>
          <w:tcPr>
            <w:tcW w:w="423" w:type="dxa"/>
            <w:shd w:val="clear" w:color="auto" w:fill="auto"/>
            <w:vAlign w:val="center"/>
          </w:tcPr>
          <w:p w14:paraId="538782D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63</w:t>
            </w:r>
          </w:p>
        </w:tc>
        <w:tc>
          <w:tcPr>
            <w:tcW w:w="423" w:type="dxa"/>
            <w:shd w:val="clear" w:color="auto" w:fill="D9D9D9" w:themeFill="background1" w:themeFillShade="D9"/>
            <w:vAlign w:val="center"/>
          </w:tcPr>
          <w:p w14:paraId="10B43127"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181</w:t>
            </w:r>
          </w:p>
        </w:tc>
        <w:tc>
          <w:tcPr>
            <w:tcW w:w="421" w:type="dxa"/>
            <w:shd w:val="clear" w:color="auto" w:fill="D9D9D9" w:themeFill="background1" w:themeFillShade="D9"/>
            <w:vAlign w:val="center"/>
          </w:tcPr>
          <w:p w14:paraId="6BCE68FA"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233</w:t>
            </w:r>
          </w:p>
        </w:tc>
        <w:tc>
          <w:tcPr>
            <w:tcW w:w="425" w:type="dxa"/>
            <w:shd w:val="clear" w:color="auto" w:fill="D9D9D9" w:themeFill="background1" w:themeFillShade="D9"/>
            <w:vAlign w:val="center"/>
          </w:tcPr>
          <w:p w14:paraId="689E276B"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120</w:t>
            </w:r>
          </w:p>
        </w:tc>
      </w:tr>
      <w:tr w:rsidR="00C96541" w:rsidRPr="005259CC" w14:paraId="6039BAF3" w14:textId="77777777" w:rsidTr="00147243">
        <w:trPr>
          <w:trHeight w:val="247"/>
        </w:trPr>
        <w:tc>
          <w:tcPr>
            <w:tcW w:w="426" w:type="dxa"/>
            <w:vMerge w:val="restart"/>
            <w:shd w:val="clear" w:color="auto" w:fill="auto"/>
          </w:tcPr>
          <w:p w14:paraId="41712B07"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Q5</w:t>
            </w:r>
          </w:p>
        </w:tc>
        <w:tc>
          <w:tcPr>
            <w:tcW w:w="3947" w:type="dxa"/>
            <w:shd w:val="clear" w:color="auto" w:fill="auto"/>
          </w:tcPr>
          <w:p w14:paraId="2D8C76D9"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Yes</w:t>
            </w:r>
          </w:p>
        </w:tc>
        <w:tc>
          <w:tcPr>
            <w:tcW w:w="366" w:type="dxa"/>
            <w:shd w:val="clear" w:color="auto" w:fill="D9D9D9" w:themeFill="background1" w:themeFillShade="D9"/>
            <w:vAlign w:val="center"/>
          </w:tcPr>
          <w:p w14:paraId="00B82B5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57/</w:t>
            </w:r>
          </w:p>
          <w:p w14:paraId="3464620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62</w:t>
            </w:r>
          </w:p>
        </w:tc>
        <w:tc>
          <w:tcPr>
            <w:tcW w:w="365" w:type="dxa"/>
            <w:shd w:val="clear" w:color="auto" w:fill="D9D9D9" w:themeFill="background1" w:themeFillShade="D9"/>
            <w:vAlign w:val="center"/>
          </w:tcPr>
          <w:p w14:paraId="0A119F2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94/</w:t>
            </w:r>
          </w:p>
          <w:p w14:paraId="6114779F" w14:textId="77777777" w:rsidR="00C96541" w:rsidRPr="005259CC" w:rsidRDefault="00C96541" w:rsidP="00147243">
            <w:pPr>
              <w:autoSpaceDE w:val="0"/>
              <w:autoSpaceDN w:val="0"/>
              <w:adjustRightInd w:val="0"/>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87.9</w:t>
            </w:r>
          </w:p>
        </w:tc>
        <w:tc>
          <w:tcPr>
            <w:tcW w:w="371" w:type="dxa"/>
            <w:shd w:val="clear" w:color="auto" w:fill="D9D9D9" w:themeFill="background1" w:themeFillShade="D9"/>
            <w:vAlign w:val="center"/>
          </w:tcPr>
          <w:p w14:paraId="693DF10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223/</w:t>
            </w:r>
          </w:p>
          <w:p w14:paraId="08548F0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85.1</w:t>
            </w:r>
          </w:p>
        </w:tc>
        <w:tc>
          <w:tcPr>
            <w:tcW w:w="368" w:type="dxa"/>
            <w:shd w:val="clear" w:color="auto" w:fill="D9D9D9" w:themeFill="background1" w:themeFillShade="D9"/>
            <w:vAlign w:val="center"/>
          </w:tcPr>
          <w:p w14:paraId="2EFFF88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47/</w:t>
            </w:r>
          </w:p>
          <w:p w14:paraId="2CEF207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94</w:t>
            </w:r>
          </w:p>
        </w:tc>
        <w:tc>
          <w:tcPr>
            <w:tcW w:w="367" w:type="dxa"/>
            <w:shd w:val="clear" w:color="auto" w:fill="D9D9D9" w:themeFill="background1" w:themeFillShade="D9"/>
            <w:vAlign w:val="center"/>
          </w:tcPr>
          <w:p w14:paraId="6CBDA75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90/</w:t>
            </w:r>
          </w:p>
          <w:p w14:paraId="42C95ED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87.4</w:t>
            </w:r>
          </w:p>
        </w:tc>
        <w:tc>
          <w:tcPr>
            <w:tcW w:w="367" w:type="dxa"/>
            <w:shd w:val="clear" w:color="auto" w:fill="D9D9D9" w:themeFill="background1" w:themeFillShade="D9"/>
            <w:vAlign w:val="center"/>
          </w:tcPr>
          <w:p w14:paraId="42492F3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198/</w:t>
            </w:r>
          </w:p>
          <w:p w14:paraId="0CA4E5D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66.9</w:t>
            </w:r>
          </w:p>
        </w:tc>
        <w:tc>
          <w:tcPr>
            <w:tcW w:w="367" w:type="dxa"/>
            <w:shd w:val="clear" w:color="auto" w:fill="auto"/>
            <w:vAlign w:val="center"/>
          </w:tcPr>
          <w:p w14:paraId="2D11231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122/</w:t>
            </w:r>
          </w:p>
          <w:p w14:paraId="057B407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83</w:t>
            </w:r>
          </w:p>
        </w:tc>
        <w:tc>
          <w:tcPr>
            <w:tcW w:w="367" w:type="dxa"/>
            <w:shd w:val="clear" w:color="auto" w:fill="auto"/>
            <w:vAlign w:val="center"/>
          </w:tcPr>
          <w:p w14:paraId="646496F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205/</w:t>
            </w:r>
          </w:p>
          <w:p w14:paraId="01FFEF4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74.8</w:t>
            </w:r>
          </w:p>
        </w:tc>
        <w:tc>
          <w:tcPr>
            <w:tcW w:w="367" w:type="dxa"/>
            <w:shd w:val="clear" w:color="auto" w:fill="auto"/>
            <w:vAlign w:val="center"/>
          </w:tcPr>
          <w:p w14:paraId="528C1C9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163/</w:t>
            </w:r>
          </w:p>
          <w:p w14:paraId="6431888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74.4</w:t>
            </w:r>
          </w:p>
        </w:tc>
        <w:tc>
          <w:tcPr>
            <w:tcW w:w="367" w:type="dxa"/>
            <w:shd w:val="clear" w:color="auto" w:fill="auto"/>
            <w:vAlign w:val="center"/>
          </w:tcPr>
          <w:p w14:paraId="5B4E777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207/</w:t>
            </w:r>
          </w:p>
          <w:p w14:paraId="6C499EF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80.2</w:t>
            </w:r>
          </w:p>
        </w:tc>
        <w:tc>
          <w:tcPr>
            <w:tcW w:w="367" w:type="dxa"/>
            <w:shd w:val="clear" w:color="auto" w:fill="D9D9D9" w:themeFill="background1" w:themeFillShade="D9"/>
            <w:vAlign w:val="center"/>
          </w:tcPr>
          <w:p w14:paraId="5F6547C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336/</w:t>
            </w:r>
          </w:p>
          <w:p w14:paraId="4B80289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80,0</w:t>
            </w:r>
          </w:p>
        </w:tc>
        <w:tc>
          <w:tcPr>
            <w:tcW w:w="366" w:type="dxa"/>
            <w:shd w:val="clear" w:color="auto" w:fill="D9D9D9" w:themeFill="background1" w:themeFillShade="D9"/>
            <w:vAlign w:val="center"/>
          </w:tcPr>
          <w:p w14:paraId="0EA0F2C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369/</w:t>
            </w:r>
          </w:p>
          <w:p w14:paraId="4F8EADA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76,7</w:t>
            </w:r>
          </w:p>
        </w:tc>
        <w:tc>
          <w:tcPr>
            <w:tcW w:w="368" w:type="dxa"/>
            <w:shd w:val="clear" w:color="auto" w:fill="auto"/>
            <w:vAlign w:val="center"/>
          </w:tcPr>
          <w:p w14:paraId="2FA8FF6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246/</w:t>
            </w:r>
          </w:p>
          <w:p w14:paraId="015B693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75.9</w:t>
            </w:r>
          </w:p>
        </w:tc>
        <w:tc>
          <w:tcPr>
            <w:tcW w:w="352" w:type="dxa"/>
            <w:shd w:val="clear" w:color="auto" w:fill="auto"/>
            <w:vAlign w:val="center"/>
          </w:tcPr>
          <w:p w14:paraId="2AE119E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181/</w:t>
            </w:r>
          </w:p>
          <w:p w14:paraId="18ACB85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77.4</w:t>
            </w:r>
          </w:p>
        </w:tc>
        <w:tc>
          <w:tcPr>
            <w:tcW w:w="383" w:type="dxa"/>
            <w:shd w:val="clear" w:color="auto" w:fill="auto"/>
            <w:vAlign w:val="center"/>
          </w:tcPr>
          <w:p w14:paraId="3528069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179/</w:t>
            </w:r>
          </w:p>
          <w:p w14:paraId="5B923E3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81.4</w:t>
            </w:r>
          </w:p>
        </w:tc>
        <w:tc>
          <w:tcPr>
            <w:tcW w:w="433" w:type="dxa"/>
            <w:shd w:val="clear" w:color="auto" w:fill="auto"/>
            <w:vAlign w:val="center"/>
          </w:tcPr>
          <w:p w14:paraId="1469944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98/</w:t>
            </w:r>
          </w:p>
          <w:p w14:paraId="3169D36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77.2</w:t>
            </w:r>
          </w:p>
        </w:tc>
        <w:tc>
          <w:tcPr>
            <w:tcW w:w="423" w:type="dxa"/>
            <w:shd w:val="clear" w:color="auto" w:fill="D9D9D9" w:themeFill="background1" w:themeFillShade="D9"/>
            <w:vAlign w:val="center"/>
          </w:tcPr>
          <w:p w14:paraId="43E053C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463/</w:t>
            </w:r>
          </w:p>
          <w:p w14:paraId="0FFA39E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79</w:t>
            </w:r>
          </w:p>
        </w:tc>
        <w:tc>
          <w:tcPr>
            <w:tcW w:w="423" w:type="dxa"/>
            <w:shd w:val="clear" w:color="auto" w:fill="D9D9D9" w:themeFill="background1" w:themeFillShade="D9"/>
            <w:vAlign w:val="center"/>
          </w:tcPr>
          <w:p w14:paraId="0D8C398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232/</w:t>
            </w:r>
          </w:p>
          <w:p w14:paraId="57868A2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75.1</w:t>
            </w:r>
          </w:p>
        </w:tc>
        <w:tc>
          <w:tcPr>
            <w:tcW w:w="452" w:type="dxa"/>
            <w:shd w:val="clear" w:color="auto" w:fill="auto"/>
            <w:vAlign w:val="center"/>
          </w:tcPr>
          <w:p w14:paraId="5F6F3C9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516/</w:t>
            </w:r>
          </w:p>
          <w:p w14:paraId="4974EDD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74.9</w:t>
            </w:r>
          </w:p>
        </w:tc>
        <w:tc>
          <w:tcPr>
            <w:tcW w:w="452" w:type="dxa"/>
            <w:shd w:val="clear" w:color="auto" w:fill="auto"/>
            <w:vAlign w:val="center"/>
          </w:tcPr>
          <w:p w14:paraId="25D5EBD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109/</w:t>
            </w:r>
          </w:p>
          <w:p w14:paraId="1AC44AB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89.3</w:t>
            </w:r>
          </w:p>
        </w:tc>
        <w:tc>
          <w:tcPr>
            <w:tcW w:w="423" w:type="dxa"/>
            <w:shd w:val="clear" w:color="auto" w:fill="auto"/>
            <w:vAlign w:val="center"/>
          </w:tcPr>
          <w:p w14:paraId="7772A17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75/</w:t>
            </w:r>
          </w:p>
          <w:p w14:paraId="03A88C4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83.3</w:t>
            </w:r>
          </w:p>
        </w:tc>
        <w:tc>
          <w:tcPr>
            <w:tcW w:w="423" w:type="dxa"/>
            <w:shd w:val="clear" w:color="auto" w:fill="D9D9D9" w:themeFill="background1" w:themeFillShade="D9"/>
            <w:vAlign w:val="center"/>
          </w:tcPr>
          <w:p w14:paraId="7419343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276/</w:t>
            </w:r>
          </w:p>
          <w:p w14:paraId="05F4E7F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73</w:t>
            </w:r>
          </w:p>
        </w:tc>
        <w:tc>
          <w:tcPr>
            <w:tcW w:w="421" w:type="dxa"/>
            <w:shd w:val="clear" w:color="auto" w:fill="D9D9D9" w:themeFill="background1" w:themeFillShade="D9"/>
            <w:vAlign w:val="center"/>
          </w:tcPr>
          <w:p w14:paraId="1F73BB6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281/</w:t>
            </w:r>
          </w:p>
          <w:p w14:paraId="35E8717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82.4</w:t>
            </w:r>
          </w:p>
        </w:tc>
        <w:tc>
          <w:tcPr>
            <w:tcW w:w="425" w:type="dxa"/>
            <w:shd w:val="clear" w:color="auto" w:fill="D9D9D9" w:themeFill="background1" w:themeFillShade="D9"/>
            <w:vAlign w:val="center"/>
          </w:tcPr>
          <w:p w14:paraId="315604C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138/</w:t>
            </w:r>
          </w:p>
          <w:p w14:paraId="4C0112C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79.3</w:t>
            </w:r>
          </w:p>
        </w:tc>
      </w:tr>
      <w:tr w:rsidR="00C96541" w:rsidRPr="005259CC" w14:paraId="681757A6" w14:textId="77777777" w:rsidTr="00147243">
        <w:trPr>
          <w:trHeight w:val="270"/>
        </w:trPr>
        <w:tc>
          <w:tcPr>
            <w:tcW w:w="426" w:type="dxa"/>
            <w:vMerge/>
            <w:shd w:val="clear" w:color="auto" w:fill="auto"/>
          </w:tcPr>
          <w:p w14:paraId="21C5DCA3"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3EAE2352"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No</w:t>
            </w:r>
          </w:p>
        </w:tc>
        <w:tc>
          <w:tcPr>
            <w:tcW w:w="366" w:type="dxa"/>
            <w:shd w:val="clear" w:color="auto" w:fill="D9D9D9" w:themeFill="background1" w:themeFillShade="D9"/>
            <w:vAlign w:val="center"/>
          </w:tcPr>
          <w:p w14:paraId="398DCCE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w:t>
            </w:r>
          </w:p>
          <w:p w14:paraId="0FFB1BD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3.3</w:t>
            </w:r>
          </w:p>
        </w:tc>
        <w:tc>
          <w:tcPr>
            <w:tcW w:w="365" w:type="dxa"/>
            <w:shd w:val="clear" w:color="auto" w:fill="D9D9D9" w:themeFill="background1" w:themeFillShade="D9"/>
            <w:vAlign w:val="center"/>
          </w:tcPr>
          <w:p w14:paraId="2F67604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w:t>
            </w:r>
          </w:p>
          <w:p w14:paraId="2BE5F3A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0.9</w:t>
            </w:r>
          </w:p>
        </w:tc>
        <w:tc>
          <w:tcPr>
            <w:tcW w:w="371" w:type="dxa"/>
            <w:shd w:val="clear" w:color="auto" w:fill="D9D9D9" w:themeFill="background1" w:themeFillShade="D9"/>
            <w:vAlign w:val="center"/>
          </w:tcPr>
          <w:p w14:paraId="2FC09E9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w:t>
            </w:r>
          </w:p>
          <w:p w14:paraId="0B91C42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w:t>
            </w:r>
          </w:p>
        </w:tc>
        <w:tc>
          <w:tcPr>
            <w:tcW w:w="368" w:type="dxa"/>
            <w:shd w:val="clear" w:color="auto" w:fill="D9D9D9" w:themeFill="background1" w:themeFillShade="D9"/>
            <w:vAlign w:val="center"/>
          </w:tcPr>
          <w:p w14:paraId="721FD5B3"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w:t>
            </w:r>
          </w:p>
          <w:p w14:paraId="4A562EA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w:t>
            </w:r>
          </w:p>
        </w:tc>
        <w:tc>
          <w:tcPr>
            <w:tcW w:w="367" w:type="dxa"/>
            <w:shd w:val="clear" w:color="auto" w:fill="D9D9D9" w:themeFill="background1" w:themeFillShade="D9"/>
            <w:vAlign w:val="center"/>
          </w:tcPr>
          <w:p w14:paraId="6749D6C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w:t>
            </w:r>
          </w:p>
          <w:p w14:paraId="16C0622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5.8</w:t>
            </w:r>
          </w:p>
        </w:tc>
        <w:tc>
          <w:tcPr>
            <w:tcW w:w="367" w:type="dxa"/>
            <w:shd w:val="clear" w:color="auto" w:fill="D9D9D9" w:themeFill="background1" w:themeFillShade="D9"/>
            <w:vAlign w:val="center"/>
          </w:tcPr>
          <w:p w14:paraId="6D8293A3"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w:t>
            </w:r>
          </w:p>
          <w:p w14:paraId="4566BEC3"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w:t>
            </w:r>
          </w:p>
        </w:tc>
        <w:tc>
          <w:tcPr>
            <w:tcW w:w="367" w:type="dxa"/>
            <w:shd w:val="clear" w:color="auto" w:fill="auto"/>
            <w:vAlign w:val="center"/>
          </w:tcPr>
          <w:p w14:paraId="11B1241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w:t>
            </w:r>
          </w:p>
          <w:p w14:paraId="53C1893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w:t>
            </w:r>
          </w:p>
        </w:tc>
        <w:tc>
          <w:tcPr>
            <w:tcW w:w="367" w:type="dxa"/>
            <w:shd w:val="clear" w:color="auto" w:fill="auto"/>
            <w:vAlign w:val="center"/>
          </w:tcPr>
          <w:p w14:paraId="42BA42D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w:t>
            </w:r>
          </w:p>
          <w:p w14:paraId="7EA445D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w:t>
            </w:r>
          </w:p>
        </w:tc>
        <w:tc>
          <w:tcPr>
            <w:tcW w:w="367" w:type="dxa"/>
            <w:shd w:val="clear" w:color="auto" w:fill="auto"/>
            <w:vAlign w:val="center"/>
          </w:tcPr>
          <w:p w14:paraId="7F1756D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w:t>
            </w:r>
          </w:p>
          <w:p w14:paraId="3D6B4FF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3.2</w:t>
            </w:r>
          </w:p>
        </w:tc>
        <w:tc>
          <w:tcPr>
            <w:tcW w:w="367" w:type="dxa"/>
            <w:shd w:val="clear" w:color="auto" w:fill="auto"/>
            <w:vAlign w:val="center"/>
          </w:tcPr>
          <w:p w14:paraId="58E6C8A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w:t>
            </w:r>
          </w:p>
          <w:p w14:paraId="28ACDBC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3.5</w:t>
            </w:r>
          </w:p>
        </w:tc>
        <w:tc>
          <w:tcPr>
            <w:tcW w:w="367" w:type="dxa"/>
            <w:shd w:val="clear" w:color="auto" w:fill="D9D9D9" w:themeFill="background1" w:themeFillShade="D9"/>
            <w:vAlign w:val="center"/>
          </w:tcPr>
          <w:p w14:paraId="0A77453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w:t>
            </w:r>
          </w:p>
          <w:p w14:paraId="1CA7417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3.1</w:t>
            </w:r>
          </w:p>
        </w:tc>
        <w:tc>
          <w:tcPr>
            <w:tcW w:w="366" w:type="dxa"/>
            <w:shd w:val="clear" w:color="auto" w:fill="D9D9D9" w:themeFill="background1" w:themeFillShade="D9"/>
            <w:vAlign w:val="center"/>
          </w:tcPr>
          <w:p w14:paraId="5787876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w:t>
            </w:r>
          </w:p>
          <w:p w14:paraId="0562B9C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w:t>
            </w:r>
          </w:p>
        </w:tc>
        <w:tc>
          <w:tcPr>
            <w:tcW w:w="368" w:type="dxa"/>
            <w:shd w:val="clear" w:color="auto" w:fill="auto"/>
            <w:vAlign w:val="center"/>
          </w:tcPr>
          <w:p w14:paraId="377E2A6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w:t>
            </w:r>
          </w:p>
          <w:p w14:paraId="7E2DE88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w:t>
            </w:r>
          </w:p>
        </w:tc>
        <w:tc>
          <w:tcPr>
            <w:tcW w:w="352" w:type="dxa"/>
            <w:shd w:val="clear" w:color="auto" w:fill="auto"/>
            <w:vAlign w:val="center"/>
          </w:tcPr>
          <w:p w14:paraId="423EF3A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w:t>
            </w:r>
          </w:p>
          <w:p w14:paraId="041597A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1.7</w:t>
            </w:r>
          </w:p>
        </w:tc>
        <w:tc>
          <w:tcPr>
            <w:tcW w:w="383" w:type="dxa"/>
            <w:shd w:val="clear" w:color="auto" w:fill="auto"/>
            <w:vAlign w:val="center"/>
          </w:tcPr>
          <w:p w14:paraId="4B67703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w:t>
            </w:r>
          </w:p>
          <w:p w14:paraId="5A485DD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w:t>
            </w:r>
          </w:p>
        </w:tc>
        <w:tc>
          <w:tcPr>
            <w:tcW w:w="433" w:type="dxa"/>
            <w:shd w:val="clear" w:color="auto" w:fill="auto"/>
            <w:vAlign w:val="center"/>
          </w:tcPr>
          <w:p w14:paraId="25460BD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w:t>
            </w:r>
          </w:p>
          <w:p w14:paraId="0B40995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3.9</w:t>
            </w:r>
          </w:p>
        </w:tc>
        <w:tc>
          <w:tcPr>
            <w:tcW w:w="423" w:type="dxa"/>
            <w:shd w:val="clear" w:color="auto" w:fill="D9D9D9" w:themeFill="background1" w:themeFillShade="D9"/>
            <w:vAlign w:val="center"/>
          </w:tcPr>
          <w:p w14:paraId="484833F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w:t>
            </w:r>
          </w:p>
          <w:p w14:paraId="14FF5B6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w:t>
            </w:r>
          </w:p>
        </w:tc>
        <w:tc>
          <w:tcPr>
            <w:tcW w:w="423" w:type="dxa"/>
            <w:shd w:val="clear" w:color="auto" w:fill="D9D9D9" w:themeFill="background1" w:themeFillShade="D9"/>
            <w:vAlign w:val="center"/>
          </w:tcPr>
          <w:p w14:paraId="23619CB7"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w:t>
            </w:r>
          </w:p>
          <w:p w14:paraId="72C5D159"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3.2</w:t>
            </w:r>
          </w:p>
        </w:tc>
        <w:tc>
          <w:tcPr>
            <w:tcW w:w="452" w:type="dxa"/>
            <w:shd w:val="clear" w:color="auto" w:fill="auto"/>
            <w:vAlign w:val="center"/>
          </w:tcPr>
          <w:p w14:paraId="29FD3E5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w:t>
            </w:r>
          </w:p>
          <w:p w14:paraId="734E598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2.9</w:t>
            </w:r>
          </w:p>
        </w:tc>
        <w:tc>
          <w:tcPr>
            <w:tcW w:w="452" w:type="dxa"/>
            <w:shd w:val="clear" w:color="auto" w:fill="auto"/>
            <w:vAlign w:val="center"/>
          </w:tcPr>
          <w:p w14:paraId="1FCCEDB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423" w:type="dxa"/>
            <w:shd w:val="clear" w:color="auto" w:fill="auto"/>
            <w:vAlign w:val="center"/>
          </w:tcPr>
          <w:p w14:paraId="13C8CB3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w:t>
            </w:r>
          </w:p>
          <w:p w14:paraId="1928E43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w:t>
            </w:r>
          </w:p>
        </w:tc>
        <w:tc>
          <w:tcPr>
            <w:tcW w:w="423" w:type="dxa"/>
            <w:shd w:val="clear" w:color="auto" w:fill="D9D9D9" w:themeFill="background1" w:themeFillShade="D9"/>
            <w:vAlign w:val="center"/>
          </w:tcPr>
          <w:p w14:paraId="50C890D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w:t>
            </w:r>
          </w:p>
          <w:p w14:paraId="39684C3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2.6</w:t>
            </w:r>
          </w:p>
        </w:tc>
        <w:tc>
          <w:tcPr>
            <w:tcW w:w="421" w:type="dxa"/>
            <w:shd w:val="clear" w:color="auto" w:fill="D9D9D9" w:themeFill="background1" w:themeFillShade="D9"/>
            <w:vAlign w:val="center"/>
          </w:tcPr>
          <w:p w14:paraId="713F91FF"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w:t>
            </w:r>
          </w:p>
          <w:p w14:paraId="2ED0C53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w:t>
            </w:r>
          </w:p>
        </w:tc>
        <w:tc>
          <w:tcPr>
            <w:tcW w:w="425" w:type="dxa"/>
            <w:shd w:val="clear" w:color="auto" w:fill="D9D9D9" w:themeFill="background1" w:themeFillShade="D9"/>
            <w:vAlign w:val="center"/>
          </w:tcPr>
          <w:p w14:paraId="1A29D5D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w:t>
            </w:r>
          </w:p>
          <w:p w14:paraId="51FCBE2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w:t>
            </w:r>
          </w:p>
        </w:tc>
      </w:tr>
      <w:tr w:rsidR="00C96541" w:rsidRPr="005259CC" w14:paraId="65D0FDC0" w14:textId="77777777" w:rsidTr="00147243">
        <w:trPr>
          <w:trHeight w:val="285"/>
        </w:trPr>
        <w:tc>
          <w:tcPr>
            <w:tcW w:w="426" w:type="dxa"/>
            <w:vMerge/>
            <w:shd w:val="clear" w:color="auto" w:fill="auto"/>
          </w:tcPr>
          <w:p w14:paraId="628A5CB6"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7113910C"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No idea</w:t>
            </w:r>
          </w:p>
        </w:tc>
        <w:tc>
          <w:tcPr>
            <w:tcW w:w="366" w:type="dxa"/>
            <w:shd w:val="clear" w:color="auto" w:fill="D9D9D9" w:themeFill="background1" w:themeFillShade="D9"/>
            <w:vAlign w:val="center"/>
          </w:tcPr>
          <w:p w14:paraId="16B07EE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32/</w:t>
            </w:r>
          </w:p>
          <w:p w14:paraId="0C0071F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34.8</w:t>
            </w:r>
          </w:p>
        </w:tc>
        <w:tc>
          <w:tcPr>
            <w:tcW w:w="365" w:type="dxa"/>
            <w:shd w:val="clear" w:color="auto" w:fill="D9D9D9" w:themeFill="background1" w:themeFillShade="D9"/>
            <w:vAlign w:val="center"/>
          </w:tcPr>
          <w:p w14:paraId="08206CE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w:t>
            </w:r>
          </w:p>
          <w:p w14:paraId="5EFF2D9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11.2</w:t>
            </w:r>
          </w:p>
        </w:tc>
        <w:tc>
          <w:tcPr>
            <w:tcW w:w="371" w:type="dxa"/>
            <w:shd w:val="clear" w:color="auto" w:fill="D9D9D9" w:themeFill="background1" w:themeFillShade="D9"/>
            <w:vAlign w:val="center"/>
          </w:tcPr>
          <w:p w14:paraId="7E84D8D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34/ 13</w:t>
            </w:r>
          </w:p>
        </w:tc>
        <w:tc>
          <w:tcPr>
            <w:tcW w:w="368" w:type="dxa"/>
            <w:shd w:val="clear" w:color="auto" w:fill="D9D9D9" w:themeFill="background1" w:themeFillShade="D9"/>
            <w:vAlign w:val="center"/>
          </w:tcPr>
          <w:p w14:paraId="49807C6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w:t>
            </w:r>
          </w:p>
          <w:p w14:paraId="6131B82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w:t>
            </w:r>
          </w:p>
        </w:tc>
        <w:tc>
          <w:tcPr>
            <w:tcW w:w="367" w:type="dxa"/>
            <w:shd w:val="clear" w:color="auto" w:fill="D9D9D9" w:themeFill="background1" w:themeFillShade="D9"/>
            <w:vAlign w:val="center"/>
          </w:tcPr>
          <w:p w14:paraId="4B72EBF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w:t>
            </w:r>
          </w:p>
          <w:p w14:paraId="12D2375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6.8</w:t>
            </w:r>
          </w:p>
        </w:tc>
        <w:tc>
          <w:tcPr>
            <w:tcW w:w="367" w:type="dxa"/>
            <w:shd w:val="clear" w:color="auto" w:fill="D9D9D9" w:themeFill="background1" w:themeFillShade="D9"/>
            <w:vAlign w:val="center"/>
          </w:tcPr>
          <w:p w14:paraId="25A3018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92/</w:t>
            </w:r>
          </w:p>
          <w:p w14:paraId="797EF6A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31.1</w:t>
            </w:r>
          </w:p>
        </w:tc>
        <w:tc>
          <w:tcPr>
            <w:tcW w:w="367" w:type="dxa"/>
            <w:shd w:val="clear" w:color="auto" w:fill="auto"/>
            <w:vAlign w:val="center"/>
          </w:tcPr>
          <w:p w14:paraId="16C9579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w:t>
            </w:r>
          </w:p>
          <w:p w14:paraId="4532C7B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15.6</w:t>
            </w:r>
          </w:p>
        </w:tc>
        <w:tc>
          <w:tcPr>
            <w:tcW w:w="367" w:type="dxa"/>
            <w:shd w:val="clear" w:color="auto" w:fill="auto"/>
            <w:vAlign w:val="center"/>
          </w:tcPr>
          <w:p w14:paraId="4824EC0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65/</w:t>
            </w:r>
          </w:p>
          <w:p w14:paraId="4B80CBD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23.7</w:t>
            </w:r>
          </w:p>
        </w:tc>
        <w:tc>
          <w:tcPr>
            <w:tcW w:w="367" w:type="dxa"/>
            <w:shd w:val="clear" w:color="auto" w:fill="auto"/>
            <w:vAlign w:val="center"/>
          </w:tcPr>
          <w:p w14:paraId="271919D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49/</w:t>
            </w:r>
          </w:p>
          <w:p w14:paraId="090187C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22.4</w:t>
            </w:r>
          </w:p>
        </w:tc>
        <w:tc>
          <w:tcPr>
            <w:tcW w:w="367" w:type="dxa"/>
            <w:shd w:val="clear" w:color="auto" w:fill="auto"/>
            <w:vAlign w:val="center"/>
          </w:tcPr>
          <w:p w14:paraId="1AC1BC8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42/</w:t>
            </w:r>
          </w:p>
          <w:p w14:paraId="1569359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16.3</w:t>
            </w:r>
          </w:p>
        </w:tc>
        <w:tc>
          <w:tcPr>
            <w:tcW w:w="367" w:type="dxa"/>
            <w:shd w:val="clear" w:color="auto" w:fill="D9D9D9" w:themeFill="background1" w:themeFillShade="D9"/>
            <w:vAlign w:val="center"/>
          </w:tcPr>
          <w:p w14:paraId="003AD44E"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71/</w:t>
            </w:r>
          </w:p>
          <w:p w14:paraId="6BEF690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16.9</w:t>
            </w:r>
          </w:p>
        </w:tc>
        <w:tc>
          <w:tcPr>
            <w:tcW w:w="366" w:type="dxa"/>
            <w:shd w:val="clear" w:color="auto" w:fill="D9D9D9" w:themeFill="background1" w:themeFillShade="D9"/>
            <w:vAlign w:val="center"/>
          </w:tcPr>
          <w:p w14:paraId="5A9C662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103/</w:t>
            </w:r>
          </w:p>
          <w:p w14:paraId="3D084BD3"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21.4</w:t>
            </w:r>
          </w:p>
        </w:tc>
        <w:tc>
          <w:tcPr>
            <w:tcW w:w="368" w:type="dxa"/>
            <w:shd w:val="clear" w:color="auto" w:fill="auto"/>
            <w:vAlign w:val="center"/>
          </w:tcPr>
          <w:p w14:paraId="0251AD1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73/</w:t>
            </w:r>
          </w:p>
          <w:p w14:paraId="1269A06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22.5</w:t>
            </w:r>
          </w:p>
        </w:tc>
        <w:tc>
          <w:tcPr>
            <w:tcW w:w="352" w:type="dxa"/>
            <w:shd w:val="clear" w:color="auto" w:fill="auto"/>
            <w:vAlign w:val="center"/>
          </w:tcPr>
          <w:p w14:paraId="793C260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49/</w:t>
            </w:r>
          </w:p>
          <w:p w14:paraId="138ACBE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20.9</w:t>
            </w:r>
          </w:p>
        </w:tc>
        <w:tc>
          <w:tcPr>
            <w:tcW w:w="383" w:type="dxa"/>
            <w:shd w:val="clear" w:color="auto" w:fill="auto"/>
            <w:vAlign w:val="center"/>
          </w:tcPr>
          <w:p w14:paraId="4EBC569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33/</w:t>
            </w:r>
          </w:p>
          <w:p w14:paraId="2A520518"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w:t>
            </w:r>
          </w:p>
        </w:tc>
        <w:tc>
          <w:tcPr>
            <w:tcW w:w="433" w:type="dxa"/>
            <w:shd w:val="clear" w:color="auto" w:fill="auto"/>
            <w:vAlign w:val="center"/>
          </w:tcPr>
          <w:p w14:paraId="279A2C5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24/</w:t>
            </w:r>
          </w:p>
          <w:p w14:paraId="60A37EB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18.9</w:t>
            </w:r>
          </w:p>
        </w:tc>
        <w:tc>
          <w:tcPr>
            <w:tcW w:w="423" w:type="dxa"/>
            <w:shd w:val="clear" w:color="auto" w:fill="D9D9D9" w:themeFill="background1" w:themeFillShade="D9"/>
            <w:vAlign w:val="center"/>
          </w:tcPr>
          <w:p w14:paraId="7B40F10B"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112/</w:t>
            </w:r>
          </w:p>
          <w:p w14:paraId="056C268A"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19.1</w:t>
            </w:r>
          </w:p>
        </w:tc>
        <w:tc>
          <w:tcPr>
            <w:tcW w:w="423" w:type="dxa"/>
            <w:shd w:val="clear" w:color="auto" w:fill="D9D9D9" w:themeFill="background1" w:themeFillShade="D9"/>
            <w:vAlign w:val="center"/>
          </w:tcPr>
          <w:p w14:paraId="210F333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67/</w:t>
            </w:r>
          </w:p>
          <w:p w14:paraId="5F2C3F2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21.7</w:t>
            </w:r>
          </w:p>
        </w:tc>
        <w:tc>
          <w:tcPr>
            <w:tcW w:w="452" w:type="dxa"/>
            <w:shd w:val="clear" w:color="auto" w:fill="auto"/>
            <w:vAlign w:val="center"/>
          </w:tcPr>
          <w:p w14:paraId="3F7EF51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153/</w:t>
            </w:r>
          </w:p>
          <w:p w14:paraId="048E1362"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22.2</w:t>
            </w:r>
          </w:p>
        </w:tc>
        <w:tc>
          <w:tcPr>
            <w:tcW w:w="452" w:type="dxa"/>
            <w:shd w:val="clear" w:color="auto" w:fill="auto"/>
            <w:vAlign w:val="center"/>
          </w:tcPr>
          <w:p w14:paraId="598A52C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w:t>
            </w:r>
          </w:p>
          <w:p w14:paraId="2A9623F0"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10.7</w:t>
            </w:r>
          </w:p>
        </w:tc>
        <w:tc>
          <w:tcPr>
            <w:tcW w:w="423" w:type="dxa"/>
            <w:shd w:val="clear" w:color="auto" w:fill="auto"/>
            <w:vAlign w:val="center"/>
          </w:tcPr>
          <w:p w14:paraId="5CED75E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w:t>
            </w:r>
          </w:p>
          <w:p w14:paraId="1CD0A584"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14.4</w:t>
            </w:r>
          </w:p>
        </w:tc>
        <w:tc>
          <w:tcPr>
            <w:tcW w:w="423" w:type="dxa"/>
            <w:shd w:val="clear" w:color="auto" w:fill="D9D9D9" w:themeFill="background1" w:themeFillShade="D9"/>
            <w:vAlign w:val="center"/>
          </w:tcPr>
          <w:p w14:paraId="0B6A6BD5"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92/</w:t>
            </w:r>
          </w:p>
          <w:p w14:paraId="0CB78AAC"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24.3</w:t>
            </w:r>
          </w:p>
        </w:tc>
        <w:tc>
          <w:tcPr>
            <w:tcW w:w="421" w:type="dxa"/>
            <w:shd w:val="clear" w:color="auto" w:fill="D9D9D9" w:themeFill="background1" w:themeFillShade="D9"/>
            <w:vAlign w:val="center"/>
          </w:tcPr>
          <w:p w14:paraId="784F961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52/</w:t>
            </w:r>
          </w:p>
          <w:p w14:paraId="203EC821"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15.2</w:t>
            </w:r>
          </w:p>
        </w:tc>
        <w:tc>
          <w:tcPr>
            <w:tcW w:w="425" w:type="dxa"/>
            <w:shd w:val="clear" w:color="auto" w:fill="D9D9D9" w:themeFill="background1" w:themeFillShade="D9"/>
            <w:vAlign w:val="center"/>
          </w:tcPr>
          <w:p w14:paraId="23905B8D"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32/</w:t>
            </w:r>
          </w:p>
          <w:p w14:paraId="74150796" w14:textId="77777777" w:rsidR="00C96541" w:rsidRPr="005259CC" w:rsidRDefault="00C96541" w:rsidP="00147243">
            <w:pPr>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18.4</w:t>
            </w:r>
          </w:p>
        </w:tc>
      </w:tr>
      <w:tr w:rsidR="00C96541" w:rsidRPr="005259CC" w14:paraId="7D399ACC" w14:textId="77777777" w:rsidTr="00147243">
        <w:trPr>
          <w:trHeight w:val="215"/>
        </w:trPr>
        <w:tc>
          <w:tcPr>
            <w:tcW w:w="426" w:type="dxa"/>
            <w:shd w:val="clear" w:color="auto" w:fill="auto"/>
          </w:tcPr>
          <w:p w14:paraId="1DA39D1F"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28CF7718" w14:textId="77777777" w:rsidR="00C96541" w:rsidRPr="005259CC" w:rsidRDefault="00C96541" w:rsidP="00147243">
            <w:pPr>
              <w:rPr>
                <w:rFonts w:ascii="Calibri" w:hAnsi="Calibri" w:cs="Calibri"/>
                <w:b/>
                <w:color w:val="000000" w:themeColor="text1"/>
                <w:sz w:val="16"/>
                <w:szCs w:val="16"/>
                <w:lang w:eastAsia="tr-TR"/>
              </w:rPr>
            </w:pPr>
            <w:r w:rsidRPr="005259CC">
              <w:rPr>
                <w:rFonts w:ascii="Calibri" w:hAnsi="Calibri" w:cs="Calibri"/>
                <w:b/>
                <w:bCs/>
                <w:color w:val="000000" w:themeColor="text1"/>
                <w:sz w:val="16"/>
                <w:szCs w:val="16"/>
                <w:lang w:eastAsia="tr-TR"/>
              </w:rPr>
              <w:t>TOTAL</w:t>
            </w:r>
          </w:p>
        </w:tc>
        <w:tc>
          <w:tcPr>
            <w:tcW w:w="366" w:type="dxa"/>
            <w:shd w:val="clear" w:color="auto" w:fill="D9D9D9" w:themeFill="background1" w:themeFillShade="D9"/>
            <w:vAlign w:val="center"/>
          </w:tcPr>
          <w:p w14:paraId="3A189C7A"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92</w:t>
            </w:r>
          </w:p>
        </w:tc>
        <w:tc>
          <w:tcPr>
            <w:tcW w:w="365" w:type="dxa"/>
            <w:shd w:val="clear" w:color="auto" w:fill="D9D9D9" w:themeFill="background1" w:themeFillShade="D9"/>
            <w:vAlign w:val="center"/>
          </w:tcPr>
          <w:p w14:paraId="5D37B61B"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107</w:t>
            </w:r>
          </w:p>
        </w:tc>
        <w:tc>
          <w:tcPr>
            <w:tcW w:w="371" w:type="dxa"/>
            <w:shd w:val="clear" w:color="auto" w:fill="D9D9D9" w:themeFill="background1" w:themeFillShade="D9"/>
            <w:vAlign w:val="center"/>
          </w:tcPr>
          <w:p w14:paraId="3D521615"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262</w:t>
            </w:r>
          </w:p>
        </w:tc>
        <w:tc>
          <w:tcPr>
            <w:tcW w:w="368" w:type="dxa"/>
            <w:shd w:val="clear" w:color="auto" w:fill="D9D9D9" w:themeFill="background1" w:themeFillShade="D9"/>
            <w:vAlign w:val="center"/>
          </w:tcPr>
          <w:p w14:paraId="1125E92A"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50</w:t>
            </w:r>
          </w:p>
        </w:tc>
        <w:tc>
          <w:tcPr>
            <w:tcW w:w="367" w:type="dxa"/>
            <w:shd w:val="clear" w:color="auto" w:fill="D9D9D9" w:themeFill="background1" w:themeFillShade="D9"/>
            <w:vAlign w:val="center"/>
          </w:tcPr>
          <w:p w14:paraId="766EB94F"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103</w:t>
            </w:r>
          </w:p>
        </w:tc>
        <w:tc>
          <w:tcPr>
            <w:tcW w:w="367" w:type="dxa"/>
            <w:shd w:val="clear" w:color="auto" w:fill="D9D9D9" w:themeFill="background1" w:themeFillShade="D9"/>
            <w:vAlign w:val="center"/>
          </w:tcPr>
          <w:p w14:paraId="10C80FBA"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296</w:t>
            </w:r>
          </w:p>
        </w:tc>
        <w:tc>
          <w:tcPr>
            <w:tcW w:w="367" w:type="dxa"/>
            <w:shd w:val="clear" w:color="auto" w:fill="auto"/>
            <w:vAlign w:val="center"/>
          </w:tcPr>
          <w:p w14:paraId="66100824"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147</w:t>
            </w:r>
          </w:p>
        </w:tc>
        <w:tc>
          <w:tcPr>
            <w:tcW w:w="367" w:type="dxa"/>
            <w:shd w:val="clear" w:color="auto" w:fill="auto"/>
            <w:vAlign w:val="center"/>
          </w:tcPr>
          <w:p w14:paraId="1015486A"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274</w:t>
            </w:r>
          </w:p>
        </w:tc>
        <w:tc>
          <w:tcPr>
            <w:tcW w:w="367" w:type="dxa"/>
            <w:shd w:val="clear" w:color="auto" w:fill="auto"/>
            <w:vAlign w:val="center"/>
          </w:tcPr>
          <w:p w14:paraId="1B87BD3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219</w:t>
            </w:r>
          </w:p>
        </w:tc>
        <w:tc>
          <w:tcPr>
            <w:tcW w:w="367" w:type="dxa"/>
            <w:shd w:val="clear" w:color="auto" w:fill="auto"/>
            <w:vAlign w:val="center"/>
          </w:tcPr>
          <w:p w14:paraId="41737F83"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258</w:t>
            </w:r>
          </w:p>
        </w:tc>
        <w:tc>
          <w:tcPr>
            <w:tcW w:w="367" w:type="dxa"/>
            <w:shd w:val="clear" w:color="auto" w:fill="D9D9D9" w:themeFill="background1" w:themeFillShade="D9"/>
            <w:vAlign w:val="center"/>
          </w:tcPr>
          <w:p w14:paraId="06EFA0D5"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420</w:t>
            </w:r>
          </w:p>
        </w:tc>
        <w:tc>
          <w:tcPr>
            <w:tcW w:w="366" w:type="dxa"/>
            <w:shd w:val="clear" w:color="auto" w:fill="D9D9D9" w:themeFill="background1" w:themeFillShade="D9"/>
            <w:vAlign w:val="center"/>
          </w:tcPr>
          <w:p w14:paraId="31F9AF7F"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481</w:t>
            </w:r>
          </w:p>
        </w:tc>
        <w:tc>
          <w:tcPr>
            <w:tcW w:w="368" w:type="dxa"/>
            <w:shd w:val="clear" w:color="auto" w:fill="auto"/>
            <w:vAlign w:val="center"/>
          </w:tcPr>
          <w:p w14:paraId="52CE63BE"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324</w:t>
            </w:r>
          </w:p>
        </w:tc>
        <w:tc>
          <w:tcPr>
            <w:tcW w:w="352" w:type="dxa"/>
            <w:shd w:val="clear" w:color="auto" w:fill="auto"/>
            <w:vAlign w:val="center"/>
          </w:tcPr>
          <w:p w14:paraId="52D54A3C"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234</w:t>
            </w:r>
          </w:p>
        </w:tc>
        <w:tc>
          <w:tcPr>
            <w:tcW w:w="383" w:type="dxa"/>
            <w:shd w:val="clear" w:color="auto" w:fill="auto"/>
            <w:vAlign w:val="center"/>
          </w:tcPr>
          <w:p w14:paraId="5B8DD44F"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220</w:t>
            </w:r>
          </w:p>
        </w:tc>
        <w:tc>
          <w:tcPr>
            <w:tcW w:w="433" w:type="dxa"/>
            <w:shd w:val="clear" w:color="auto" w:fill="auto"/>
            <w:vAlign w:val="center"/>
          </w:tcPr>
          <w:p w14:paraId="6B16C5D8"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127</w:t>
            </w:r>
          </w:p>
        </w:tc>
        <w:tc>
          <w:tcPr>
            <w:tcW w:w="423" w:type="dxa"/>
            <w:shd w:val="clear" w:color="auto" w:fill="D9D9D9" w:themeFill="background1" w:themeFillShade="D9"/>
            <w:vAlign w:val="center"/>
          </w:tcPr>
          <w:p w14:paraId="63B0E5EE"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586</w:t>
            </w:r>
          </w:p>
        </w:tc>
        <w:tc>
          <w:tcPr>
            <w:tcW w:w="423" w:type="dxa"/>
            <w:shd w:val="clear" w:color="auto" w:fill="D9D9D9" w:themeFill="background1" w:themeFillShade="D9"/>
            <w:vAlign w:val="center"/>
          </w:tcPr>
          <w:p w14:paraId="1471BC0C"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309</w:t>
            </w:r>
          </w:p>
        </w:tc>
        <w:tc>
          <w:tcPr>
            <w:tcW w:w="452" w:type="dxa"/>
            <w:shd w:val="clear" w:color="auto" w:fill="auto"/>
            <w:vAlign w:val="center"/>
          </w:tcPr>
          <w:p w14:paraId="6A47D101"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689</w:t>
            </w:r>
          </w:p>
        </w:tc>
        <w:tc>
          <w:tcPr>
            <w:tcW w:w="452" w:type="dxa"/>
            <w:shd w:val="clear" w:color="auto" w:fill="auto"/>
            <w:vAlign w:val="center"/>
          </w:tcPr>
          <w:p w14:paraId="6029F97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122</w:t>
            </w:r>
          </w:p>
        </w:tc>
        <w:tc>
          <w:tcPr>
            <w:tcW w:w="423" w:type="dxa"/>
            <w:shd w:val="clear" w:color="auto" w:fill="auto"/>
            <w:vAlign w:val="center"/>
          </w:tcPr>
          <w:p w14:paraId="4555205A"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90</w:t>
            </w:r>
          </w:p>
        </w:tc>
        <w:tc>
          <w:tcPr>
            <w:tcW w:w="423" w:type="dxa"/>
            <w:shd w:val="clear" w:color="auto" w:fill="D9D9D9" w:themeFill="background1" w:themeFillShade="D9"/>
            <w:vAlign w:val="center"/>
          </w:tcPr>
          <w:p w14:paraId="6DC704C5"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378</w:t>
            </w:r>
          </w:p>
        </w:tc>
        <w:tc>
          <w:tcPr>
            <w:tcW w:w="421" w:type="dxa"/>
            <w:shd w:val="clear" w:color="auto" w:fill="D9D9D9" w:themeFill="background1" w:themeFillShade="D9"/>
            <w:vAlign w:val="center"/>
          </w:tcPr>
          <w:p w14:paraId="070EDEE0"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341</w:t>
            </w:r>
          </w:p>
        </w:tc>
        <w:tc>
          <w:tcPr>
            <w:tcW w:w="425" w:type="dxa"/>
            <w:shd w:val="clear" w:color="auto" w:fill="D9D9D9" w:themeFill="background1" w:themeFillShade="D9"/>
            <w:vAlign w:val="center"/>
          </w:tcPr>
          <w:p w14:paraId="6088DAAA"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174</w:t>
            </w:r>
          </w:p>
        </w:tc>
      </w:tr>
      <w:tr w:rsidR="00C96541" w:rsidRPr="005259CC" w14:paraId="0CD985D2" w14:textId="77777777" w:rsidTr="00147243">
        <w:trPr>
          <w:trHeight w:val="283"/>
        </w:trPr>
        <w:tc>
          <w:tcPr>
            <w:tcW w:w="426" w:type="dxa"/>
            <w:vMerge w:val="restart"/>
            <w:shd w:val="clear" w:color="auto" w:fill="auto"/>
          </w:tcPr>
          <w:p w14:paraId="25F48BA8"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Q6</w:t>
            </w:r>
          </w:p>
        </w:tc>
        <w:tc>
          <w:tcPr>
            <w:tcW w:w="3947" w:type="dxa"/>
            <w:shd w:val="clear" w:color="auto" w:fill="auto"/>
          </w:tcPr>
          <w:p w14:paraId="319E7623"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They can improve the accuracy of diagnosis. </w:t>
            </w:r>
          </w:p>
        </w:tc>
        <w:tc>
          <w:tcPr>
            <w:tcW w:w="366" w:type="dxa"/>
            <w:shd w:val="clear" w:color="auto" w:fill="D9D9D9" w:themeFill="background1" w:themeFillShade="D9"/>
            <w:vAlign w:val="center"/>
          </w:tcPr>
          <w:p w14:paraId="2726E8D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w:t>
            </w:r>
          </w:p>
          <w:p w14:paraId="1ABF6EE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19.6</w:t>
            </w:r>
          </w:p>
        </w:tc>
        <w:tc>
          <w:tcPr>
            <w:tcW w:w="365" w:type="dxa"/>
            <w:shd w:val="clear" w:color="auto" w:fill="D9D9D9" w:themeFill="background1" w:themeFillShade="D9"/>
            <w:vAlign w:val="center"/>
          </w:tcPr>
          <w:p w14:paraId="3D0F466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32/</w:t>
            </w:r>
          </w:p>
          <w:p w14:paraId="0E0BA74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29.9</w:t>
            </w:r>
          </w:p>
        </w:tc>
        <w:tc>
          <w:tcPr>
            <w:tcW w:w="371" w:type="dxa"/>
            <w:shd w:val="clear" w:color="auto" w:fill="D9D9D9" w:themeFill="background1" w:themeFillShade="D9"/>
            <w:vAlign w:val="center"/>
          </w:tcPr>
          <w:p w14:paraId="701CC61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28/</w:t>
            </w:r>
          </w:p>
          <w:p w14:paraId="1AE8AA9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13.7</w:t>
            </w:r>
          </w:p>
        </w:tc>
        <w:tc>
          <w:tcPr>
            <w:tcW w:w="368" w:type="dxa"/>
            <w:shd w:val="clear" w:color="auto" w:fill="D9D9D9" w:themeFill="background1" w:themeFillShade="D9"/>
            <w:vAlign w:val="center"/>
          </w:tcPr>
          <w:p w14:paraId="6AE51FE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32/</w:t>
            </w:r>
          </w:p>
          <w:p w14:paraId="73067BF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23.9</w:t>
            </w:r>
          </w:p>
        </w:tc>
        <w:tc>
          <w:tcPr>
            <w:tcW w:w="367" w:type="dxa"/>
            <w:shd w:val="clear" w:color="auto" w:fill="D9D9D9" w:themeFill="background1" w:themeFillShade="D9"/>
            <w:vAlign w:val="center"/>
          </w:tcPr>
          <w:p w14:paraId="5ACFC8C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w:t>
            </w:r>
          </w:p>
          <w:p w14:paraId="7055ED0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18.2</w:t>
            </w:r>
          </w:p>
        </w:tc>
        <w:tc>
          <w:tcPr>
            <w:tcW w:w="367" w:type="dxa"/>
            <w:shd w:val="clear" w:color="auto" w:fill="D9D9D9" w:themeFill="background1" w:themeFillShade="D9"/>
            <w:vAlign w:val="center"/>
          </w:tcPr>
          <w:p w14:paraId="2B731FF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44/</w:t>
            </w:r>
          </w:p>
          <w:p w14:paraId="7A9E8C2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17.1</w:t>
            </w:r>
          </w:p>
        </w:tc>
        <w:tc>
          <w:tcPr>
            <w:tcW w:w="367" w:type="dxa"/>
            <w:shd w:val="clear" w:color="auto" w:fill="auto"/>
            <w:vAlign w:val="center"/>
          </w:tcPr>
          <w:p w14:paraId="2F74190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 10.9</w:t>
            </w:r>
          </w:p>
        </w:tc>
        <w:tc>
          <w:tcPr>
            <w:tcW w:w="367" w:type="dxa"/>
            <w:shd w:val="clear" w:color="auto" w:fill="auto"/>
            <w:vAlign w:val="center"/>
          </w:tcPr>
          <w:p w14:paraId="13EFE4A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39/ 14.2</w:t>
            </w:r>
          </w:p>
        </w:tc>
        <w:tc>
          <w:tcPr>
            <w:tcW w:w="367" w:type="dxa"/>
            <w:shd w:val="clear" w:color="auto" w:fill="auto"/>
            <w:vAlign w:val="center"/>
          </w:tcPr>
          <w:p w14:paraId="7523915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45/ 20.5</w:t>
            </w:r>
          </w:p>
        </w:tc>
        <w:tc>
          <w:tcPr>
            <w:tcW w:w="367" w:type="dxa"/>
            <w:shd w:val="clear" w:color="auto" w:fill="auto"/>
            <w:vAlign w:val="center"/>
          </w:tcPr>
          <w:p w14:paraId="708C8D8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95/ 36.8</w:t>
            </w:r>
          </w:p>
        </w:tc>
        <w:tc>
          <w:tcPr>
            <w:tcW w:w="367" w:type="dxa"/>
            <w:shd w:val="clear" w:color="auto" w:fill="D9D9D9" w:themeFill="background1" w:themeFillShade="D9"/>
            <w:vAlign w:val="center"/>
          </w:tcPr>
          <w:p w14:paraId="5B1F424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101/ 24</w:t>
            </w:r>
          </w:p>
        </w:tc>
        <w:tc>
          <w:tcPr>
            <w:tcW w:w="366" w:type="dxa"/>
            <w:shd w:val="clear" w:color="auto" w:fill="D9D9D9" w:themeFill="background1" w:themeFillShade="D9"/>
            <w:vAlign w:val="center"/>
          </w:tcPr>
          <w:p w14:paraId="593F42F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99/ 20.6</w:t>
            </w:r>
          </w:p>
        </w:tc>
        <w:tc>
          <w:tcPr>
            <w:tcW w:w="368" w:type="dxa"/>
            <w:shd w:val="clear" w:color="auto" w:fill="auto"/>
            <w:vAlign w:val="center"/>
          </w:tcPr>
          <w:p w14:paraId="6AF9B48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50/ 15.4</w:t>
            </w:r>
          </w:p>
        </w:tc>
        <w:tc>
          <w:tcPr>
            <w:tcW w:w="352" w:type="dxa"/>
            <w:shd w:val="clear" w:color="auto" w:fill="auto"/>
            <w:vAlign w:val="center"/>
          </w:tcPr>
          <w:p w14:paraId="088FB05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39/ 16.7</w:t>
            </w:r>
          </w:p>
        </w:tc>
        <w:tc>
          <w:tcPr>
            <w:tcW w:w="383" w:type="dxa"/>
            <w:shd w:val="clear" w:color="auto" w:fill="auto"/>
            <w:vAlign w:val="center"/>
          </w:tcPr>
          <w:p w14:paraId="0B6C682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60/ 27.3</w:t>
            </w:r>
          </w:p>
        </w:tc>
        <w:tc>
          <w:tcPr>
            <w:tcW w:w="433" w:type="dxa"/>
            <w:shd w:val="clear" w:color="auto" w:fill="auto"/>
            <w:vAlign w:val="center"/>
          </w:tcPr>
          <w:p w14:paraId="58E4474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50/ 39.4</w:t>
            </w:r>
          </w:p>
        </w:tc>
        <w:tc>
          <w:tcPr>
            <w:tcW w:w="423" w:type="dxa"/>
            <w:shd w:val="clear" w:color="auto" w:fill="D9D9D9" w:themeFill="background1" w:themeFillShade="D9"/>
            <w:vAlign w:val="center"/>
          </w:tcPr>
          <w:p w14:paraId="488F67F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111/ 18.9</w:t>
            </w:r>
          </w:p>
        </w:tc>
        <w:tc>
          <w:tcPr>
            <w:tcW w:w="423" w:type="dxa"/>
            <w:shd w:val="clear" w:color="auto" w:fill="D9D9D9" w:themeFill="background1" w:themeFillShade="D9"/>
            <w:vAlign w:val="center"/>
          </w:tcPr>
          <w:p w14:paraId="4093CA7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86/ 28.2</w:t>
            </w:r>
          </w:p>
        </w:tc>
        <w:tc>
          <w:tcPr>
            <w:tcW w:w="452" w:type="dxa"/>
            <w:shd w:val="clear" w:color="auto" w:fill="auto"/>
            <w:vAlign w:val="center"/>
          </w:tcPr>
          <w:p w14:paraId="00CB145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151/ 21.9</w:t>
            </w:r>
          </w:p>
        </w:tc>
        <w:tc>
          <w:tcPr>
            <w:tcW w:w="452" w:type="dxa"/>
            <w:shd w:val="clear" w:color="auto" w:fill="auto"/>
            <w:vAlign w:val="center"/>
          </w:tcPr>
          <w:p w14:paraId="09D92B8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28/  23</w:t>
            </w:r>
          </w:p>
        </w:tc>
        <w:tc>
          <w:tcPr>
            <w:tcW w:w="423" w:type="dxa"/>
            <w:shd w:val="clear" w:color="auto" w:fill="auto"/>
            <w:vAlign w:val="center"/>
          </w:tcPr>
          <w:p w14:paraId="6B67713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 21.1</w:t>
            </w:r>
          </w:p>
        </w:tc>
        <w:tc>
          <w:tcPr>
            <w:tcW w:w="423" w:type="dxa"/>
            <w:shd w:val="clear" w:color="auto" w:fill="D9D9D9" w:themeFill="background1" w:themeFillShade="D9"/>
            <w:vAlign w:val="center"/>
          </w:tcPr>
          <w:p w14:paraId="7A6E755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88/ 23.4</w:t>
            </w:r>
          </w:p>
        </w:tc>
        <w:tc>
          <w:tcPr>
            <w:tcW w:w="421" w:type="dxa"/>
            <w:shd w:val="clear" w:color="auto" w:fill="D9D9D9" w:themeFill="background1" w:themeFillShade="D9"/>
            <w:vAlign w:val="center"/>
          </w:tcPr>
          <w:p w14:paraId="7A99BCD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71/ 20.8</w:t>
            </w:r>
          </w:p>
        </w:tc>
        <w:tc>
          <w:tcPr>
            <w:tcW w:w="425" w:type="dxa"/>
            <w:shd w:val="clear" w:color="auto" w:fill="D9D9D9" w:themeFill="background1" w:themeFillShade="D9"/>
            <w:vAlign w:val="center"/>
          </w:tcPr>
          <w:p w14:paraId="76ED68C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43/ 24.7</w:t>
            </w:r>
          </w:p>
        </w:tc>
      </w:tr>
      <w:tr w:rsidR="00C96541" w:rsidRPr="005259CC" w14:paraId="50C33084" w14:textId="77777777" w:rsidTr="00147243">
        <w:trPr>
          <w:trHeight w:val="283"/>
        </w:trPr>
        <w:tc>
          <w:tcPr>
            <w:tcW w:w="426" w:type="dxa"/>
            <w:vMerge/>
            <w:shd w:val="clear" w:color="auto" w:fill="auto"/>
          </w:tcPr>
          <w:p w14:paraId="0FEF6F95"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6F9853A2"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They can improve the clinical treatment plan.</w:t>
            </w:r>
          </w:p>
        </w:tc>
        <w:tc>
          <w:tcPr>
            <w:tcW w:w="366" w:type="dxa"/>
            <w:shd w:val="clear" w:color="auto" w:fill="D9D9D9" w:themeFill="background1" w:themeFillShade="D9"/>
            <w:vAlign w:val="center"/>
          </w:tcPr>
          <w:p w14:paraId="41CD6A0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35/</w:t>
            </w:r>
          </w:p>
          <w:p w14:paraId="0068A7D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38</w:t>
            </w:r>
          </w:p>
        </w:tc>
        <w:tc>
          <w:tcPr>
            <w:tcW w:w="365" w:type="dxa"/>
            <w:shd w:val="clear" w:color="auto" w:fill="D9D9D9" w:themeFill="background1" w:themeFillShade="D9"/>
            <w:vAlign w:val="center"/>
          </w:tcPr>
          <w:p w14:paraId="49FAD5A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56/</w:t>
            </w:r>
          </w:p>
          <w:p w14:paraId="36E2D0D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53.3</w:t>
            </w:r>
          </w:p>
        </w:tc>
        <w:tc>
          <w:tcPr>
            <w:tcW w:w="371" w:type="dxa"/>
            <w:shd w:val="clear" w:color="auto" w:fill="D9D9D9" w:themeFill="background1" w:themeFillShade="D9"/>
            <w:vAlign w:val="center"/>
          </w:tcPr>
          <w:p w14:paraId="3671BAC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59/</w:t>
            </w:r>
          </w:p>
          <w:p w14:paraId="4417C18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28.9</w:t>
            </w:r>
          </w:p>
        </w:tc>
        <w:tc>
          <w:tcPr>
            <w:tcW w:w="368" w:type="dxa"/>
            <w:shd w:val="clear" w:color="auto" w:fill="D9D9D9" w:themeFill="background1" w:themeFillShade="D9"/>
            <w:vAlign w:val="center"/>
          </w:tcPr>
          <w:p w14:paraId="5E694D2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37/</w:t>
            </w:r>
          </w:p>
          <w:p w14:paraId="08C2F3C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27.6</w:t>
            </w:r>
          </w:p>
        </w:tc>
        <w:tc>
          <w:tcPr>
            <w:tcW w:w="367" w:type="dxa"/>
            <w:shd w:val="clear" w:color="auto" w:fill="D9D9D9" w:themeFill="background1" w:themeFillShade="D9"/>
            <w:vAlign w:val="center"/>
          </w:tcPr>
          <w:p w14:paraId="3A0F85E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47/ 23.7</w:t>
            </w:r>
          </w:p>
        </w:tc>
        <w:tc>
          <w:tcPr>
            <w:tcW w:w="367" w:type="dxa"/>
            <w:shd w:val="clear" w:color="auto" w:fill="D9D9D9" w:themeFill="background1" w:themeFillShade="D9"/>
            <w:vAlign w:val="center"/>
          </w:tcPr>
          <w:p w14:paraId="009153A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79/</w:t>
            </w:r>
          </w:p>
          <w:p w14:paraId="6243DC6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30.7</w:t>
            </w:r>
          </w:p>
        </w:tc>
        <w:tc>
          <w:tcPr>
            <w:tcW w:w="367" w:type="dxa"/>
            <w:shd w:val="clear" w:color="auto" w:fill="auto"/>
            <w:vAlign w:val="center"/>
          </w:tcPr>
          <w:p w14:paraId="606A487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42/ 28.6</w:t>
            </w:r>
          </w:p>
        </w:tc>
        <w:tc>
          <w:tcPr>
            <w:tcW w:w="367" w:type="dxa"/>
            <w:shd w:val="clear" w:color="auto" w:fill="auto"/>
            <w:vAlign w:val="center"/>
          </w:tcPr>
          <w:p w14:paraId="686B9AC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91/ 33.2</w:t>
            </w:r>
          </w:p>
        </w:tc>
        <w:tc>
          <w:tcPr>
            <w:tcW w:w="367" w:type="dxa"/>
            <w:shd w:val="clear" w:color="auto" w:fill="auto"/>
            <w:vAlign w:val="center"/>
          </w:tcPr>
          <w:p w14:paraId="031DCD6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84/ 38.4</w:t>
            </w:r>
          </w:p>
        </w:tc>
        <w:tc>
          <w:tcPr>
            <w:tcW w:w="367" w:type="dxa"/>
            <w:shd w:val="clear" w:color="auto" w:fill="auto"/>
            <w:vAlign w:val="center"/>
          </w:tcPr>
          <w:p w14:paraId="295E1E6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106/ 41.1</w:t>
            </w:r>
          </w:p>
        </w:tc>
        <w:tc>
          <w:tcPr>
            <w:tcW w:w="367" w:type="dxa"/>
            <w:shd w:val="clear" w:color="auto" w:fill="D9D9D9" w:themeFill="background1" w:themeFillShade="D9"/>
            <w:vAlign w:val="center"/>
          </w:tcPr>
          <w:p w14:paraId="1AC1D09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164/ 39</w:t>
            </w:r>
          </w:p>
        </w:tc>
        <w:tc>
          <w:tcPr>
            <w:tcW w:w="366" w:type="dxa"/>
            <w:shd w:val="clear" w:color="auto" w:fill="D9D9D9" w:themeFill="background1" w:themeFillShade="D9"/>
            <w:vAlign w:val="center"/>
          </w:tcPr>
          <w:p w14:paraId="186BA93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161/ 33.5</w:t>
            </w:r>
          </w:p>
        </w:tc>
        <w:tc>
          <w:tcPr>
            <w:tcW w:w="368" w:type="dxa"/>
            <w:shd w:val="clear" w:color="auto" w:fill="auto"/>
            <w:vAlign w:val="center"/>
          </w:tcPr>
          <w:p w14:paraId="7547689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109/ 33.6</w:t>
            </w:r>
          </w:p>
        </w:tc>
        <w:tc>
          <w:tcPr>
            <w:tcW w:w="352" w:type="dxa"/>
            <w:shd w:val="clear" w:color="auto" w:fill="auto"/>
            <w:vAlign w:val="center"/>
          </w:tcPr>
          <w:p w14:paraId="4F8438E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73/ 31.2</w:t>
            </w:r>
          </w:p>
        </w:tc>
        <w:tc>
          <w:tcPr>
            <w:tcW w:w="383" w:type="dxa"/>
            <w:shd w:val="clear" w:color="auto" w:fill="auto"/>
            <w:vAlign w:val="center"/>
          </w:tcPr>
          <w:p w14:paraId="1E86E94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89/ 40.5</w:t>
            </w:r>
          </w:p>
        </w:tc>
        <w:tc>
          <w:tcPr>
            <w:tcW w:w="433" w:type="dxa"/>
            <w:shd w:val="clear" w:color="auto" w:fill="auto"/>
            <w:vAlign w:val="center"/>
          </w:tcPr>
          <w:p w14:paraId="38B024F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54/ 42.5</w:t>
            </w:r>
          </w:p>
        </w:tc>
        <w:tc>
          <w:tcPr>
            <w:tcW w:w="423" w:type="dxa"/>
            <w:shd w:val="clear" w:color="auto" w:fill="D9D9D9" w:themeFill="background1" w:themeFillShade="D9"/>
            <w:vAlign w:val="center"/>
          </w:tcPr>
          <w:p w14:paraId="58868E83"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175/ 29.9</w:t>
            </w:r>
          </w:p>
        </w:tc>
        <w:tc>
          <w:tcPr>
            <w:tcW w:w="423" w:type="dxa"/>
            <w:shd w:val="clear" w:color="auto" w:fill="D9D9D9" w:themeFill="background1" w:themeFillShade="D9"/>
            <w:vAlign w:val="center"/>
          </w:tcPr>
          <w:p w14:paraId="3D162AA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146/ 47.9</w:t>
            </w:r>
          </w:p>
        </w:tc>
        <w:tc>
          <w:tcPr>
            <w:tcW w:w="452" w:type="dxa"/>
            <w:shd w:val="clear" w:color="auto" w:fill="auto"/>
            <w:vAlign w:val="center"/>
          </w:tcPr>
          <w:p w14:paraId="16702F0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225/ 32.7</w:t>
            </w:r>
          </w:p>
        </w:tc>
        <w:tc>
          <w:tcPr>
            <w:tcW w:w="452" w:type="dxa"/>
            <w:shd w:val="clear" w:color="auto" w:fill="auto"/>
            <w:vAlign w:val="center"/>
          </w:tcPr>
          <w:p w14:paraId="68C9D76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60/ 49.2</w:t>
            </w:r>
          </w:p>
        </w:tc>
        <w:tc>
          <w:tcPr>
            <w:tcW w:w="423" w:type="dxa"/>
            <w:shd w:val="clear" w:color="auto" w:fill="auto"/>
            <w:vAlign w:val="center"/>
          </w:tcPr>
          <w:p w14:paraId="2259171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37/ 41.1</w:t>
            </w:r>
          </w:p>
        </w:tc>
        <w:tc>
          <w:tcPr>
            <w:tcW w:w="423" w:type="dxa"/>
            <w:shd w:val="clear" w:color="auto" w:fill="D9D9D9" w:themeFill="background1" w:themeFillShade="D9"/>
            <w:vAlign w:val="center"/>
          </w:tcPr>
          <w:p w14:paraId="4ED74ED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126/ 33.5</w:t>
            </w:r>
          </w:p>
        </w:tc>
        <w:tc>
          <w:tcPr>
            <w:tcW w:w="421" w:type="dxa"/>
            <w:shd w:val="clear" w:color="auto" w:fill="D9D9D9" w:themeFill="background1" w:themeFillShade="D9"/>
            <w:vAlign w:val="center"/>
          </w:tcPr>
          <w:p w14:paraId="34F8F35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111/ 32.6</w:t>
            </w:r>
          </w:p>
        </w:tc>
        <w:tc>
          <w:tcPr>
            <w:tcW w:w="425" w:type="dxa"/>
            <w:shd w:val="clear" w:color="auto" w:fill="D9D9D9" w:themeFill="background1" w:themeFillShade="D9"/>
            <w:vAlign w:val="center"/>
          </w:tcPr>
          <w:p w14:paraId="4D9B100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88/ 50.6</w:t>
            </w:r>
          </w:p>
        </w:tc>
      </w:tr>
      <w:tr w:rsidR="00C96541" w:rsidRPr="005259CC" w14:paraId="1247EE5D" w14:textId="77777777" w:rsidTr="00147243">
        <w:trPr>
          <w:trHeight w:val="283"/>
        </w:trPr>
        <w:tc>
          <w:tcPr>
            <w:tcW w:w="426" w:type="dxa"/>
            <w:vMerge/>
            <w:shd w:val="clear" w:color="auto" w:fill="auto"/>
          </w:tcPr>
          <w:p w14:paraId="6B290C78"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20D0539A"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They can decrease the time necessary for the diagnostic process.</w:t>
            </w:r>
          </w:p>
        </w:tc>
        <w:tc>
          <w:tcPr>
            <w:tcW w:w="366" w:type="dxa"/>
            <w:shd w:val="clear" w:color="auto" w:fill="D9D9D9" w:themeFill="background1" w:themeFillShade="D9"/>
            <w:vAlign w:val="center"/>
          </w:tcPr>
          <w:p w14:paraId="7324061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w:t>
            </w:r>
          </w:p>
          <w:p w14:paraId="480ACE0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w:t>
            </w:r>
          </w:p>
        </w:tc>
        <w:tc>
          <w:tcPr>
            <w:tcW w:w="365" w:type="dxa"/>
            <w:shd w:val="clear" w:color="auto" w:fill="D9D9D9" w:themeFill="background1" w:themeFillShade="D9"/>
            <w:vAlign w:val="center"/>
          </w:tcPr>
          <w:p w14:paraId="618F314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w:t>
            </w:r>
          </w:p>
          <w:p w14:paraId="4D62038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18.7</w:t>
            </w:r>
          </w:p>
        </w:tc>
        <w:tc>
          <w:tcPr>
            <w:tcW w:w="371" w:type="dxa"/>
            <w:shd w:val="clear" w:color="auto" w:fill="D9D9D9" w:themeFill="background1" w:themeFillShade="D9"/>
            <w:vAlign w:val="center"/>
          </w:tcPr>
          <w:p w14:paraId="442E154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w:t>
            </w:r>
          </w:p>
          <w:p w14:paraId="36F235D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5.4</w:t>
            </w:r>
          </w:p>
        </w:tc>
        <w:tc>
          <w:tcPr>
            <w:tcW w:w="368" w:type="dxa"/>
            <w:shd w:val="clear" w:color="auto" w:fill="D9D9D9" w:themeFill="background1" w:themeFillShade="D9"/>
            <w:vAlign w:val="center"/>
          </w:tcPr>
          <w:p w14:paraId="0507F05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w:t>
            </w:r>
          </w:p>
          <w:p w14:paraId="1C9C09C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6.7</w:t>
            </w:r>
          </w:p>
        </w:tc>
        <w:tc>
          <w:tcPr>
            <w:tcW w:w="367" w:type="dxa"/>
            <w:shd w:val="clear" w:color="auto" w:fill="D9D9D9" w:themeFill="background1" w:themeFillShade="D9"/>
            <w:vAlign w:val="center"/>
          </w:tcPr>
          <w:p w14:paraId="292FFEC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w:t>
            </w:r>
          </w:p>
          <w:p w14:paraId="314D9F7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9.6</w:t>
            </w:r>
          </w:p>
        </w:tc>
        <w:tc>
          <w:tcPr>
            <w:tcW w:w="367" w:type="dxa"/>
            <w:shd w:val="clear" w:color="auto" w:fill="D9D9D9" w:themeFill="background1" w:themeFillShade="D9"/>
            <w:vAlign w:val="center"/>
          </w:tcPr>
          <w:p w14:paraId="09EC42A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38/</w:t>
            </w:r>
          </w:p>
          <w:p w14:paraId="47C6862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14.8</w:t>
            </w:r>
          </w:p>
        </w:tc>
        <w:tc>
          <w:tcPr>
            <w:tcW w:w="367" w:type="dxa"/>
            <w:shd w:val="clear" w:color="auto" w:fill="auto"/>
            <w:vAlign w:val="center"/>
          </w:tcPr>
          <w:p w14:paraId="2615F69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 8.2</w:t>
            </w:r>
          </w:p>
        </w:tc>
        <w:tc>
          <w:tcPr>
            <w:tcW w:w="367" w:type="dxa"/>
            <w:shd w:val="clear" w:color="auto" w:fill="auto"/>
            <w:vAlign w:val="center"/>
          </w:tcPr>
          <w:p w14:paraId="33A2BA7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21/ 7.7</w:t>
            </w:r>
          </w:p>
        </w:tc>
        <w:tc>
          <w:tcPr>
            <w:tcW w:w="367" w:type="dxa"/>
            <w:shd w:val="clear" w:color="auto" w:fill="auto"/>
            <w:vAlign w:val="center"/>
          </w:tcPr>
          <w:p w14:paraId="04D7D0A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40/ 18.3</w:t>
            </w:r>
          </w:p>
        </w:tc>
        <w:tc>
          <w:tcPr>
            <w:tcW w:w="367" w:type="dxa"/>
            <w:shd w:val="clear" w:color="auto" w:fill="auto"/>
            <w:vAlign w:val="center"/>
          </w:tcPr>
          <w:p w14:paraId="666D6333"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43/ 16.7</w:t>
            </w:r>
          </w:p>
        </w:tc>
        <w:tc>
          <w:tcPr>
            <w:tcW w:w="367" w:type="dxa"/>
            <w:shd w:val="clear" w:color="auto" w:fill="D9D9D9" w:themeFill="background1" w:themeFillShade="D9"/>
            <w:vAlign w:val="center"/>
          </w:tcPr>
          <w:p w14:paraId="0D837A0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58/ 13.8</w:t>
            </w:r>
          </w:p>
        </w:tc>
        <w:tc>
          <w:tcPr>
            <w:tcW w:w="366" w:type="dxa"/>
            <w:shd w:val="clear" w:color="auto" w:fill="D9D9D9" w:themeFill="background1" w:themeFillShade="D9"/>
            <w:vAlign w:val="center"/>
          </w:tcPr>
          <w:p w14:paraId="07ECA0C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60/ 12.5</w:t>
            </w:r>
          </w:p>
        </w:tc>
        <w:tc>
          <w:tcPr>
            <w:tcW w:w="368" w:type="dxa"/>
            <w:shd w:val="clear" w:color="auto" w:fill="auto"/>
            <w:vAlign w:val="center"/>
          </w:tcPr>
          <w:p w14:paraId="1BE1BEE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31/ 9.6</w:t>
            </w:r>
          </w:p>
        </w:tc>
        <w:tc>
          <w:tcPr>
            <w:tcW w:w="352" w:type="dxa"/>
            <w:shd w:val="clear" w:color="auto" w:fill="auto"/>
            <w:vAlign w:val="center"/>
          </w:tcPr>
          <w:p w14:paraId="3E65630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 9.4</w:t>
            </w:r>
          </w:p>
        </w:tc>
        <w:tc>
          <w:tcPr>
            <w:tcW w:w="383" w:type="dxa"/>
            <w:shd w:val="clear" w:color="auto" w:fill="auto"/>
            <w:vAlign w:val="center"/>
          </w:tcPr>
          <w:p w14:paraId="52941B5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39/ 17.7</w:t>
            </w:r>
          </w:p>
        </w:tc>
        <w:tc>
          <w:tcPr>
            <w:tcW w:w="433" w:type="dxa"/>
            <w:shd w:val="clear" w:color="auto" w:fill="auto"/>
            <w:vAlign w:val="center"/>
          </w:tcPr>
          <w:p w14:paraId="16E8D93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24/ 18.9</w:t>
            </w:r>
          </w:p>
        </w:tc>
        <w:tc>
          <w:tcPr>
            <w:tcW w:w="423" w:type="dxa"/>
            <w:shd w:val="clear" w:color="auto" w:fill="D9D9D9" w:themeFill="background1" w:themeFillShade="D9"/>
            <w:vAlign w:val="center"/>
          </w:tcPr>
          <w:p w14:paraId="7DE2680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59/ 10.1</w:t>
            </w:r>
          </w:p>
        </w:tc>
        <w:tc>
          <w:tcPr>
            <w:tcW w:w="423" w:type="dxa"/>
            <w:shd w:val="clear" w:color="auto" w:fill="D9D9D9" w:themeFill="background1" w:themeFillShade="D9"/>
            <w:vAlign w:val="center"/>
          </w:tcPr>
          <w:p w14:paraId="71BCB15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57/ 18.7</w:t>
            </w:r>
          </w:p>
        </w:tc>
        <w:tc>
          <w:tcPr>
            <w:tcW w:w="452" w:type="dxa"/>
            <w:shd w:val="clear" w:color="auto" w:fill="auto"/>
            <w:vAlign w:val="center"/>
          </w:tcPr>
          <w:p w14:paraId="6EEC8C2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89/ 12.9</w:t>
            </w:r>
          </w:p>
        </w:tc>
        <w:tc>
          <w:tcPr>
            <w:tcW w:w="452" w:type="dxa"/>
            <w:shd w:val="clear" w:color="auto" w:fill="auto"/>
            <w:vAlign w:val="center"/>
          </w:tcPr>
          <w:p w14:paraId="03C9B8D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 18.9</w:t>
            </w:r>
          </w:p>
        </w:tc>
        <w:tc>
          <w:tcPr>
            <w:tcW w:w="423" w:type="dxa"/>
            <w:shd w:val="clear" w:color="auto" w:fill="auto"/>
            <w:vAlign w:val="center"/>
          </w:tcPr>
          <w:p w14:paraId="6CC5EA7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    5.6</w:t>
            </w:r>
          </w:p>
        </w:tc>
        <w:tc>
          <w:tcPr>
            <w:tcW w:w="423" w:type="dxa"/>
            <w:shd w:val="clear" w:color="auto" w:fill="D9D9D9" w:themeFill="background1" w:themeFillShade="D9"/>
            <w:vAlign w:val="center"/>
          </w:tcPr>
          <w:p w14:paraId="7FC1FFC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47/ 12.5</w:t>
            </w:r>
          </w:p>
        </w:tc>
        <w:tc>
          <w:tcPr>
            <w:tcW w:w="421" w:type="dxa"/>
            <w:shd w:val="clear" w:color="auto" w:fill="D9D9D9" w:themeFill="background1" w:themeFillShade="D9"/>
            <w:vAlign w:val="center"/>
          </w:tcPr>
          <w:p w14:paraId="507E2FA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35/ 10.3</w:t>
            </w:r>
          </w:p>
        </w:tc>
        <w:tc>
          <w:tcPr>
            <w:tcW w:w="425" w:type="dxa"/>
            <w:shd w:val="clear" w:color="auto" w:fill="D9D9D9" w:themeFill="background1" w:themeFillShade="D9"/>
            <w:vAlign w:val="center"/>
          </w:tcPr>
          <w:p w14:paraId="13F7536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33/ 19</w:t>
            </w:r>
          </w:p>
        </w:tc>
      </w:tr>
      <w:tr w:rsidR="00C96541" w:rsidRPr="005259CC" w14:paraId="28175AFA" w14:textId="77777777" w:rsidTr="00147243">
        <w:trPr>
          <w:trHeight w:val="283"/>
        </w:trPr>
        <w:tc>
          <w:tcPr>
            <w:tcW w:w="426" w:type="dxa"/>
            <w:vMerge/>
            <w:shd w:val="clear" w:color="auto" w:fill="auto"/>
          </w:tcPr>
          <w:p w14:paraId="6C902BFE"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71F490AD"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They can decrease treatment complications.</w:t>
            </w:r>
          </w:p>
        </w:tc>
        <w:tc>
          <w:tcPr>
            <w:tcW w:w="366" w:type="dxa"/>
            <w:shd w:val="clear" w:color="auto" w:fill="D9D9D9" w:themeFill="background1" w:themeFillShade="D9"/>
            <w:vAlign w:val="center"/>
          </w:tcPr>
          <w:p w14:paraId="4E5F422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21/ 22.8</w:t>
            </w:r>
          </w:p>
        </w:tc>
        <w:tc>
          <w:tcPr>
            <w:tcW w:w="365" w:type="dxa"/>
            <w:shd w:val="clear" w:color="auto" w:fill="D9D9D9" w:themeFill="background1" w:themeFillShade="D9"/>
            <w:vAlign w:val="center"/>
          </w:tcPr>
          <w:p w14:paraId="377964A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 18.7</w:t>
            </w:r>
          </w:p>
        </w:tc>
        <w:tc>
          <w:tcPr>
            <w:tcW w:w="371" w:type="dxa"/>
            <w:shd w:val="clear" w:color="auto" w:fill="D9D9D9" w:themeFill="background1" w:themeFillShade="D9"/>
            <w:vAlign w:val="center"/>
          </w:tcPr>
          <w:p w14:paraId="4718158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47/ 23</w:t>
            </w:r>
          </w:p>
        </w:tc>
        <w:tc>
          <w:tcPr>
            <w:tcW w:w="368" w:type="dxa"/>
            <w:shd w:val="clear" w:color="auto" w:fill="D9D9D9" w:themeFill="background1" w:themeFillShade="D9"/>
            <w:vAlign w:val="center"/>
          </w:tcPr>
          <w:p w14:paraId="01FE4C8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25/ 18.7</w:t>
            </w:r>
          </w:p>
        </w:tc>
        <w:tc>
          <w:tcPr>
            <w:tcW w:w="367" w:type="dxa"/>
            <w:shd w:val="clear" w:color="auto" w:fill="D9D9D9" w:themeFill="background1" w:themeFillShade="D9"/>
            <w:vAlign w:val="center"/>
          </w:tcPr>
          <w:p w14:paraId="13CAE69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45/ 22.7</w:t>
            </w:r>
          </w:p>
        </w:tc>
        <w:tc>
          <w:tcPr>
            <w:tcW w:w="367" w:type="dxa"/>
            <w:shd w:val="clear" w:color="auto" w:fill="D9D9D9" w:themeFill="background1" w:themeFillShade="D9"/>
            <w:vAlign w:val="center"/>
          </w:tcPr>
          <w:p w14:paraId="69FDA30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44/ 17.1</w:t>
            </w:r>
          </w:p>
        </w:tc>
        <w:tc>
          <w:tcPr>
            <w:tcW w:w="367" w:type="dxa"/>
            <w:shd w:val="clear" w:color="auto" w:fill="auto"/>
            <w:vAlign w:val="center"/>
          </w:tcPr>
          <w:p w14:paraId="4264F2E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 24.5</w:t>
            </w:r>
          </w:p>
        </w:tc>
        <w:tc>
          <w:tcPr>
            <w:tcW w:w="367" w:type="dxa"/>
            <w:shd w:val="clear" w:color="auto" w:fill="auto"/>
            <w:vAlign w:val="center"/>
          </w:tcPr>
          <w:p w14:paraId="35C859B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53/ 19.3</w:t>
            </w:r>
          </w:p>
        </w:tc>
        <w:tc>
          <w:tcPr>
            <w:tcW w:w="367" w:type="dxa"/>
            <w:shd w:val="clear" w:color="auto" w:fill="auto"/>
            <w:vAlign w:val="center"/>
          </w:tcPr>
          <w:p w14:paraId="6225D53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59/ 26.9</w:t>
            </w:r>
          </w:p>
        </w:tc>
        <w:tc>
          <w:tcPr>
            <w:tcW w:w="367" w:type="dxa"/>
            <w:shd w:val="clear" w:color="auto" w:fill="auto"/>
            <w:vAlign w:val="center"/>
          </w:tcPr>
          <w:p w14:paraId="6071406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78/ 30.2</w:t>
            </w:r>
          </w:p>
        </w:tc>
        <w:tc>
          <w:tcPr>
            <w:tcW w:w="367" w:type="dxa"/>
            <w:shd w:val="clear" w:color="auto" w:fill="D9D9D9" w:themeFill="background1" w:themeFillShade="D9"/>
            <w:vAlign w:val="center"/>
          </w:tcPr>
          <w:p w14:paraId="73C0635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118/ 28.1</w:t>
            </w:r>
          </w:p>
        </w:tc>
        <w:tc>
          <w:tcPr>
            <w:tcW w:w="366" w:type="dxa"/>
            <w:shd w:val="clear" w:color="auto" w:fill="D9D9D9" w:themeFill="background1" w:themeFillShade="D9"/>
            <w:vAlign w:val="center"/>
          </w:tcPr>
          <w:p w14:paraId="36AFFC1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111/ 23.1</w:t>
            </w:r>
          </w:p>
        </w:tc>
        <w:tc>
          <w:tcPr>
            <w:tcW w:w="368" w:type="dxa"/>
            <w:shd w:val="clear" w:color="auto" w:fill="auto"/>
            <w:vAlign w:val="center"/>
          </w:tcPr>
          <w:p w14:paraId="1866BF0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80/ 24.7</w:t>
            </w:r>
          </w:p>
        </w:tc>
        <w:tc>
          <w:tcPr>
            <w:tcW w:w="352" w:type="dxa"/>
            <w:shd w:val="clear" w:color="auto" w:fill="auto"/>
            <w:vAlign w:val="center"/>
          </w:tcPr>
          <w:p w14:paraId="38BAF34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52/ 22.2</w:t>
            </w:r>
          </w:p>
        </w:tc>
        <w:tc>
          <w:tcPr>
            <w:tcW w:w="383" w:type="dxa"/>
            <w:shd w:val="clear" w:color="auto" w:fill="auto"/>
            <w:vAlign w:val="center"/>
          </w:tcPr>
          <w:p w14:paraId="77143AD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60/ 27.3</w:t>
            </w:r>
          </w:p>
        </w:tc>
        <w:tc>
          <w:tcPr>
            <w:tcW w:w="433" w:type="dxa"/>
            <w:shd w:val="clear" w:color="auto" w:fill="auto"/>
            <w:vAlign w:val="center"/>
          </w:tcPr>
          <w:p w14:paraId="5E23407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36/ 28.3</w:t>
            </w:r>
          </w:p>
        </w:tc>
        <w:tc>
          <w:tcPr>
            <w:tcW w:w="423" w:type="dxa"/>
            <w:shd w:val="clear" w:color="auto" w:fill="D9D9D9" w:themeFill="background1" w:themeFillShade="D9"/>
            <w:vAlign w:val="center"/>
          </w:tcPr>
          <w:p w14:paraId="096C418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116/ 19.8</w:t>
            </w:r>
          </w:p>
        </w:tc>
        <w:tc>
          <w:tcPr>
            <w:tcW w:w="423" w:type="dxa"/>
            <w:shd w:val="clear" w:color="auto" w:fill="D9D9D9" w:themeFill="background1" w:themeFillShade="D9"/>
            <w:vAlign w:val="center"/>
          </w:tcPr>
          <w:p w14:paraId="191B02B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107/ 35.1</w:t>
            </w:r>
          </w:p>
        </w:tc>
        <w:tc>
          <w:tcPr>
            <w:tcW w:w="452" w:type="dxa"/>
            <w:shd w:val="clear" w:color="auto" w:fill="auto"/>
            <w:vAlign w:val="center"/>
          </w:tcPr>
          <w:p w14:paraId="3C44913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168/ 24.4</w:t>
            </w:r>
          </w:p>
        </w:tc>
        <w:tc>
          <w:tcPr>
            <w:tcW w:w="452" w:type="dxa"/>
            <w:shd w:val="clear" w:color="auto" w:fill="auto"/>
            <w:vAlign w:val="center"/>
          </w:tcPr>
          <w:p w14:paraId="2D84615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43/ 35.2</w:t>
            </w:r>
          </w:p>
        </w:tc>
        <w:tc>
          <w:tcPr>
            <w:tcW w:w="423" w:type="dxa"/>
            <w:shd w:val="clear" w:color="auto" w:fill="auto"/>
            <w:vAlign w:val="center"/>
          </w:tcPr>
          <w:p w14:paraId="4A974FC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 17.8</w:t>
            </w:r>
          </w:p>
        </w:tc>
        <w:tc>
          <w:tcPr>
            <w:tcW w:w="423" w:type="dxa"/>
            <w:shd w:val="clear" w:color="auto" w:fill="D9D9D9" w:themeFill="background1" w:themeFillShade="D9"/>
            <w:vAlign w:val="center"/>
          </w:tcPr>
          <w:p w14:paraId="29DD355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88/ 23.4</w:t>
            </w:r>
          </w:p>
        </w:tc>
        <w:tc>
          <w:tcPr>
            <w:tcW w:w="421" w:type="dxa"/>
            <w:shd w:val="clear" w:color="auto" w:fill="D9D9D9" w:themeFill="background1" w:themeFillShade="D9"/>
            <w:vAlign w:val="center"/>
          </w:tcPr>
          <w:p w14:paraId="26549B4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81/ 23.8</w:t>
            </w:r>
          </w:p>
        </w:tc>
        <w:tc>
          <w:tcPr>
            <w:tcW w:w="425" w:type="dxa"/>
            <w:shd w:val="clear" w:color="auto" w:fill="D9D9D9" w:themeFill="background1" w:themeFillShade="D9"/>
            <w:vAlign w:val="center"/>
          </w:tcPr>
          <w:p w14:paraId="16D5EDF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55/ 31.6</w:t>
            </w:r>
          </w:p>
        </w:tc>
      </w:tr>
      <w:tr w:rsidR="00C96541" w:rsidRPr="005259CC" w14:paraId="609A3D3F" w14:textId="77777777" w:rsidTr="00147243">
        <w:trPr>
          <w:trHeight w:val="283"/>
        </w:trPr>
        <w:tc>
          <w:tcPr>
            <w:tcW w:w="426" w:type="dxa"/>
            <w:vMerge/>
            <w:shd w:val="clear" w:color="auto" w:fill="auto"/>
          </w:tcPr>
          <w:p w14:paraId="2309E36B"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4D6634FF"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They can improve the outcome of treatment.</w:t>
            </w:r>
          </w:p>
        </w:tc>
        <w:tc>
          <w:tcPr>
            <w:tcW w:w="366" w:type="dxa"/>
            <w:shd w:val="clear" w:color="auto" w:fill="D9D9D9" w:themeFill="background1" w:themeFillShade="D9"/>
            <w:vAlign w:val="center"/>
          </w:tcPr>
          <w:p w14:paraId="650BEC2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21/ 19.3</w:t>
            </w:r>
          </w:p>
        </w:tc>
        <w:tc>
          <w:tcPr>
            <w:tcW w:w="365" w:type="dxa"/>
            <w:shd w:val="clear" w:color="auto" w:fill="D9D9D9" w:themeFill="background1" w:themeFillShade="D9"/>
            <w:vAlign w:val="center"/>
          </w:tcPr>
          <w:p w14:paraId="156FAC5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46/ 23.8</w:t>
            </w:r>
          </w:p>
        </w:tc>
        <w:tc>
          <w:tcPr>
            <w:tcW w:w="371" w:type="dxa"/>
            <w:shd w:val="clear" w:color="auto" w:fill="D9D9D9" w:themeFill="background1" w:themeFillShade="D9"/>
            <w:vAlign w:val="center"/>
          </w:tcPr>
          <w:p w14:paraId="7833A8C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59/ 28.9</w:t>
            </w:r>
          </w:p>
        </w:tc>
        <w:tc>
          <w:tcPr>
            <w:tcW w:w="368" w:type="dxa"/>
            <w:shd w:val="clear" w:color="auto" w:fill="D9D9D9" w:themeFill="background1" w:themeFillShade="D9"/>
            <w:vAlign w:val="center"/>
          </w:tcPr>
          <w:p w14:paraId="70DF8B7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29/ 21.6</w:t>
            </w:r>
          </w:p>
        </w:tc>
        <w:tc>
          <w:tcPr>
            <w:tcW w:w="367" w:type="dxa"/>
            <w:shd w:val="clear" w:color="auto" w:fill="D9D9D9" w:themeFill="background1" w:themeFillShade="D9"/>
            <w:vAlign w:val="center"/>
          </w:tcPr>
          <w:p w14:paraId="4AF69A6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47/ 23.7</w:t>
            </w:r>
          </w:p>
        </w:tc>
        <w:tc>
          <w:tcPr>
            <w:tcW w:w="367" w:type="dxa"/>
            <w:shd w:val="clear" w:color="auto" w:fill="D9D9D9" w:themeFill="background1" w:themeFillShade="D9"/>
            <w:vAlign w:val="center"/>
          </w:tcPr>
          <w:p w14:paraId="718EBF4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48/ 18.7</w:t>
            </w:r>
          </w:p>
        </w:tc>
        <w:tc>
          <w:tcPr>
            <w:tcW w:w="367" w:type="dxa"/>
            <w:shd w:val="clear" w:color="auto" w:fill="auto"/>
            <w:vAlign w:val="center"/>
          </w:tcPr>
          <w:p w14:paraId="0C4D00C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37/ 25.2</w:t>
            </w:r>
          </w:p>
        </w:tc>
        <w:tc>
          <w:tcPr>
            <w:tcW w:w="367" w:type="dxa"/>
            <w:shd w:val="clear" w:color="auto" w:fill="auto"/>
            <w:vAlign w:val="center"/>
          </w:tcPr>
          <w:p w14:paraId="0123A10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77/ 28.1</w:t>
            </w:r>
          </w:p>
        </w:tc>
        <w:tc>
          <w:tcPr>
            <w:tcW w:w="367" w:type="dxa"/>
            <w:shd w:val="clear" w:color="auto" w:fill="auto"/>
            <w:vAlign w:val="center"/>
          </w:tcPr>
          <w:p w14:paraId="4EE5F92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55/ 25.1</w:t>
            </w:r>
          </w:p>
        </w:tc>
        <w:tc>
          <w:tcPr>
            <w:tcW w:w="367" w:type="dxa"/>
            <w:shd w:val="clear" w:color="auto" w:fill="auto"/>
            <w:vAlign w:val="center"/>
          </w:tcPr>
          <w:p w14:paraId="679495C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86/ 33.3</w:t>
            </w:r>
          </w:p>
        </w:tc>
        <w:tc>
          <w:tcPr>
            <w:tcW w:w="367" w:type="dxa"/>
            <w:shd w:val="clear" w:color="auto" w:fill="D9D9D9" w:themeFill="background1" w:themeFillShade="D9"/>
            <w:vAlign w:val="center"/>
          </w:tcPr>
          <w:p w14:paraId="4A41D5B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147/ 35</w:t>
            </w:r>
          </w:p>
        </w:tc>
        <w:tc>
          <w:tcPr>
            <w:tcW w:w="366" w:type="dxa"/>
            <w:shd w:val="clear" w:color="auto" w:fill="D9D9D9" w:themeFill="background1" w:themeFillShade="D9"/>
            <w:vAlign w:val="center"/>
          </w:tcPr>
          <w:p w14:paraId="5AB0CE0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114/ 23.7</w:t>
            </w:r>
          </w:p>
        </w:tc>
        <w:tc>
          <w:tcPr>
            <w:tcW w:w="368" w:type="dxa"/>
            <w:shd w:val="clear" w:color="auto" w:fill="auto"/>
            <w:vAlign w:val="center"/>
          </w:tcPr>
          <w:p w14:paraId="4BDDE39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84/ 25.9</w:t>
            </w:r>
          </w:p>
        </w:tc>
        <w:tc>
          <w:tcPr>
            <w:tcW w:w="352" w:type="dxa"/>
            <w:shd w:val="clear" w:color="auto" w:fill="auto"/>
            <w:vAlign w:val="center"/>
          </w:tcPr>
          <w:p w14:paraId="1A714FB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70/ 29.9</w:t>
            </w:r>
          </w:p>
        </w:tc>
        <w:tc>
          <w:tcPr>
            <w:tcW w:w="383" w:type="dxa"/>
            <w:shd w:val="clear" w:color="auto" w:fill="auto"/>
            <w:vAlign w:val="center"/>
          </w:tcPr>
          <w:p w14:paraId="080C890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63/ 28.6</w:t>
            </w:r>
          </w:p>
        </w:tc>
        <w:tc>
          <w:tcPr>
            <w:tcW w:w="433" w:type="dxa"/>
            <w:shd w:val="clear" w:color="auto" w:fill="auto"/>
            <w:vAlign w:val="center"/>
          </w:tcPr>
          <w:p w14:paraId="63F1D86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42/ 33.1</w:t>
            </w:r>
          </w:p>
        </w:tc>
        <w:tc>
          <w:tcPr>
            <w:tcW w:w="423" w:type="dxa"/>
            <w:shd w:val="clear" w:color="auto" w:fill="D9D9D9" w:themeFill="background1" w:themeFillShade="D9"/>
            <w:vAlign w:val="center"/>
          </w:tcPr>
          <w:p w14:paraId="5008328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144/ 24.6</w:t>
            </w:r>
          </w:p>
        </w:tc>
        <w:tc>
          <w:tcPr>
            <w:tcW w:w="423" w:type="dxa"/>
            <w:shd w:val="clear" w:color="auto" w:fill="D9D9D9" w:themeFill="background1" w:themeFillShade="D9"/>
            <w:vAlign w:val="center"/>
          </w:tcPr>
          <w:p w14:paraId="65880F1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114/ 37.4</w:t>
            </w:r>
          </w:p>
        </w:tc>
        <w:tc>
          <w:tcPr>
            <w:tcW w:w="452" w:type="dxa"/>
            <w:shd w:val="clear" w:color="auto" w:fill="auto"/>
            <w:vAlign w:val="center"/>
          </w:tcPr>
          <w:p w14:paraId="2FB86E6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173/ 25.1</w:t>
            </w:r>
          </w:p>
        </w:tc>
        <w:tc>
          <w:tcPr>
            <w:tcW w:w="452" w:type="dxa"/>
            <w:shd w:val="clear" w:color="auto" w:fill="auto"/>
            <w:vAlign w:val="center"/>
          </w:tcPr>
          <w:p w14:paraId="516F447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51/ 41.8</w:t>
            </w:r>
          </w:p>
        </w:tc>
        <w:tc>
          <w:tcPr>
            <w:tcW w:w="423" w:type="dxa"/>
            <w:shd w:val="clear" w:color="auto" w:fill="auto"/>
            <w:vAlign w:val="center"/>
          </w:tcPr>
          <w:p w14:paraId="34A2A98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34/ 37.8</w:t>
            </w:r>
          </w:p>
        </w:tc>
        <w:tc>
          <w:tcPr>
            <w:tcW w:w="423" w:type="dxa"/>
            <w:shd w:val="clear" w:color="auto" w:fill="D9D9D9" w:themeFill="background1" w:themeFillShade="D9"/>
            <w:vAlign w:val="center"/>
          </w:tcPr>
          <w:p w14:paraId="5F4D81A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97/ 25.8</w:t>
            </w:r>
          </w:p>
        </w:tc>
        <w:tc>
          <w:tcPr>
            <w:tcW w:w="421" w:type="dxa"/>
            <w:shd w:val="clear" w:color="auto" w:fill="D9D9D9" w:themeFill="background1" w:themeFillShade="D9"/>
            <w:vAlign w:val="center"/>
          </w:tcPr>
          <w:p w14:paraId="3B73713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101/ 29.6</w:t>
            </w:r>
          </w:p>
        </w:tc>
        <w:tc>
          <w:tcPr>
            <w:tcW w:w="425" w:type="dxa"/>
            <w:shd w:val="clear" w:color="auto" w:fill="D9D9D9" w:themeFill="background1" w:themeFillShade="D9"/>
            <w:vAlign w:val="center"/>
          </w:tcPr>
          <w:p w14:paraId="56CBB98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64/ 36.8</w:t>
            </w:r>
          </w:p>
        </w:tc>
      </w:tr>
      <w:tr w:rsidR="00C96541" w:rsidRPr="005259CC" w14:paraId="392B7E1D" w14:textId="77777777" w:rsidTr="00147243">
        <w:trPr>
          <w:trHeight w:val="283"/>
        </w:trPr>
        <w:tc>
          <w:tcPr>
            <w:tcW w:w="426" w:type="dxa"/>
            <w:vMerge/>
            <w:shd w:val="clear" w:color="auto" w:fill="auto"/>
          </w:tcPr>
          <w:p w14:paraId="182C90BA"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00B8E632"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Other (please specify)</w:t>
            </w:r>
          </w:p>
        </w:tc>
        <w:tc>
          <w:tcPr>
            <w:tcW w:w="366" w:type="dxa"/>
            <w:shd w:val="clear" w:color="auto" w:fill="D9D9D9" w:themeFill="background1" w:themeFillShade="D9"/>
            <w:vAlign w:val="center"/>
          </w:tcPr>
          <w:p w14:paraId="5063CF9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 1.8</w:t>
            </w:r>
          </w:p>
        </w:tc>
        <w:tc>
          <w:tcPr>
            <w:tcW w:w="365" w:type="dxa"/>
            <w:shd w:val="clear" w:color="auto" w:fill="D9D9D9" w:themeFill="background1" w:themeFillShade="D9"/>
            <w:vAlign w:val="center"/>
          </w:tcPr>
          <w:p w14:paraId="20200CB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 1.6</w:t>
            </w:r>
          </w:p>
        </w:tc>
        <w:tc>
          <w:tcPr>
            <w:tcW w:w="371" w:type="dxa"/>
            <w:shd w:val="clear" w:color="auto" w:fill="D9D9D9" w:themeFill="background1" w:themeFillShade="D9"/>
            <w:vAlign w:val="center"/>
          </w:tcPr>
          <w:p w14:paraId="08943ED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0</w:t>
            </w:r>
          </w:p>
        </w:tc>
        <w:tc>
          <w:tcPr>
            <w:tcW w:w="368" w:type="dxa"/>
            <w:shd w:val="clear" w:color="auto" w:fill="D9D9D9" w:themeFill="background1" w:themeFillShade="D9"/>
            <w:vAlign w:val="center"/>
          </w:tcPr>
          <w:p w14:paraId="3A3AA13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 1.5</w:t>
            </w:r>
          </w:p>
        </w:tc>
        <w:tc>
          <w:tcPr>
            <w:tcW w:w="367" w:type="dxa"/>
            <w:shd w:val="clear" w:color="auto" w:fill="D9D9D9" w:themeFill="background1" w:themeFillShade="D9"/>
            <w:vAlign w:val="center"/>
          </w:tcPr>
          <w:p w14:paraId="76473A7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    2</w:t>
            </w:r>
          </w:p>
        </w:tc>
        <w:tc>
          <w:tcPr>
            <w:tcW w:w="367" w:type="dxa"/>
            <w:shd w:val="clear" w:color="auto" w:fill="D9D9D9" w:themeFill="background1" w:themeFillShade="D9"/>
            <w:vAlign w:val="center"/>
          </w:tcPr>
          <w:p w14:paraId="259A69E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 1.6</w:t>
            </w:r>
          </w:p>
        </w:tc>
        <w:tc>
          <w:tcPr>
            <w:tcW w:w="367" w:type="dxa"/>
            <w:shd w:val="clear" w:color="auto" w:fill="auto"/>
            <w:vAlign w:val="center"/>
          </w:tcPr>
          <w:p w14:paraId="2FDE979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    2</w:t>
            </w:r>
          </w:p>
        </w:tc>
        <w:tc>
          <w:tcPr>
            <w:tcW w:w="367" w:type="dxa"/>
            <w:shd w:val="clear" w:color="auto" w:fill="auto"/>
            <w:vAlign w:val="center"/>
          </w:tcPr>
          <w:p w14:paraId="096B5F2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 2.2</w:t>
            </w:r>
          </w:p>
        </w:tc>
        <w:tc>
          <w:tcPr>
            <w:tcW w:w="367" w:type="dxa"/>
            <w:shd w:val="clear" w:color="auto" w:fill="auto"/>
            <w:vAlign w:val="center"/>
          </w:tcPr>
          <w:p w14:paraId="772EB52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 2.3</w:t>
            </w:r>
          </w:p>
        </w:tc>
        <w:tc>
          <w:tcPr>
            <w:tcW w:w="367" w:type="dxa"/>
            <w:shd w:val="clear" w:color="auto" w:fill="auto"/>
            <w:vAlign w:val="center"/>
          </w:tcPr>
          <w:p w14:paraId="55E7C24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 1.6</w:t>
            </w:r>
          </w:p>
        </w:tc>
        <w:tc>
          <w:tcPr>
            <w:tcW w:w="367" w:type="dxa"/>
            <w:shd w:val="clear" w:color="auto" w:fill="D9D9D9" w:themeFill="background1" w:themeFillShade="D9"/>
            <w:vAlign w:val="center"/>
          </w:tcPr>
          <w:p w14:paraId="3713F67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 2.6</w:t>
            </w:r>
          </w:p>
        </w:tc>
        <w:tc>
          <w:tcPr>
            <w:tcW w:w="366" w:type="dxa"/>
            <w:shd w:val="clear" w:color="auto" w:fill="D9D9D9" w:themeFill="background1" w:themeFillShade="D9"/>
            <w:vAlign w:val="center"/>
          </w:tcPr>
          <w:p w14:paraId="13E38F5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 1.5</w:t>
            </w:r>
          </w:p>
        </w:tc>
        <w:tc>
          <w:tcPr>
            <w:tcW w:w="368" w:type="dxa"/>
            <w:shd w:val="clear" w:color="auto" w:fill="auto"/>
            <w:vAlign w:val="center"/>
          </w:tcPr>
          <w:p w14:paraId="1BFFFC5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 2.2</w:t>
            </w:r>
          </w:p>
        </w:tc>
        <w:tc>
          <w:tcPr>
            <w:tcW w:w="352" w:type="dxa"/>
            <w:shd w:val="clear" w:color="auto" w:fill="auto"/>
            <w:vAlign w:val="center"/>
          </w:tcPr>
          <w:p w14:paraId="467F69D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 0.9</w:t>
            </w:r>
          </w:p>
        </w:tc>
        <w:tc>
          <w:tcPr>
            <w:tcW w:w="383" w:type="dxa"/>
            <w:shd w:val="clear" w:color="auto" w:fill="auto"/>
            <w:vAlign w:val="center"/>
          </w:tcPr>
          <w:p w14:paraId="210D5D9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  3.6</w:t>
            </w:r>
          </w:p>
        </w:tc>
        <w:tc>
          <w:tcPr>
            <w:tcW w:w="433" w:type="dxa"/>
            <w:shd w:val="clear" w:color="auto" w:fill="auto"/>
            <w:vAlign w:val="center"/>
          </w:tcPr>
          <w:p w14:paraId="18CB371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   0.8</w:t>
            </w:r>
          </w:p>
        </w:tc>
        <w:tc>
          <w:tcPr>
            <w:tcW w:w="423" w:type="dxa"/>
            <w:shd w:val="clear" w:color="auto" w:fill="D9D9D9" w:themeFill="background1" w:themeFillShade="D9"/>
            <w:vAlign w:val="center"/>
          </w:tcPr>
          <w:p w14:paraId="470CC4F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   1.2</w:t>
            </w:r>
          </w:p>
        </w:tc>
        <w:tc>
          <w:tcPr>
            <w:tcW w:w="423" w:type="dxa"/>
            <w:shd w:val="clear" w:color="auto" w:fill="D9D9D9" w:themeFill="background1" w:themeFillShade="D9"/>
            <w:vAlign w:val="center"/>
          </w:tcPr>
          <w:p w14:paraId="4FED3B9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 3.3</w:t>
            </w:r>
          </w:p>
        </w:tc>
        <w:tc>
          <w:tcPr>
            <w:tcW w:w="452" w:type="dxa"/>
            <w:shd w:val="clear" w:color="auto" w:fill="auto"/>
            <w:vAlign w:val="center"/>
          </w:tcPr>
          <w:p w14:paraId="5B14772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 1.9</w:t>
            </w:r>
          </w:p>
        </w:tc>
        <w:tc>
          <w:tcPr>
            <w:tcW w:w="452" w:type="dxa"/>
            <w:shd w:val="clear" w:color="auto" w:fill="auto"/>
            <w:vAlign w:val="center"/>
          </w:tcPr>
          <w:p w14:paraId="3B2C2F2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   2.5</w:t>
            </w:r>
          </w:p>
        </w:tc>
        <w:tc>
          <w:tcPr>
            <w:tcW w:w="423" w:type="dxa"/>
            <w:shd w:val="clear" w:color="auto" w:fill="auto"/>
            <w:vAlign w:val="center"/>
          </w:tcPr>
          <w:p w14:paraId="291A653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   2.2</w:t>
            </w:r>
          </w:p>
        </w:tc>
        <w:tc>
          <w:tcPr>
            <w:tcW w:w="423" w:type="dxa"/>
            <w:shd w:val="clear" w:color="auto" w:fill="D9D9D9" w:themeFill="background1" w:themeFillShade="D9"/>
            <w:vAlign w:val="center"/>
          </w:tcPr>
          <w:p w14:paraId="74A95AE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   1.3</w:t>
            </w:r>
          </w:p>
        </w:tc>
        <w:tc>
          <w:tcPr>
            <w:tcW w:w="421" w:type="dxa"/>
            <w:shd w:val="clear" w:color="auto" w:fill="D9D9D9" w:themeFill="background1" w:themeFillShade="D9"/>
            <w:vAlign w:val="center"/>
          </w:tcPr>
          <w:p w14:paraId="20110FA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 2.9</w:t>
            </w:r>
          </w:p>
        </w:tc>
        <w:tc>
          <w:tcPr>
            <w:tcW w:w="425" w:type="dxa"/>
            <w:shd w:val="clear" w:color="auto" w:fill="D9D9D9" w:themeFill="background1" w:themeFillShade="D9"/>
            <w:vAlign w:val="center"/>
          </w:tcPr>
          <w:p w14:paraId="4993763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   1.7</w:t>
            </w:r>
          </w:p>
        </w:tc>
      </w:tr>
      <w:tr w:rsidR="00C96541" w:rsidRPr="005259CC" w14:paraId="7A4841BA" w14:textId="77777777" w:rsidTr="00147243">
        <w:trPr>
          <w:trHeight w:val="234"/>
        </w:trPr>
        <w:tc>
          <w:tcPr>
            <w:tcW w:w="426" w:type="dxa"/>
            <w:shd w:val="clear" w:color="auto" w:fill="auto"/>
          </w:tcPr>
          <w:p w14:paraId="5491FFB7"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000BFFE1"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b/>
                <w:bCs/>
                <w:color w:val="000000" w:themeColor="text1"/>
                <w:sz w:val="16"/>
                <w:szCs w:val="16"/>
                <w:lang w:eastAsia="tr-TR"/>
              </w:rPr>
              <w:t>TOTAL</w:t>
            </w:r>
          </w:p>
        </w:tc>
        <w:tc>
          <w:tcPr>
            <w:tcW w:w="366" w:type="dxa"/>
            <w:shd w:val="clear" w:color="auto" w:fill="D9D9D9" w:themeFill="background1" w:themeFillShade="D9"/>
            <w:vAlign w:val="center"/>
          </w:tcPr>
          <w:p w14:paraId="6763F988"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109</w:t>
            </w:r>
          </w:p>
        </w:tc>
        <w:tc>
          <w:tcPr>
            <w:tcW w:w="365" w:type="dxa"/>
            <w:shd w:val="clear" w:color="auto" w:fill="D9D9D9" w:themeFill="background1" w:themeFillShade="D9"/>
            <w:vAlign w:val="center"/>
          </w:tcPr>
          <w:p w14:paraId="0168C95A"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193</w:t>
            </w:r>
          </w:p>
        </w:tc>
        <w:tc>
          <w:tcPr>
            <w:tcW w:w="371" w:type="dxa"/>
            <w:shd w:val="clear" w:color="auto" w:fill="D9D9D9" w:themeFill="background1" w:themeFillShade="D9"/>
            <w:vAlign w:val="center"/>
          </w:tcPr>
          <w:p w14:paraId="2C0134DF"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204</w:t>
            </w:r>
          </w:p>
        </w:tc>
        <w:tc>
          <w:tcPr>
            <w:tcW w:w="368" w:type="dxa"/>
            <w:shd w:val="clear" w:color="auto" w:fill="D9D9D9" w:themeFill="background1" w:themeFillShade="D9"/>
            <w:vAlign w:val="center"/>
          </w:tcPr>
          <w:p w14:paraId="45562B2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134</w:t>
            </w:r>
          </w:p>
        </w:tc>
        <w:tc>
          <w:tcPr>
            <w:tcW w:w="367" w:type="dxa"/>
            <w:shd w:val="clear" w:color="auto" w:fill="D9D9D9" w:themeFill="background1" w:themeFillShade="D9"/>
            <w:vAlign w:val="center"/>
          </w:tcPr>
          <w:p w14:paraId="15C32C5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198</w:t>
            </w:r>
          </w:p>
        </w:tc>
        <w:tc>
          <w:tcPr>
            <w:tcW w:w="367" w:type="dxa"/>
            <w:shd w:val="clear" w:color="auto" w:fill="D9D9D9" w:themeFill="background1" w:themeFillShade="D9"/>
            <w:vAlign w:val="center"/>
          </w:tcPr>
          <w:p w14:paraId="7B89A0D5"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257</w:t>
            </w:r>
          </w:p>
        </w:tc>
        <w:tc>
          <w:tcPr>
            <w:tcW w:w="367" w:type="dxa"/>
            <w:shd w:val="clear" w:color="auto" w:fill="auto"/>
            <w:vAlign w:val="center"/>
          </w:tcPr>
          <w:p w14:paraId="69EBFC4B"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147</w:t>
            </w:r>
          </w:p>
        </w:tc>
        <w:tc>
          <w:tcPr>
            <w:tcW w:w="367" w:type="dxa"/>
            <w:shd w:val="clear" w:color="auto" w:fill="auto"/>
            <w:vAlign w:val="center"/>
          </w:tcPr>
          <w:p w14:paraId="1D3ABF43"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274</w:t>
            </w:r>
          </w:p>
        </w:tc>
        <w:tc>
          <w:tcPr>
            <w:tcW w:w="367" w:type="dxa"/>
            <w:shd w:val="clear" w:color="auto" w:fill="auto"/>
            <w:vAlign w:val="center"/>
          </w:tcPr>
          <w:p w14:paraId="71C82409"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219</w:t>
            </w:r>
          </w:p>
        </w:tc>
        <w:tc>
          <w:tcPr>
            <w:tcW w:w="367" w:type="dxa"/>
            <w:shd w:val="clear" w:color="auto" w:fill="auto"/>
            <w:vAlign w:val="center"/>
          </w:tcPr>
          <w:p w14:paraId="261B5E0A"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258</w:t>
            </w:r>
          </w:p>
        </w:tc>
        <w:tc>
          <w:tcPr>
            <w:tcW w:w="367" w:type="dxa"/>
            <w:shd w:val="clear" w:color="auto" w:fill="D9D9D9" w:themeFill="background1" w:themeFillShade="D9"/>
            <w:vAlign w:val="center"/>
          </w:tcPr>
          <w:p w14:paraId="02F36759"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420</w:t>
            </w:r>
          </w:p>
        </w:tc>
        <w:tc>
          <w:tcPr>
            <w:tcW w:w="366" w:type="dxa"/>
            <w:shd w:val="clear" w:color="auto" w:fill="D9D9D9" w:themeFill="background1" w:themeFillShade="D9"/>
            <w:vAlign w:val="center"/>
          </w:tcPr>
          <w:p w14:paraId="4ED08045"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481</w:t>
            </w:r>
          </w:p>
        </w:tc>
        <w:tc>
          <w:tcPr>
            <w:tcW w:w="368" w:type="dxa"/>
            <w:shd w:val="clear" w:color="auto" w:fill="auto"/>
            <w:vAlign w:val="center"/>
          </w:tcPr>
          <w:p w14:paraId="2FD5C716"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324</w:t>
            </w:r>
          </w:p>
        </w:tc>
        <w:tc>
          <w:tcPr>
            <w:tcW w:w="352" w:type="dxa"/>
            <w:shd w:val="clear" w:color="auto" w:fill="auto"/>
            <w:vAlign w:val="center"/>
          </w:tcPr>
          <w:p w14:paraId="374376A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234</w:t>
            </w:r>
          </w:p>
        </w:tc>
        <w:tc>
          <w:tcPr>
            <w:tcW w:w="383" w:type="dxa"/>
            <w:shd w:val="clear" w:color="auto" w:fill="auto"/>
            <w:vAlign w:val="center"/>
          </w:tcPr>
          <w:p w14:paraId="322CA2F7"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220</w:t>
            </w:r>
          </w:p>
        </w:tc>
        <w:tc>
          <w:tcPr>
            <w:tcW w:w="433" w:type="dxa"/>
            <w:shd w:val="clear" w:color="auto" w:fill="auto"/>
            <w:vAlign w:val="center"/>
          </w:tcPr>
          <w:p w14:paraId="7574A895"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127</w:t>
            </w:r>
          </w:p>
        </w:tc>
        <w:tc>
          <w:tcPr>
            <w:tcW w:w="423" w:type="dxa"/>
            <w:shd w:val="clear" w:color="auto" w:fill="D9D9D9" w:themeFill="background1" w:themeFillShade="D9"/>
            <w:vAlign w:val="center"/>
          </w:tcPr>
          <w:p w14:paraId="17744794"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586</w:t>
            </w:r>
          </w:p>
        </w:tc>
        <w:tc>
          <w:tcPr>
            <w:tcW w:w="423" w:type="dxa"/>
            <w:shd w:val="clear" w:color="auto" w:fill="D9D9D9" w:themeFill="background1" w:themeFillShade="D9"/>
            <w:vAlign w:val="center"/>
          </w:tcPr>
          <w:p w14:paraId="62EABE86"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305</w:t>
            </w:r>
          </w:p>
        </w:tc>
        <w:tc>
          <w:tcPr>
            <w:tcW w:w="452" w:type="dxa"/>
            <w:shd w:val="clear" w:color="auto" w:fill="auto"/>
            <w:vAlign w:val="center"/>
          </w:tcPr>
          <w:p w14:paraId="629BF8A3"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689</w:t>
            </w:r>
          </w:p>
        </w:tc>
        <w:tc>
          <w:tcPr>
            <w:tcW w:w="452" w:type="dxa"/>
            <w:shd w:val="clear" w:color="auto" w:fill="auto"/>
            <w:vAlign w:val="center"/>
          </w:tcPr>
          <w:p w14:paraId="149E7CE1"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122</w:t>
            </w:r>
          </w:p>
        </w:tc>
        <w:tc>
          <w:tcPr>
            <w:tcW w:w="423" w:type="dxa"/>
            <w:shd w:val="clear" w:color="auto" w:fill="auto"/>
            <w:vAlign w:val="center"/>
          </w:tcPr>
          <w:p w14:paraId="1F297A4A"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90</w:t>
            </w:r>
          </w:p>
        </w:tc>
        <w:tc>
          <w:tcPr>
            <w:tcW w:w="423" w:type="dxa"/>
            <w:shd w:val="clear" w:color="auto" w:fill="D9D9D9" w:themeFill="background1" w:themeFillShade="D9"/>
            <w:vAlign w:val="center"/>
          </w:tcPr>
          <w:p w14:paraId="1545255A"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376</w:t>
            </w:r>
          </w:p>
        </w:tc>
        <w:tc>
          <w:tcPr>
            <w:tcW w:w="421" w:type="dxa"/>
            <w:shd w:val="clear" w:color="auto" w:fill="D9D9D9" w:themeFill="background1" w:themeFillShade="D9"/>
            <w:vAlign w:val="center"/>
          </w:tcPr>
          <w:p w14:paraId="18B6B794"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341</w:t>
            </w:r>
          </w:p>
        </w:tc>
        <w:tc>
          <w:tcPr>
            <w:tcW w:w="425" w:type="dxa"/>
            <w:shd w:val="clear" w:color="auto" w:fill="D9D9D9" w:themeFill="background1" w:themeFillShade="D9"/>
            <w:vAlign w:val="center"/>
          </w:tcPr>
          <w:p w14:paraId="34AD5FFD"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174</w:t>
            </w:r>
          </w:p>
        </w:tc>
      </w:tr>
      <w:tr w:rsidR="00C96541" w:rsidRPr="005259CC" w14:paraId="1739F9D7" w14:textId="77777777" w:rsidTr="00147243">
        <w:trPr>
          <w:trHeight w:val="234"/>
        </w:trPr>
        <w:tc>
          <w:tcPr>
            <w:tcW w:w="426" w:type="dxa"/>
            <w:vMerge w:val="restart"/>
            <w:shd w:val="clear" w:color="auto" w:fill="auto"/>
          </w:tcPr>
          <w:p w14:paraId="410E6E16"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Q7</w:t>
            </w:r>
          </w:p>
        </w:tc>
        <w:tc>
          <w:tcPr>
            <w:tcW w:w="3947" w:type="dxa"/>
            <w:shd w:val="clear" w:color="auto" w:fill="auto"/>
          </w:tcPr>
          <w:p w14:paraId="61A22306"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Dentists</w:t>
            </w:r>
          </w:p>
        </w:tc>
        <w:tc>
          <w:tcPr>
            <w:tcW w:w="366" w:type="dxa"/>
            <w:shd w:val="clear" w:color="auto" w:fill="D9D9D9" w:themeFill="background1" w:themeFillShade="D9"/>
          </w:tcPr>
          <w:p w14:paraId="24267FA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56/</w:t>
            </w:r>
          </w:p>
          <w:p w14:paraId="73FB5D9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41.5</w:t>
            </w:r>
          </w:p>
        </w:tc>
        <w:tc>
          <w:tcPr>
            <w:tcW w:w="365" w:type="dxa"/>
            <w:shd w:val="clear" w:color="auto" w:fill="D9D9D9" w:themeFill="background1" w:themeFillShade="D9"/>
            <w:vAlign w:val="center"/>
          </w:tcPr>
          <w:p w14:paraId="0D43423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87/</w:t>
            </w:r>
          </w:p>
          <w:p w14:paraId="68507E0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45.3</w:t>
            </w:r>
          </w:p>
        </w:tc>
        <w:tc>
          <w:tcPr>
            <w:tcW w:w="371" w:type="dxa"/>
            <w:shd w:val="clear" w:color="auto" w:fill="D9D9D9" w:themeFill="background1" w:themeFillShade="D9"/>
            <w:vAlign w:val="center"/>
          </w:tcPr>
          <w:p w14:paraId="72FF3C3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40/</w:t>
            </w:r>
          </w:p>
          <w:p w14:paraId="44B5DEE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17.5</w:t>
            </w:r>
          </w:p>
        </w:tc>
        <w:tc>
          <w:tcPr>
            <w:tcW w:w="368" w:type="dxa"/>
            <w:shd w:val="clear" w:color="auto" w:fill="D9D9D9" w:themeFill="background1" w:themeFillShade="D9"/>
            <w:vAlign w:val="center"/>
          </w:tcPr>
          <w:p w14:paraId="1034099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w:t>
            </w:r>
          </w:p>
          <w:p w14:paraId="376009D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35.3</w:t>
            </w:r>
          </w:p>
        </w:tc>
        <w:tc>
          <w:tcPr>
            <w:tcW w:w="367" w:type="dxa"/>
            <w:shd w:val="clear" w:color="auto" w:fill="D9D9D9" w:themeFill="background1" w:themeFillShade="D9"/>
            <w:vAlign w:val="center"/>
          </w:tcPr>
          <w:p w14:paraId="7A667B3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69/</w:t>
            </w:r>
          </w:p>
          <w:p w14:paraId="489194F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35.6</w:t>
            </w:r>
          </w:p>
        </w:tc>
        <w:tc>
          <w:tcPr>
            <w:tcW w:w="367" w:type="dxa"/>
            <w:shd w:val="clear" w:color="auto" w:fill="D9D9D9" w:themeFill="background1" w:themeFillShade="D9"/>
            <w:vAlign w:val="center"/>
          </w:tcPr>
          <w:p w14:paraId="140DAE1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150/</w:t>
            </w:r>
          </w:p>
          <w:p w14:paraId="6BDD603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47.5</w:t>
            </w:r>
          </w:p>
        </w:tc>
        <w:tc>
          <w:tcPr>
            <w:tcW w:w="367" w:type="dxa"/>
            <w:shd w:val="clear" w:color="auto" w:fill="auto"/>
            <w:vAlign w:val="center"/>
          </w:tcPr>
          <w:p w14:paraId="26C0AAA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58/ 39.5</w:t>
            </w:r>
          </w:p>
        </w:tc>
        <w:tc>
          <w:tcPr>
            <w:tcW w:w="367" w:type="dxa"/>
            <w:shd w:val="clear" w:color="auto" w:fill="auto"/>
            <w:vAlign w:val="center"/>
          </w:tcPr>
          <w:p w14:paraId="485F4A3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111/ 40.5</w:t>
            </w:r>
          </w:p>
        </w:tc>
        <w:tc>
          <w:tcPr>
            <w:tcW w:w="367" w:type="dxa"/>
            <w:shd w:val="clear" w:color="auto" w:fill="auto"/>
            <w:vAlign w:val="center"/>
          </w:tcPr>
          <w:p w14:paraId="0AAFFF3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114/ 52.1</w:t>
            </w:r>
          </w:p>
        </w:tc>
        <w:tc>
          <w:tcPr>
            <w:tcW w:w="367" w:type="dxa"/>
            <w:shd w:val="clear" w:color="auto" w:fill="auto"/>
            <w:vAlign w:val="center"/>
          </w:tcPr>
          <w:p w14:paraId="1CDFDBB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148/ 57.4</w:t>
            </w:r>
          </w:p>
        </w:tc>
        <w:tc>
          <w:tcPr>
            <w:tcW w:w="367" w:type="dxa"/>
            <w:shd w:val="clear" w:color="auto" w:fill="D9D9D9" w:themeFill="background1" w:themeFillShade="D9"/>
            <w:vAlign w:val="center"/>
          </w:tcPr>
          <w:p w14:paraId="52FDE94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211/ 50.2</w:t>
            </w:r>
          </w:p>
        </w:tc>
        <w:tc>
          <w:tcPr>
            <w:tcW w:w="366" w:type="dxa"/>
            <w:shd w:val="clear" w:color="auto" w:fill="D9D9D9" w:themeFill="background1" w:themeFillShade="D9"/>
            <w:vAlign w:val="center"/>
          </w:tcPr>
          <w:p w14:paraId="71EB402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226/  47</w:t>
            </w:r>
          </w:p>
        </w:tc>
        <w:tc>
          <w:tcPr>
            <w:tcW w:w="368" w:type="dxa"/>
            <w:shd w:val="clear" w:color="auto" w:fill="auto"/>
            <w:vAlign w:val="center"/>
          </w:tcPr>
          <w:p w14:paraId="6908FF9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135/ 41.7</w:t>
            </w:r>
          </w:p>
        </w:tc>
        <w:tc>
          <w:tcPr>
            <w:tcW w:w="352" w:type="dxa"/>
            <w:shd w:val="clear" w:color="auto" w:fill="auto"/>
            <w:vAlign w:val="center"/>
          </w:tcPr>
          <w:p w14:paraId="194150F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104/ 44.4</w:t>
            </w:r>
          </w:p>
        </w:tc>
        <w:tc>
          <w:tcPr>
            <w:tcW w:w="383" w:type="dxa"/>
            <w:shd w:val="clear" w:color="auto" w:fill="auto"/>
            <w:vAlign w:val="center"/>
          </w:tcPr>
          <w:p w14:paraId="79CCE8A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126/ 57.3</w:t>
            </w:r>
          </w:p>
        </w:tc>
        <w:tc>
          <w:tcPr>
            <w:tcW w:w="433" w:type="dxa"/>
            <w:shd w:val="clear" w:color="auto" w:fill="auto"/>
            <w:vAlign w:val="center"/>
          </w:tcPr>
          <w:p w14:paraId="45063A5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74/ 58.3</w:t>
            </w:r>
          </w:p>
        </w:tc>
        <w:tc>
          <w:tcPr>
            <w:tcW w:w="423" w:type="dxa"/>
            <w:shd w:val="clear" w:color="auto" w:fill="D9D9D9" w:themeFill="background1" w:themeFillShade="D9"/>
            <w:vAlign w:val="center"/>
          </w:tcPr>
          <w:p w14:paraId="1AF8F63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232/ 39.6</w:t>
            </w:r>
          </w:p>
        </w:tc>
        <w:tc>
          <w:tcPr>
            <w:tcW w:w="423" w:type="dxa"/>
            <w:shd w:val="clear" w:color="auto" w:fill="D9D9D9" w:themeFill="background1" w:themeFillShade="D9"/>
            <w:vAlign w:val="center"/>
          </w:tcPr>
          <w:p w14:paraId="5C09A6C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200/ 65.6</w:t>
            </w:r>
          </w:p>
        </w:tc>
        <w:tc>
          <w:tcPr>
            <w:tcW w:w="452" w:type="dxa"/>
            <w:shd w:val="clear" w:color="auto" w:fill="auto"/>
            <w:vAlign w:val="center"/>
          </w:tcPr>
          <w:p w14:paraId="7950904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313/ 45.4</w:t>
            </w:r>
          </w:p>
        </w:tc>
        <w:tc>
          <w:tcPr>
            <w:tcW w:w="452" w:type="dxa"/>
            <w:shd w:val="clear" w:color="auto" w:fill="auto"/>
            <w:vAlign w:val="center"/>
          </w:tcPr>
          <w:p w14:paraId="22BC38D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90/ 73.8</w:t>
            </w:r>
          </w:p>
        </w:tc>
        <w:tc>
          <w:tcPr>
            <w:tcW w:w="423" w:type="dxa"/>
            <w:shd w:val="clear" w:color="auto" w:fill="auto"/>
            <w:vAlign w:val="center"/>
          </w:tcPr>
          <w:p w14:paraId="29DDF89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35/ 28.9</w:t>
            </w:r>
          </w:p>
        </w:tc>
        <w:tc>
          <w:tcPr>
            <w:tcW w:w="423" w:type="dxa"/>
            <w:shd w:val="clear" w:color="auto" w:fill="D9D9D9" w:themeFill="background1" w:themeFillShade="D9"/>
            <w:vAlign w:val="center"/>
          </w:tcPr>
          <w:p w14:paraId="4397445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186/ 49.5</w:t>
            </w:r>
          </w:p>
        </w:tc>
        <w:tc>
          <w:tcPr>
            <w:tcW w:w="421" w:type="dxa"/>
            <w:shd w:val="clear" w:color="auto" w:fill="D9D9D9" w:themeFill="background1" w:themeFillShade="D9"/>
            <w:vAlign w:val="center"/>
          </w:tcPr>
          <w:p w14:paraId="1D25F5B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153/ 44.9</w:t>
            </w:r>
          </w:p>
        </w:tc>
        <w:tc>
          <w:tcPr>
            <w:tcW w:w="425" w:type="dxa"/>
            <w:shd w:val="clear" w:color="auto" w:fill="D9D9D9" w:themeFill="background1" w:themeFillShade="D9"/>
            <w:vAlign w:val="center"/>
          </w:tcPr>
          <w:p w14:paraId="544FDF6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100/ 57.5</w:t>
            </w:r>
          </w:p>
        </w:tc>
      </w:tr>
      <w:tr w:rsidR="00C96541" w:rsidRPr="005259CC" w14:paraId="226D6C52" w14:textId="77777777" w:rsidTr="00147243">
        <w:trPr>
          <w:trHeight w:val="255"/>
        </w:trPr>
        <w:tc>
          <w:tcPr>
            <w:tcW w:w="426" w:type="dxa"/>
            <w:vMerge/>
            <w:shd w:val="clear" w:color="auto" w:fill="auto"/>
          </w:tcPr>
          <w:p w14:paraId="26325FE9"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759626F6"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Patients</w:t>
            </w:r>
          </w:p>
        </w:tc>
        <w:tc>
          <w:tcPr>
            <w:tcW w:w="366" w:type="dxa"/>
            <w:shd w:val="clear" w:color="auto" w:fill="D9D9D9" w:themeFill="background1" w:themeFillShade="D9"/>
          </w:tcPr>
          <w:p w14:paraId="1C61A9D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47/</w:t>
            </w:r>
          </w:p>
          <w:p w14:paraId="69BDB4A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34.8</w:t>
            </w:r>
          </w:p>
        </w:tc>
        <w:tc>
          <w:tcPr>
            <w:tcW w:w="365" w:type="dxa"/>
            <w:shd w:val="clear" w:color="auto" w:fill="D9D9D9" w:themeFill="background1" w:themeFillShade="D9"/>
            <w:vAlign w:val="center"/>
          </w:tcPr>
          <w:p w14:paraId="2DC9890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59/</w:t>
            </w:r>
          </w:p>
          <w:p w14:paraId="279A70C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30.7</w:t>
            </w:r>
          </w:p>
        </w:tc>
        <w:tc>
          <w:tcPr>
            <w:tcW w:w="371" w:type="dxa"/>
            <w:shd w:val="clear" w:color="auto" w:fill="D9D9D9" w:themeFill="background1" w:themeFillShade="D9"/>
            <w:vAlign w:val="center"/>
          </w:tcPr>
          <w:p w14:paraId="6AE5C56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143/</w:t>
            </w:r>
          </w:p>
          <w:p w14:paraId="0BD3005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62.7</w:t>
            </w:r>
          </w:p>
        </w:tc>
        <w:tc>
          <w:tcPr>
            <w:tcW w:w="368" w:type="dxa"/>
            <w:shd w:val="clear" w:color="auto" w:fill="D9D9D9" w:themeFill="background1" w:themeFillShade="D9"/>
            <w:vAlign w:val="center"/>
          </w:tcPr>
          <w:p w14:paraId="38C0260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43/</w:t>
            </w:r>
          </w:p>
          <w:p w14:paraId="3E7FA50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37.1</w:t>
            </w:r>
          </w:p>
        </w:tc>
        <w:tc>
          <w:tcPr>
            <w:tcW w:w="367" w:type="dxa"/>
            <w:shd w:val="clear" w:color="auto" w:fill="D9D9D9" w:themeFill="background1" w:themeFillShade="D9"/>
            <w:vAlign w:val="center"/>
          </w:tcPr>
          <w:p w14:paraId="41EA9FC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83/</w:t>
            </w:r>
          </w:p>
          <w:p w14:paraId="6100BC3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71.6</w:t>
            </w:r>
          </w:p>
        </w:tc>
        <w:tc>
          <w:tcPr>
            <w:tcW w:w="367" w:type="dxa"/>
            <w:shd w:val="clear" w:color="auto" w:fill="D9D9D9" w:themeFill="background1" w:themeFillShade="D9"/>
            <w:vAlign w:val="center"/>
          </w:tcPr>
          <w:p w14:paraId="744217F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63/</w:t>
            </w:r>
          </w:p>
          <w:p w14:paraId="269D8A1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19.9</w:t>
            </w:r>
          </w:p>
        </w:tc>
        <w:tc>
          <w:tcPr>
            <w:tcW w:w="367" w:type="dxa"/>
            <w:shd w:val="clear" w:color="auto" w:fill="auto"/>
            <w:vAlign w:val="center"/>
          </w:tcPr>
          <w:p w14:paraId="04C6581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68/ 46.3</w:t>
            </w:r>
          </w:p>
        </w:tc>
        <w:tc>
          <w:tcPr>
            <w:tcW w:w="367" w:type="dxa"/>
            <w:shd w:val="clear" w:color="auto" w:fill="auto"/>
            <w:vAlign w:val="center"/>
          </w:tcPr>
          <w:p w14:paraId="482D25E5"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142/ 51.8</w:t>
            </w:r>
          </w:p>
        </w:tc>
        <w:tc>
          <w:tcPr>
            <w:tcW w:w="367" w:type="dxa"/>
            <w:shd w:val="clear" w:color="auto" w:fill="auto"/>
            <w:vAlign w:val="center"/>
          </w:tcPr>
          <w:p w14:paraId="071391F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96/ 43.8</w:t>
            </w:r>
          </w:p>
        </w:tc>
        <w:tc>
          <w:tcPr>
            <w:tcW w:w="367" w:type="dxa"/>
            <w:shd w:val="clear" w:color="auto" w:fill="auto"/>
            <w:vAlign w:val="center"/>
          </w:tcPr>
          <w:p w14:paraId="14D481E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124/ 48.1</w:t>
            </w:r>
          </w:p>
        </w:tc>
        <w:tc>
          <w:tcPr>
            <w:tcW w:w="367" w:type="dxa"/>
            <w:shd w:val="clear" w:color="auto" w:fill="D9D9D9" w:themeFill="background1" w:themeFillShade="D9"/>
            <w:vAlign w:val="center"/>
          </w:tcPr>
          <w:p w14:paraId="378889C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238/ 56.7</w:t>
            </w:r>
          </w:p>
        </w:tc>
        <w:tc>
          <w:tcPr>
            <w:tcW w:w="366" w:type="dxa"/>
            <w:shd w:val="clear" w:color="auto" w:fill="D9D9D9" w:themeFill="background1" w:themeFillShade="D9"/>
            <w:vAlign w:val="center"/>
          </w:tcPr>
          <w:p w14:paraId="0C1B8C97" w14:textId="77777777" w:rsidR="00C96541" w:rsidRPr="005259CC" w:rsidRDefault="00C96541" w:rsidP="00147243">
            <w:pPr>
              <w:autoSpaceDE w:val="0"/>
              <w:autoSpaceDN w:val="0"/>
              <w:adjustRightInd w:val="0"/>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196/ 40.7</w:t>
            </w:r>
          </w:p>
        </w:tc>
        <w:tc>
          <w:tcPr>
            <w:tcW w:w="368" w:type="dxa"/>
            <w:shd w:val="clear" w:color="auto" w:fill="auto"/>
            <w:vAlign w:val="center"/>
          </w:tcPr>
          <w:p w14:paraId="17ED2DC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153/ 47.2</w:t>
            </w:r>
          </w:p>
        </w:tc>
        <w:tc>
          <w:tcPr>
            <w:tcW w:w="352" w:type="dxa"/>
            <w:shd w:val="clear" w:color="auto" w:fill="auto"/>
            <w:vAlign w:val="center"/>
          </w:tcPr>
          <w:p w14:paraId="010242F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125/ 53.4</w:t>
            </w:r>
          </w:p>
        </w:tc>
        <w:tc>
          <w:tcPr>
            <w:tcW w:w="383" w:type="dxa"/>
            <w:shd w:val="clear" w:color="auto" w:fill="auto"/>
            <w:vAlign w:val="center"/>
          </w:tcPr>
          <w:p w14:paraId="4ECF305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104/ 47.3</w:t>
            </w:r>
          </w:p>
        </w:tc>
        <w:tc>
          <w:tcPr>
            <w:tcW w:w="433" w:type="dxa"/>
            <w:shd w:val="clear" w:color="auto" w:fill="auto"/>
            <w:vAlign w:val="center"/>
          </w:tcPr>
          <w:p w14:paraId="7D7DEE5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52/ 40.9</w:t>
            </w:r>
          </w:p>
        </w:tc>
        <w:tc>
          <w:tcPr>
            <w:tcW w:w="423" w:type="dxa"/>
            <w:shd w:val="clear" w:color="auto" w:fill="D9D9D9" w:themeFill="background1" w:themeFillShade="D9"/>
            <w:vAlign w:val="center"/>
          </w:tcPr>
          <w:p w14:paraId="632E680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260/ 44.4</w:t>
            </w:r>
          </w:p>
        </w:tc>
        <w:tc>
          <w:tcPr>
            <w:tcW w:w="423" w:type="dxa"/>
            <w:shd w:val="clear" w:color="auto" w:fill="D9D9D9" w:themeFill="background1" w:themeFillShade="D9"/>
            <w:vAlign w:val="center"/>
          </w:tcPr>
          <w:p w14:paraId="0659093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169/ 55.4</w:t>
            </w:r>
          </w:p>
        </w:tc>
        <w:tc>
          <w:tcPr>
            <w:tcW w:w="452" w:type="dxa"/>
            <w:shd w:val="clear" w:color="auto" w:fill="auto"/>
            <w:vAlign w:val="center"/>
          </w:tcPr>
          <w:p w14:paraId="20C4544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335/ 48.6</w:t>
            </w:r>
          </w:p>
        </w:tc>
        <w:tc>
          <w:tcPr>
            <w:tcW w:w="452" w:type="dxa"/>
            <w:shd w:val="clear" w:color="auto" w:fill="auto"/>
            <w:vAlign w:val="center"/>
          </w:tcPr>
          <w:p w14:paraId="26E32AC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57/ 46.7</w:t>
            </w:r>
          </w:p>
        </w:tc>
        <w:tc>
          <w:tcPr>
            <w:tcW w:w="423" w:type="dxa"/>
            <w:shd w:val="clear" w:color="auto" w:fill="auto"/>
            <w:vAlign w:val="center"/>
          </w:tcPr>
          <w:p w14:paraId="73EDB49D"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40/ 44.4</w:t>
            </w:r>
          </w:p>
        </w:tc>
        <w:tc>
          <w:tcPr>
            <w:tcW w:w="423" w:type="dxa"/>
            <w:shd w:val="clear" w:color="auto" w:fill="D9D9D9" w:themeFill="background1" w:themeFillShade="D9"/>
            <w:vAlign w:val="center"/>
          </w:tcPr>
          <w:p w14:paraId="0136E97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155/ 41.2</w:t>
            </w:r>
          </w:p>
        </w:tc>
        <w:tc>
          <w:tcPr>
            <w:tcW w:w="421" w:type="dxa"/>
            <w:shd w:val="clear" w:color="auto" w:fill="D9D9D9" w:themeFill="background1" w:themeFillShade="D9"/>
            <w:vAlign w:val="center"/>
          </w:tcPr>
          <w:p w14:paraId="32A65803"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175/ 51.3</w:t>
            </w:r>
          </w:p>
        </w:tc>
        <w:tc>
          <w:tcPr>
            <w:tcW w:w="425" w:type="dxa"/>
            <w:shd w:val="clear" w:color="auto" w:fill="D9D9D9" w:themeFill="background1" w:themeFillShade="D9"/>
            <w:vAlign w:val="center"/>
          </w:tcPr>
          <w:p w14:paraId="328B3B4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99/ 56.9</w:t>
            </w:r>
          </w:p>
        </w:tc>
      </w:tr>
      <w:tr w:rsidR="00C96541" w:rsidRPr="005259CC" w14:paraId="0E347295" w14:textId="77777777" w:rsidTr="00147243">
        <w:trPr>
          <w:trHeight w:val="255"/>
        </w:trPr>
        <w:tc>
          <w:tcPr>
            <w:tcW w:w="426" w:type="dxa"/>
            <w:vMerge/>
            <w:shd w:val="clear" w:color="auto" w:fill="auto"/>
          </w:tcPr>
          <w:p w14:paraId="5AE141FE"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0EAD9850"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Public</w:t>
            </w:r>
          </w:p>
        </w:tc>
        <w:tc>
          <w:tcPr>
            <w:tcW w:w="366" w:type="dxa"/>
            <w:shd w:val="clear" w:color="auto" w:fill="D9D9D9" w:themeFill="background1" w:themeFillShade="D9"/>
          </w:tcPr>
          <w:p w14:paraId="34B8E79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w:t>
            </w:r>
          </w:p>
          <w:p w14:paraId="3498697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11.1</w:t>
            </w:r>
          </w:p>
        </w:tc>
        <w:tc>
          <w:tcPr>
            <w:tcW w:w="365" w:type="dxa"/>
            <w:shd w:val="clear" w:color="auto" w:fill="D9D9D9" w:themeFill="background1" w:themeFillShade="D9"/>
            <w:vAlign w:val="center"/>
          </w:tcPr>
          <w:p w14:paraId="5613A2A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w:t>
            </w:r>
          </w:p>
          <w:p w14:paraId="4A5383A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6.3</w:t>
            </w:r>
          </w:p>
        </w:tc>
        <w:tc>
          <w:tcPr>
            <w:tcW w:w="371" w:type="dxa"/>
            <w:shd w:val="clear" w:color="auto" w:fill="D9D9D9" w:themeFill="background1" w:themeFillShade="D9"/>
            <w:vAlign w:val="center"/>
          </w:tcPr>
          <w:p w14:paraId="00EEBD9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w:t>
            </w:r>
          </w:p>
          <w:p w14:paraId="61EB2EF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w:t>
            </w:r>
          </w:p>
        </w:tc>
        <w:tc>
          <w:tcPr>
            <w:tcW w:w="368" w:type="dxa"/>
            <w:shd w:val="clear" w:color="auto" w:fill="D9D9D9" w:themeFill="background1" w:themeFillShade="D9"/>
            <w:vAlign w:val="center"/>
          </w:tcPr>
          <w:p w14:paraId="16761BB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w:t>
            </w:r>
          </w:p>
          <w:p w14:paraId="4C121A3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4.3</w:t>
            </w:r>
          </w:p>
        </w:tc>
        <w:tc>
          <w:tcPr>
            <w:tcW w:w="367" w:type="dxa"/>
            <w:shd w:val="clear" w:color="auto" w:fill="D9D9D9" w:themeFill="background1" w:themeFillShade="D9"/>
            <w:vAlign w:val="center"/>
          </w:tcPr>
          <w:p w14:paraId="6D83940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w:t>
            </w:r>
          </w:p>
          <w:p w14:paraId="6BD3B72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w:t>
            </w:r>
          </w:p>
        </w:tc>
        <w:tc>
          <w:tcPr>
            <w:tcW w:w="367" w:type="dxa"/>
            <w:shd w:val="clear" w:color="auto" w:fill="D9D9D9" w:themeFill="background1" w:themeFillShade="D9"/>
            <w:vAlign w:val="center"/>
          </w:tcPr>
          <w:p w14:paraId="3426138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72/</w:t>
            </w:r>
          </w:p>
          <w:p w14:paraId="33C8237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22.8</w:t>
            </w:r>
          </w:p>
        </w:tc>
        <w:tc>
          <w:tcPr>
            <w:tcW w:w="367" w:type="dxa"/>
            <w:shd w:val="clear" w:color="auto" w:fill="auto"/>
            <w:vAlign w:val="center"/>
          </w:tcPr>
          <w:p w14:paraId="20049A7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12/ 8.2</w:t>
            </w:r>
          </w:p>
        </w:tc>
        <w:tc>
          <w:tcPr>
            <w:tcW w:w="367" w:type="dxa"/>
            <w:shd w:val="clear" w:color="auto" w:fill="auto"/>
            <w:vAlign w:val="center"/>
          </w:tcPr>
          <w:p w14:paraId="6BA7919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26/ 9.5</w:t>
            </w:r>
          </w:p>
        </w:tc>
        <w:tc>
          <w:tcPr>
            <w:tcW w:w="367" w:type="dxa"/>
            <w:shd w:val="clear" w:color="auto" w:fill="auto"/>
            <w:vAlign w:val="center"/>
          </w:tcPr>
          <w:p w14:paraId="1689221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34/ 15.5</w:t>
            </w:r>
          </w:p>
        </w:tc>
        <w:tc>
          <w:tcPr>
            <w:tcW w:w="367" w:type="dxa"/>
            <w:shd w:val="clear" w:color="auto" w:fill="auto"/>
            <w:vAlign w:val="center"/>
          </w:tcPr>
          <w:p w14:paraId="25ED130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38/ 14.7</w:t>
            </w:r>
          </w:p>
        </w:tc>
        <w:tc>
          <w:tcPr>
            <w:tcW w:w="367" w:type="dxa"/>
            <w:shd w:val="clear" w:color="auto" w:fill="D9D9D9" w:themeFill="background1" w:themeFillShade="D9"/>
            <w:vAlign w:val="center"/>
          </w:tcPr>
          <w:p w14:paraId="13001BD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49/ 11.7</w:t>
            </w:r>
          </w:p>
        </w:tc>
        <w:tc>
          <w:tcPr>
            <w:tcW w:w="366" w:type="dxa"/>
            <w:shd w:val="clear" w:color="auto" w:fill="D9D9D9" w:themeFill="background1" w:themeFillShade="D9"/>
            <w:vAlign w:val="center"/>
          </w:tcPr>
          <w:p w14:paraId="063892E0" w14:textId="77777777" w:rsidR="00C96541" w:rsidRPr="005259CC" w:rsidRDefault="00C96541" w:rsidP="00147243">
            <w:pPr>
              <w:autoSpaceDE w:val="0"/>
              <w:autoSpaceDN w:val="0"/>
              <w:adjustRightInd w:val="0"/>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62/ 12.9</w:t>
            </w:r>
          </w:p>
        </w:tc>
        <w:tc>
          <w:tcPr>
            <w:tcW w:w="368" w:type="dxa"/>
            <w:shd w:val="clear" w:color="auto" w:fill="auto"/>
            <w:vAlign w:val="center"/>
          </w:tcPr>
          <w:p w14:paraId="43673C5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39/ 12</w:t>
            </w:r>
          </w:p>
        </w:tc>
        <w:tc>
          <w:tcPr>
            <w:tcW w:w="352" w:type="dxa"/>
            <w:shd w:val="clear" w:color="auto" w:fill="auto"/>
            <w:vAlign w:val="center"/>
          </w:tcPr>
          <w:p w14:paraId="6A82D2C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 9.4</w:t>
            </w:r>
          </w:p>
        </w:tc>
        <w:tc>
          <w:tcPr>
            <w:tcW w:w="383" w:type="dxa"/>
            <w:shd w:val="clear" w:color="auto" w:fill="auto"/>
            <w:vAlign w:val="center"/>
          </w:tcPr>
          <w:p w14:paraId="37DE3D0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23/ 10.5</w:t>
            </w:r>
          </w:p>
        </w:tc>
        <w:tc>
          <w:tcPr>
            <w:tcW w:w="433" w:type="dxa"/>
            <w:shd w:val="clear" w:color="auto" w:fill="auto"/>
            <w:vAlign w:val="center"/>
          </w:tcPr>
          <w:p w14:paraId="63D8B3C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27/ 21.3</w:t>
            </w:r>
          </w:p>
        </w:tc>
        <w:tc>
          <w:tcPr>
            <w:tcW w:w="423" w:type="dxa"/>
            <w:shd w:val="clear" w:color="auto" w:fill="D9D9D9" w:themeFill="background1" w:themeFillShade="D9"/>
            <w:vAlign w:val="center"/>
          </w:tcPr>
          <w:p w14:paraId="0B75988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60/ 10.2</w:t>
            </w:r>
          </w:p>
        </w:tc>
        <w:tc>
          <w:tcPr>
            <w:tcW w:w="423" w:type="dxa"/>
            <w:shd w:val="clear" w:color="auto" w:fill="D9D9D9" w:themeFill="background1" w:themeFillShade="D9"/>
            <w:vAlign w:val="center"/>
          </w:tcPr>
          <w:p w14:paraId="39697EE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497 16.1</w:t>
            </w:r>
          </w:p>
        </w:tc>
        <w:tc>
          <w:tcPr>
            <w:tcW w:w="452" w:type="dxa"/>
            <w:shd w:val="clear" w:color="auto" w:fill="auto"/>
            <w:vAlign w:val="center"/>
          </w:tcPr>
          <w:p w14:paraId="1F377563"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82/ 11.9</w:t>
            </w:r>
          </w:p>
        </w:tc>
        <w:tc>
          <w:tcPr>
            <w:tcW w:w="452" w:type="dxa"/>
            <w:shd w:val="clear" w:color="auto" w:fill="auto"/>
            <w:vAlign w:val="center"/>
          </w:tcPr>
          <w:p w14:paraId="2D9F134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14/ 11.5</w:t>
            </w:r>
          </w:p>
        </w:tc>
        <w:tc>
          <w:tcPr>
            <w:tcW w:w="423" w:type="dxa"/>
            <w:shd w:val="clear" w:color="auto" w:fill="auto"/>
            <w:vAlign w:val="center"/>
          </w:tcPr>
          <w:p w14:paraId="4AB3937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13/ 14.4</w:t>
            </w:r>
          </w:p>
        </w:tc>
        <w:tc>
          <w:tcPr>
            <w:tcW w:w="423" w:type="dxa"/>
            <w:shd w:val="clear" w:color="auto" w:fill="D9D9D9" w:themeFill="background1" w:themeFillShade="D9"/>
            <w:vAlign w:val="center"/>
          </w:tcPr>
          <w:p w14:paraId="662CFBB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55/ 14.6</w:t>
            </w:r>
          </w:p>
        </w:tc>
        <w:tc>
          <w:tcPr>
            <w:tcW w:w="421" w:type="dxa"/>
            <w:shd w:val="clear" w:color="auto" w:fill="D9D9D9" w:themeFill="background1" w:themeFillShade="D9"/>
            <w:vAlign w:val="center"/>
          </w:tcPr>
          <w:p w14:paraId="66C0AFB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25/ 7.3</w:t>
            </w:r>
          </w:p>
        </w:tc>
        <w:tc>
          <w:tcPr>
            <w:tcW w:w="425" w:type="dxa"/>
            <w:shd w:val="clear" w:color="auto" w:fill="D9D9D9" w:themeFill="background1" w:themeFillShade="D9"/>
            <w:vAlign w:val="center"/>
          </w:tcPr>
          <w:p w14:paraId="0922917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31/ 17.8</w:t>
            </w:r>
          </w:p>
        </w:tc>
      </w:tr>
      <w:tr w:rsidR="00C96541" w:rsidRPr="005259CC" w14:paraId="61704D12" w14:textId="77777777" w:rsidTr="00147243">
        <w:trPr>
          <w:trHeight w:val="182"/>
        </w:trPr>
        <w:tc>
          <w:tcPr>
            <w:tcW w:w="426" w:type="dxa"/>
            <w:vMerge/>
            <w:shd w:val="clear" w:color="auto" w:fill="auto"/>
          </w:tcPr>
          <w:p w14:paraId="0D1C6F83"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16EE9C9B" w14:textId="77777777" w:rsidR="00C96541" w:rsidRPr="005259CC" w:rsidRDefault="00C96541" w:rsidP="00147243">
            <w:pPr>
              <w:rPr>
                <w:rFonts w:ascii="Calibri" w:hAnsi="Calibri" w:cs="Calibri"/>
                <w:color w:val="000000" w:themeColor="text1"/>
                <w:sz w:val="16"/>
                <w:szCs w:val="16"/>
                <w:lang w:eastAsia="tr-TR"/>
              </w:rPr>
            </w:pPr>
            <w:bookmarkStart w:id="42" w:name="bookmark6"/>
            <w:r w:rsidRPr="005259CC">
              <w:rPr>
                <w:rFonts w:ascii="Calibri" w:hAnsi="Calibri" w:cs="Calibri"/>
                <w:color w:val="000000" w:themeColor="text1"/>
                <w:sz w:val="16"/>
                <w:szCs w:val="16"/>
                <w:lang w:eastAsia="tr-TR"/>
              </w:rPr>
              <w:t>Dental profession</w:t>
            </w:r>
            <w:bookmarkEnd w:id="42"/>
          </w:p>
        </w:tc>
        <w:tc>
          <w:tcPr>
            <w:tcW w:w="366" w:type="dxa"/>
            <w:shd w:val="clear" w:color="auto" w:fill="D9D9D9" w:themeFill="background1" w:themeFillShade="D9"/>
          </w:tcPr>
          <w:p w14:paraId="5AFA99A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w:t>
            </w:r>
          </w:p>
          <w:p w14:paraId="5AE4C5F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12.6</w:t>
            </w:r>
          </w:p>
        </w:tc>
        <w:tc>
          <w:tcPr>
            <w:tcW w:w="365" w:type="dxa"/>
            <w:shd w:val="clear" w:color="auto" w:fill="D9D9D9" w:themeFill="background1" w:themeFillShade="D9"/>
            <w:vAlign w:val="center"/>
          </w:tcPr>
          <w:p w14:paraId="158ADCE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33/</w:t>
            </w:r>
          </w:p>
          <w:p w14:paraId="0B49A42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17.2</w:t>
            </w:r>
          </w:p>
        </w:tc>
        <w:tc>
          <w:tcPr>
            <w:tcW w:w="371" w:type="dxa"/>
            <w:shd w:val="clear" w:color="auto" w:fill="D9D9D9" w:themeFill="background1" w:themeFillShade="D9"/>
            <w:vAlign w:val="center"/>
          </w:tcPr>
          <w:p w14:paraId="232A0C0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w:t>
            </w:r>
          </w:p>
          <w:p w14:paraId="1F1D6A4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w:t>
            </w:r>
          </w:p>
        </w:tc>
        <w:tc>
          <w:tcPr>
            <w:tcW w:w="368" w:type="dxa"/>
            <w:shd w:val="clear" w:color="auto" w:fill="D9D9D9" w:themeFill="background1" w:themeFillShade="D9"/>
            <w:vAlign w:val="center"/>
          </w:tcPr>
          <w:p w14:paraId="4682DC9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w:t>
            </w:r>
          </w:p>
          <w:p w14:paraId="2554780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19.8</w:t>
            </w:r>
          </w:p>
        </w:tc>
        <w:tc>
          <w:tcPr>
            <w:tcW w:w="367" w:type="dxa"/>
            <w:shd w:val="clear" w:color="auto" w:fill="D9D9D9" w:themeFill="background1" w:themeFillShade="D9"/>
            <w:vAlign w:val="center"/>
          </w:tcPr>
          <w:p w14:paraId="348E483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w:t>
            </w:r>
          </w:p>
          <w:p w14:paraId="51762AD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18.6</w:t>
            </w:r>
          </w:p>
        </w:tc>
        <w:tc>
          <w:tcPr>
            <w:tcW w:w="367" w:type="dxa"/>
            <w:shd w:val="clear" w:color="auto" w:fill="D9D9D9" w:themeFill="background1" w:themeFillShade="D9"/>
            <w:vAlign w:val="center"/>
          </w:tcPr>
          <w:p w14:paraId="3D57774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w:t>
            </w:r>
          </w:p>
          <w:p w14:paraId="5F8745C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7.3</w:t>
            </w:r>
          </w:p>
        </w:tc>
        <w:tc>
          <w:tcPr>
            <w:tcW w:w="367" w:type="dxa"/>
            <w:shd w:val="clear" w:color="auto" w:fill="auto"/>
            <w:vAlign w:val="center"/>
          </w:tcPr>
          <w:p w14:paraId="638C56C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22/ 15</w:t>
            </w:r>
          </w:p>
        </w:tc>
        <w:tc>
          <w:tcPr>
            <w:tcW w:w="367" w:type="dxa"/>
            <w:shd w:val="clear" w:color="auto" w:fill="auto"/>
            <w:vAlign w:val="center"/>
          </w:tcPr>
          <w:p w14:paraId="19EA03A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44/ 16.1</w:t>
            </w:r>
          </w:p>
        </w:tc>
        <w:tc>
          <w:tcPr>
            <w:tcW w:w="367" w:type="dxa"/>
            <w:shd w:val="clear" w:color="auto" w:fill="auto"/>
            <w:vAlign w:val="center"/>
          </w:tcPr>
          <w:p w14:paraId="419C1FE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40/ 18.3</w:t>
            </w:r>
          </w:p>
        </w:tc>
        <w:tc>
          <w:tcPr>
            <w:tcW w:w="367" w:type="dxa"/>
            <w:shd w:val="clear" w:color="auto" w:fill="auto"/>
            <w:vAlign w:val="center"/>
          </w:tcPr>
          <w:p w14:paraId="1D81884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64/ 24.8</w:t>
            </w:r>
          </w:p>
        </w:tc>
        <w:tc>
          <w:tcPr>
            <w:tcW w:w="367" w:type="dxa"/>
            <w:shd w:val="clear" w:color="auto" w:fill="D9D9D9" w:themeFill="background1" w:themeFillShade="D9"/>
            <w:vAlign w:val="center"/>
          </w:tcPr>
          <w:p w14:paraId="0D56336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91/ 21.7</w:t>
            </w:r>
          </w:p>
        </w:tc>
        <w:tc>
          <w:tcPr>
            <w:tcW w:w="366" w:type="dxa"/>
            <w:shd w:val="clear" w:color="auto" w:fill="D9D9D9" w:themeFill="background1" w:themeFillShade="D9"/>
            <w:vAlign w:val="center"/>
          </w:tcPr>
          <w:p w14:paraId="3EFF0349" w14:textId="77777777" w:rsidR="00C96541" w:rsidRPr="005259CC" w:rsidRDefault="00C96541" w:rsidP="00147243">
            <w:pPr>
              <w:autoSpaceDE w:val="0"/>
              <w:autoSpaceDN w:val="0"/>
              <w:adjustRightInd w:val="0"/>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81/ 16.8</w:t>
            </w:r>
          </w:p>
        </w:tc>
        <w:tc>
          <w:tcPr>
            <w:tcW w:w="368" w:type="dxa"/>
            <w:shd w:val="clear" w:color="auto" w:fill="auto"/>
            <w:vAlign w:val="center"/>
          </w:tcPr>
          <w:p w14:paraId="582DCD9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49/ 15.1</w:t>
            </w:r>
          </w:p>
        </w:tc>
        <w:tc>
          <w:tcPr>
            <w:tcW w:w="352" w:type="dxa"/>
            <w:shd w:val="clear" w:color="auto" w:fill="auto"/>
            <w:vAlign w:val="center"/>
          </w:tcPr>
          <w:p w14:paraId="70347A3C"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39/ 16.7</w:t>
            </w:r>
          </w:p>
        </w:tc>
        <w:tc>
          <w:tcPr>
            <w:tcW w:w="383" w:type="dxa"/>
            <w:shd w:val="clear" w:color="auto" w:fill="auto"/>
            <w:vAlign w:val="center"/>
          </w:tcPr>
          <w:p w14:paraId="284236F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63/ 28.6</w:t>
            </w:r>
          </w:p>
        </w:tc>
        <w:tc>
          <w:tcPr>
            <w:tcW w:w="433" w:type="dxa"/>
            <w:shd w:val="clear" w:color="auto" w:fill="auto"/>
            <w:vAlign w:val="center"/>
          </w:tcPr>
          <w:p w14:paraId="0F43CCF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19/   15</w:t>
            </w:r>
          </w:p>
        </w:tc>
        <w:tc>
          <w:tcPr>
            <w:tcW w:w="423" w:type="dxa"/>
            <w:shd w:val="clear" w:color="auto" w:fill="D9D9D9" w:themeFill="background1" w:themeFillShade="D9"/>
            <w:vAlign w:val="center"/>
          </w:tcPr>
          <w:p w14:paraId="371A154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103/ 17.6</w:t>
            </w:r>
          </w:p>
        </w:tc>
        <w:tc>
          <w:tcPr>
            <w:tcW w:w="423" w:type="dxa"/>
            <w:shd w:val="clear" w:color="auto" w:fill="D9D9D9" w:themeFill="background1" w:themeFillShade="D9"/>
            <w:vAlign w:val="center"/>
          </w:tcPr>
          <w:p w14:paraId="7EAE91C3"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66/ 21.6</w:t>
            </w:r>
          </w:p>
        </w:tc>
        <w:tc>
          <w:tcPr>
            <w:tcW w:w="452" w:type="dxa"/>
            <w:shd w:val="clear" w:color="auto" w:fill="auto"/>
            <w:vAlign w:val="center"/>
          </w:tcPr>
          <w:p w14:paraId="0A1AF1A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111/ 16.1</w:t>
            </w:r>
          </w:p>
        </w:tc>
        <w:tc>
          <w:tcPr>
            <w:tcW w:w="452" w:type="dxa"/>
            <w:shd w:val="clear" w:color="auto" w:fill="auto"/>
            <w:vAlign w:val="center"/>
          </w:tcPr>
          <w:p w14:paraId="46B591C6"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30/ 24.6</w:t>
            </w:r>
          </w:p>
        </w:tc>
        <w:tc>
          <w:tcPr>
            <w:tcW w:w="423" w:type="dxa"/>
            <w:shd w:val="clear" w:color="auto" w:fill="auto"/>
            <w:vAlign w:val="center"/>
          </w:tcPr>
          <w:p w14:paraId="3EA6274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30/ 33.3</w:t>
            </w:r>
          </w:p>
        </w:tc>
        <w:tc>
          <w:tcPr>
            <w:tcW w:w="423" w:type="dxa"/>
            <w:shd w:val="clear" w:color="auto" w:fill="D9D9D9" w:themeFill="background1" w:themeFillShade="D9"/>
            <w:vAlign w:val="center"/>
          </w:tcPr>
          <w:p w14:paraId="073EB50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64/   17</w:t>
            </w:r>
          </w:p>
        </w:tc>
        <w:tc>
          <w:tcPr>
            <w:tcW w:w="421" w:type="dxa"/>
            <w:shd w:val="clear" w:color="auto" w:fill="D9D9D9" w:themeFill="background1" w:themeFillShade="D9"/>
            <w:vAlign w:val="center"/>
          </w:tcPr>
          <w:p w14:paraId="0BB3914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66/ 19.4</w:t>
            </w:r>
          </w:p>
        </w:tc>
        <w:tc>
          <w:tcPr>
            <w:tcW w:w="425" w:type="dxa"/>
            <w:shd w:val="clear" w:color="auto" w:fill="D9D9D9" w:themeFill="background1" w:themeFillShade="D9"/>
            <w:vAlign w:val="center"/>
          </w:tcPr>
          <w:p w14:paraId="02D9326E"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40/ 23</w:t>
            </w:r>
          </w:p>
        </w:tc>
      </w:tr>
      <w:tr w:rsidR="00C96541" w:rsidRPr="005259CC" w14:paraId="332DCE79" w14:textId="77777777" w:rsidTr="00147243">
        <w:trPr>
          <w:trHeight w:val="370"/>
        </w:trPr>
        <w:tc>
          <w:tcPr>
            <w:tcW w:w="426" w:type="dxa"/>
            <w:vMerge/>
            <w:shd w:val="clear" w:color="auto" w:fill="auto"/>
          </w:tcPr>
          <w:p w14:paraId="2C49A4B4"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20404CDB"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Other (please specify)</w:t>
            </w:r>
          </w:p>
        </w:tc>
        <w:tc>
          <w:tcPr>
            <w:tcW w:w="366" w:type="dxa"/>
            <w:shd w:val="clear" w:color="auto" w:fill="D9D9D9" w:themeFill="background1" w:themeFillShade="D9"/>
          </w:tcPr>
          <w:p w14:paraId="5DD141A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5" w:type="dxa"/>
            <w:shd w:val="clear" w:color="auto" w:fill="D9D9D9" w:themeFill="background1" w:themeFillShade="D9"/>
            <w:vAlign w:val="center"/>
          </w:tcPr>
          <w:p w14:paraId="3FCF8FA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w:t>
            </w:r>
          </w:p>
          <w:p w14:paraId="18C8106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w:t>
            </w:r>
          </w:p>
        </w:tc>
        <w:tc>
          <w:tcPr>
            <w:tcW w:w="371" w:type="dxa"/>
            <w:shd w:val="clear" w:color="auto" w:fill="D9D9D9" w:themeFill="background1" w:themeFillShade="D9"/>
            <w:vAlign w:val="center"/>
          </w:tcPr>
          <w:p w14:paraId="4E2930F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8" w:type="dxa"/>
            <w:shd w:val="clear" w:color="auto" w:fill="D9D9D9" w:themeFill="background1" w:themeFillShade="D9"/>
            <w:vAlign w:val="center"/>
          </w:tcPr>
          <w:p w14:paraId="1D48DB9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w:t>
            </w:r>
          </w:p>
          <w:p w14:paraId="0F1BD6A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w:t>
            </w:r>
          </w:p>
        </w:tc>
        <w:tc>
          <w:tcPr>
            <w:tcW w:w="367" w:type="dxa"/>
            <w:shd w:val="clear" w:color="auto" w:fill="D9D9D9" w:themeFill="background1" w:themeFillShade="D9"/>
            <w:vAlign w:val="center"/>
          </w:tcPr>
          <w:p w14:paraId="3A06155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w:t>
            </w:r>
          </w:p>
          <w:p w14:paraId="166C7FB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w:t>
            </w:r>
          </w:p>
        </w:tc>
        <w:tc>
          <w:tcPr>
            <w:tcW w:w="367" w:type="dxa"/>
            <w:shd w:val="clear" w:color="auto" w:fill="D9D9D9" w:themeFill="background1" w:themeFillShade="D9"/>
            <w:vAlign w:val="center"/>
          </w:tcPr>
          <w:p w14:paraId="5B6B9D2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w:t>
            </w:r>
          </w:p>
          <w:p w14:paraId="4A7840E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w:t>
            </w:r>
          </w:p>
        </w:tc>
        <w:tc>
          <w:tcPr>
            <w:tcW w:w="367" w:type="dxa"/>
            <w:shd w:val="clear" w:color="auto" w:fill="auto"/>
            <w:vAlign w:val="center"/>
          </w:tcPr>
          <w:p w14:paraId="025DA034"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 0.7</w:t>
            </w:r>
          </w:p>
        </w:tc>
        <w:tc>
          <w:tcPr>
            <w:tcW w:w="367" w:type="dxa"/>
            <w:shd w:val="clear" w:color="auto" w:fill="auto"/>
            <w:vAlign w:val="center"/>
          </w:tcPr>
          <w:p w14:paraId="5CD7A1A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 1.1</w:t>
            </w:r>
          </w:p>
        </w:tc>
        <w:tc>
          <w:tcPr>
            <w:tcW w:w="367" w:type="dxa"/>
            <w:shd w:val="clear" w:color="auto" w:fill="auto"/>
            <w:vAlign w:val="center"/>
          </w:tcPr>
          <w:p w14:paraId="5761C82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 2.3</w:t>
            </w:r>
          </w:p>
        </w:tc>
        <w:tc>
          <w:tcPr>
            <w:tcW w:w="367" w:type="dxa"/>
            <w:shd w:val="clear" w:color="auto" w:fill="auto"/>
            <w:vAlign w:val="center"/>
          </w:tcPr>
          <w:p w14:paraId="5D4794DF"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6/ 2.3</w:t>
            </w:r>
          </w:p>
        </w:tc>
        <w:tc>
          <w:tcPr>
            <w:tcW w:w="367" w:type="dxa"/>
            <w:shd w:val="clear" w:color="auto" w:fill="D9D9D9" w:themeFill="background1" w:themeFillShade="D9"/>
            <w:vAlign w:val="center"/>
          </w:tcPr>
          <w:p w14:paraId="1E2704A8"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11/ 2.6</w:t>
            </w:r>
          </w:p>
        </w:tc>
        <w:tc>
          <w:tcPr>
            <w:tcW w:w="366" w:type="dxa"/>
            <w:shd w:val="clear" w:color="auto" w:fill="D9D9D9" w:themeFill="background1" w:themeFillShade="D9"/>
            <w:vAlign w:val="center"/>
          </w:tcPr>
          <w:p w14:paraId="59EA6C1C" w14:textId="77777777" w:rsidR="00C96541" w:rsidRPr="005259CC" w:rsidRDefault="00C96541" w:rsidP="00147243">
            <w:pPr>
              <w:autoSpaceDE w:val="0"/>
              <w:autoSpaceDN w:val="0"/>
              <w:adjustRightInd w:val="0"/>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5/    1</w:t>
            </w:r>
          </w:p>
        </w:tc>
        <w:tc>
          <w:tcPr>
            <w:tcW w:w="368" w:type="dxa"/>
            <w:shd w:val="clear" w:color="auto" w:fill="auto"/>
            <w:vAlign w:val="center"/>
          </w:tcPr>
          <w:p w14:paraId="1142482A"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 0.9</w:t>
            </w:r>
          </w:p>
        </w:tc>
        <w:tc>
          <w:tcPr>
            <w:tcW w:w="352" w:type="dxa"/>
            <w:shd w:val="clear" w:color="auto" w:fill="auto"/>
            <w:vAlign w:val="center"/>
          </w:tcPr>
          <w:p w14:paraId="36D72C81"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 0.4</w:t>
            </w:r>
          </w:p>
        </w:tc>
        <w:tc>
          <w:tcPr>
            <w:tcW w:w="383" w:type="dxa"/>
            <w:shd w:val="clear" w:color="auto" w:fill="auto"/>
            <w:vAlign w:val="center"/>
          </w:tcPr>
          <w:p w14:paraId="77D32202"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9/   1.6</w:t>
            </w:r>
          </w:p>
        </w:tc>
        <w:tc>
          <w:tcPr>
            <w:tcW w:w="433" w:type="dxa"/>
            <w:shd w:val="clear" w:color="auto" w:fill="auto"/>
            <w:vAlign w:val="center"/>
          </w:tcPr>
          <w:p w14:paraId="79CC9C1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2/   1.6</w:t>
            </w:r>
          </w:p>
        </w:tc>
        <w:tc>
          <w:tcPr>
            <w:tcW w:w="423" w:type="dxa"/>
            <w:shd w:val="clear" w:color="auto" w:fill="D9D9D9" w:themeFill="background1" w:themeFillShade="D9"/>
            <w:vAlign w:val="center"/>
          </w:tcPr>
          <w:p w14:paraId="398BFD0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   1.4</w:t>
            </w:r>
          </w:p>
        </w:tc>
        <w:tc>
          <w:tcPr>
            <w:tcW w:w="423" w:type="dxa"/>
            <w:shd w:val="clear" w:color="auto" w:fill="D9D9D9" w:themeFill="background1" w:themeFillShade="D9"/>
            <w:vAlign w:val="center"/>
          </w:tcPr>
          <w:p w14:paraId="4A77196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   1.7</w:t>
            </w:r>
          </w:p>
        </w:tc>
        <w:tc>
          <w:tcPr>
            <w:tcW w:w="452" w:type="dxa"/>
            <w:shd w:val="clear" w:color="auto" w:fill="auto"/>
            <w:vAlign w:val="center"/>
          </w:tcPr>
          <w:p w14:paraId="5616B480"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10/ 1.5</w:t>
            </w:r>
          </w:p>
        </w:tc>
        <w:tc>
          <w:tcPr>
            <w:tcW w:w="452" w:type="dxa"/>
            <w:shd w:val="clear" w:color="auto" w:fill="auto"/>
            <w:vAlign w:val="center"/>
          </w:tcPr>
          <w:p w14:paraId="401766C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   2.5</w:t>
            </w:r>
          </w:p>
        </w:tc>
        <w:tc>
          <w:tcPr>
            <w:tcW w:w="423" w:type="dxa"/>
            <w:shd w:val="clear" w:color="auto" w:fill="auto"/>
            <w:vAlign w:val="center"/>
          </w:tcPr>
          <w:p w14:paraId="5CCF60D9"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3/   3.3</w:t>
            </w:r>
          </w:p>
        </w:tc>
        <w:tc>
          <w:tcPr>
            <w:tcW w:w="423" w:type="dxa"/>
            <w:shd w:val="clear" w:color="auto" w:fill="D9D9D9" w:themeFill="background1" w:themeFillShade="D9"/>
            <w:vAlign w:val="center"/>
          </w:tcPr>
          <w:p w14:paraId="1AC33C47"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8/   2.1</w:t>
            </w:r>
          </w:p>
        </w:tc>
        <w:tc>
          <w:tcPr>
            <w:tcW w:w="421" w:type="dxa"/>
            <w:shd w:val="clear" w:color="auto" w:fill="D9D9D9" w:themeFill="background1" w:themeFillShade="D9"/>
            <w:vAlign w:val="center"/>
          </w:tcPr>
          <w:p w14:paraId="4EEC224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7/   2.1</w:t>
            </w:r>
          </w:p>
        </w:tc>
        <w:tc>
          <w:tcPr>
            <w:tcW w:w="425" w:type="dxa"/>
            <w:shd w:val="clear" w:color="auto" w:fill="D9D9D9" w:themeFill="background1" w:themeFillShade="D9"/>
            <w:vAlign w:val="center"/>
          </w:tcPr>
          <w:p w14:paraId="53EC816B" w14:textId="77777777" w:rsidR="00C96541" w:rsidRPr="005259CC" w:rsidRDefault="00C96541" w:rsidP="00147243">
            <w:pPr>
              <w:autoSpaceDE w:val="0"/>
              <w:autoSpaceDN w:val="0"/>
              <w:adjustRightInd w:val="0"/>
              <w:jc w:val="cente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1/   0.6</w:t>
            </w:r>
          </w:p>
        </w:tc>
      </w:tr>
      <w:tr w:rsidR="00C96541" w:rsidRPr="005259CC" w14:paraId="701B8C5B" w14:textId="77777777" w:rsidTr="00147243">
        <w:trPr>
          <w:trHeight w:val="270"/>
        </w:trPr>
        <w:tc>
          <w:tcPr>
            <w:tcW w:w="426" w:type="dxa"/>
            <w:vMerge/>
            <w:shd w:val="clear" w:color="auto" w:fill="auto"/>
          </w:tcPr>
          <w:p w14:paraId="7F56C14F"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3E42ED3C" w14:textId="77777777" w:rsidR="00C96541" w:rsidRPr="005259CC" w:rsidRDefault="00C96541" w:rsidP="00147243">
            <w:pPr>
              <w:autoSpaceDE w:val="0"/>
              <w:autoSpaceDN w:val="0"/>
              <w:adjustRightInd w:val="0"/>
              <w:rPr>
                <w:rFonts w:ascii="Calibri" w:hAnsi="Calibri" w:cs="Calibri"/>
                <w:color w:val="000000" w:themeColor="text1"/>
                <w:sz w:val="16"/>
                <w:szCs w:val="16"/>
                <w:lang w:eastAsia="tr-TR"/>
              </w:rPr>
            </w:pPr>
            <w:r w:rsidRPr="005259CC">
              <w:rPr>
                <w:rFonts w:ascii="Calibri" w:hAnsi="Calibri" w:cs="Calibri"/>
                <w:b/>
                <w:bCs/>
                <w:color w:val="000000" w:themeColor="text1"/>
                <w:sz w:val="16"/>
                <w:szCs w:val="16"/>
                <w:lang w:eastAsia="tr-TR"/>
              </w:rPr>
              <w:t>TOTAL</w:t>
            </w:r>
            <w:r w:rsidRPr="005259CC">
              <w:rPr>
                <w:rFonts w:ascii="Calibri" w:hAnsi="Calibri" w:cs="Calibri"/>
                <w:color w:val="000000" w:themeColor="text1"/>
                <w:sz w:val="16"/>
                <w:szCs w:val="16"/>
                <w:lang w:eastAsia="tr-TR"/>
              </w:rPr>
              <w:t xml:space="preserve"> </w:t>
            </w:r>
          </w:p>
        </w:tc>
        <w:tc>
          <w:tcPr>
            <w:tcW w:w="366" w:type="dxa"/>
            <w:shd w:val="clear" w:color="auto" w:fill="D9D9D9" w:themeFill="background1" w:themeFillShade="D9"/>
            <w:vAlign w:val="center"/>
          </w:tcPr>
          <w:p w14:paraId="2893E240"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135</w:t>
            </w:r>
          </w:p>
        </w:tc>
        <w:tc>
          <w:tcPr>
            <w:tcW w:w="365" w:type="dxa"/>
            <w:shd w:val="clear" w:color="auto" w:fill="D9D9D9" w:themeFill="background1" w:themeFillShade="D9"/>
            <w:vAlign w:val="center"/>
          </w:tcPr>
          <w:p w14:paraId="4C5B87B8"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192</w:t>
            </w:r>
          </w:p>
        </w:tc>
        <w:tc>
          <w:tcPr>
            <w:tcW w:w="371" w:type="dxa"/>
            <w:shd w:val="clear" w:color="auto" w:fill="D9D9D9" w:themeFill="background1" w:themeFillShade="D9"/>
            <w:vAlign w:val="center"/>
          </w:tcPr>
          <w:p w14:paraId="6E7268D8"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228</w:t>
            </w:r>
          </w:p>
        </w:tc>
        <w:tc>
          <w:tcPr>
            <w:tcW w:w="368" w:type="dxa"/>
            <w:shd w:val="clear" w:color="auto" w:fill="D9D9D9" w:themeFill="background1" w:themeFillShade="D9"/>
            <w:vAlign w:val="center"/>
          </w:tcPr>
          <w:p w14:paraId="362D1FDA"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116</w:t>
            </w:r>
          </w:p>
        </w:tc>
        <w:tc>
          <w:tcPr>
            <w:tcW w:w="367" w:type="dxa"/>
            <w:shd w:val="clear" w:color="auto" w:fill="D9D9D9" w:themeFill="background1" w:themeFillShade="D9"/>
            <w:vAlign w:val="center"/>
          </w:tcPr>
          <w:p w14:paraId="7C2BD1EC"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194</w:t>
            </w:r>
          </w:p>
        </w:tc>
        <w:tc>
          <w:tcPr>
            <w:tcW w:w="367" w:type="dxa"/>
            <w:shd w:val="clear" w:color="auto" w:fill="D9D9D9" w:themeFill="background1" w:themeFillShade="D9"/>
            <w:vAlign w:val="center"/>
          </w:tcPr>
          <w:p w14:paraId="382141DF"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316</w:t>
            </w:r>
          </w:p>
        </w:tc>
        <w:tc>
          <w:tcPr>
            <w:tcW w:w="367" w:type="dxa"/>
            <w:shd w:val="clear" w:color="auto" w:fill="auto"/>
            <w:vAlign w:val="center"/>
          </w:tcPr>
          <w:p w14:paraId="6EE8DAA8"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147</w:t>
            </w:r>
          </w:p>
        </w:tc>
        <w:tc>
          <w:tcPr>
            <w:tcW w:w="367" w:type="dxa"/>
            <w:shd w:val="clear" w:color="auto" w:fill="auto"/>
            <w:vAlign w:val="center"/>
          </w:tcPr>
          <w:p w14:paraId="76194648"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274</w:t>
            </w:r>
          </w:p>
        </w:tc>
        <w:tc>
          <w:tcPr>
            <w:tcW w:w="367" w:type="dxa"/>
            <w:shd w:val="clear" w:color="auto" w:fill="auto"/>
            <w:vAlign w:val="center"/>
          </w:tcPr>
          <w:p w14:paraId="42AA1DAF"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219</w:t>
            </w:r>
          </w:p>
        </w:tc>
        <w:tc>
          <w:tcPr>
            <w:tcW w:w="367" w:type="dxa"/>
            <w:shd w:val="clear" w:color="auto" w:fill="auto"/>
            <w:vAlign w:val="center"/>
          </w:tcPr>
          <w:p w14:paraId="1341A136"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258</w:t>
            </w:r>
          </w:p>
        </w:tc>
        <w:tc>
          <w:tcPr>
            <w:tcW w:w="367" w:type="dxa"/>
            <w:shd w:val="clear" w:color="auto" w:fill="D9D9D9" w:themeFill="background1" w:themeFillShade="D9"/>
            <w:vAlign w:val="center"/>
          </w:tcPr>
          <w:p w14:paraId="57D257E7"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600</w:t>
            </w:r>
          </w:p>
        </w:tc>
        <w:tc>
          <w:tcPr>
            <w:tcW w:w="366" w:type="dxa"/>
            <w:shd w:val="clear" w:color="auto" w:fill="D9D9D9" w:themeFill="background1" w:themeFillShade="D9"/>
            <w:vAlign w:val="center"/>
          </w:tcPr>
          <w:p w14:paraId="3B83171A"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570</w:t>
            </w:r>
          </w:p>
        </w:tc>
        <w:tc>
          <w:tcPr>
            <w:tcW w:w="368" w:type="dxa"/>
            <w:shd w:val="clear" w:color="auto" w:fill="auto"/>
            <w:vAlign w:val="center"/>
          </w:tcPr>
          <w:p w14:paraId="2F1A26A6"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324</w:t>
            </w:r>
          </w:p>
        </w:tc>
        <w:tc>
          <w:tcPr>
            <w:tcW w:w="352" w:type="dxa"/>
            <w:shd w:val="clear" w:color="auto" w:fill="auto"/>
            <w:vAlign w:val="center"/>
          </w:tcPr>
          <w:p w14:paraId="19497EDB"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234</w:t>
            </w:r>
          </w:p>
        </w:tc>
        <w:tc>
          <w:tcPr>
            <w:tcW w:w="383" w:type="dxa"/>
            <w:shd w:val="clear" w:color="auto" w:fill="auto"/>
            <w:vAlign w:val="center"/>
          </w:tcPr>
          <w:p w14:paraId="33945527"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220</w:t>
            </w:r>
          </w:p>
        </w:tc>
        <w:tc>
          <w:tcPr>
            <w:tcW w:w="433" w:type="dxa"/>
            <w:shd w:val="clear" w:color="auto" w:fill="auto"/>
            <w:vAlign w:val="center"/>
          </w:tcPr>
          <w:p w14:paraId="5C93787B"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127</w:t>
            </w:r>
          </w:p>
        </w:tc>
        <w:tc>
          <w:tcPr>
            <w:tcW w:w="423" w:type="dxa"/>
            <w:shd w:val="clear" w:color="auto" w:fill="D9D9D9" w:themeFill="background1" w:themeFillShade="D9"/>
            <w:vAlign w:val="center"/>
          </w:tcPr>
          <w:p w14:paraId="2081F32F"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586</w:t>
            </w:r>
          </w:p>
        </w:tc>
        <w:tc>
          <w:tcPr>
            <w:tcW w:w="423" w:type="dxa"/>
            <w:shd w:val="clear" w:color="auto" w:fill="D9D9D9" w:themeFill="background1" w:themeFillShade="D9"/>
            <w:vAlign w:val="center"/>
          </w:tcPr>
          <w:p w14:paraId="345B0627"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305</w:t>
            </w:r>
          </w:p>
        </w:tc>
        <w:tc>
          <w:tcPr>
            <w:tcW w:w="452" w:type="dxa"/>
            <w:shd w:val="clear" w:color="auto" w:fill="auto"/>
            <w:vAlign w:val="center"/>
          </w:tcPr>
          <w:p w14:paraId="2307C2D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689</w:t>
            </w:r>
          </w:p>
        </w:tc>
        <w:tc>
          <w:tcPr>
            <w:tcW w:w="452" w:type="dxa"/>
            <w:shd w:val="clear" w:color="auto" w:fill="auto"/>
            <w:vAlign w:val="center"/>
          </w:tcPr>
          <w:p w14:paraId="7BCB50B4"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122</w:t>
            </w:r>
          </w:p>
        </w:tc>
        <w:tc>
          <w:tcPr>
            <w:tcW w:w="423" w:type="dxa"/>
            <w:shd w:val="clear" w:color="auto" w:fill="auto"/>
            <w:vAlign w:val="center"/>
          </w:tcPr>
          <w:p w14:paraId="41E400FA"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90</w:t>
            </w:r>
          </w:p>
        </w:tc>
        <w:tc>
          <w:tcPr>
            <w:tcW w:w="423" w:type="dxa"/>
            <w:shd w:val="clear" w:color="auto" w:fill="D9D9D9" w:themeFill="background1" w:themeFillShade="D9"/>
            <w:vAlign w:val="center"/>
          </w:tcPr>
          <w:p w14:paraId="63064CC3"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376</w:t>
            </w:r>
          </w:p>
        </w:tc>
        <w:tc>
          <w:tcPr>
            <w:tcW w:w="421" w:type="dxa"/>
            <w:shd w:val="clear" w:color="auto" w:fill="D9D9D9" w:themeFill="background1" w:themeFillShade="D9"/>
            <w:vAlign w:val="center"/>
          </w:tcPr>
          <w:p w14:paraId="03BBBBCC"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341</w:t>
            </w:r>
          </w:p>
        </w:tc>
        <w:tc>
          <w:tcPr>
            <w:tcW w:w="425" w:type="dxa"/>
            <w:shd w:val="clear" w:color="auto" w:fill="D9D9D9" w:themeFill="background1" w:themeFillShade="D9"/>
            <w:vAlign w:val="center"/>
          </w:tcPr>
          <w:p w14:paraId="54202440"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174</w:t>
            </w:r>
          </w:p>
        </w:tc>
      </w:tr>
      <w:tr w:rsidR="00C96541" w:rsidRPr="005259CC" w14:paraId="35017996" w14:textId="77777777" w:rsidTr="00147243">
        <w:trPr>
          <w:trHeight w:val="255"/>
        </w:trPr>
        <w:tc>
          <w:tcPr>
            <w:tcW w:w="426" w:type="dxa"/>
            <w:vMerge w:val="restart"/>
            <w:shd w:val="clear" w:color="auto" w:fill="auto"/>
          </w:tcPr>
          <w:p w14:paraId="6BE4687B"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Q8</w:t>
            </w:r>
          </w:p>
        </w:tc>
        <w:tc>
          <w:tcPr>
            <w:tcW w:w="3947" w:type="dxa"/>
            <w:shd w:val="clear" w:color="auto" w:fill="auto"/>
          </w:tcPr>
          <w:p w14:paraId="34892667"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Yes</w:t>
            </w:r>
          </w:p>
        </w:tc>
        <w:tc>
          <w:tcPr>
            <w:tcW w:w="366" w:type="dxa"/>
            <w:shd w:val="clear" w:color="auto" w:fill="D9D9D9" w:themeFill="background1" w:themeFillShade="D9"/>
          </w:tcPr>
          <w:p w14:paraId="0C9310A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w:t>
            </w:r>
          </w:p>
          <w:p w14:paraId="00F31C0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29.8</w:t>
            </w:r>
          </w:p>
        </w:tc>
        <w:tc>
          <w:tcPr>
            <w:tcW w:w="365" w:type="dxa"/>
            <w:shd w:val="clear" w:color="auto" w:fill="D9D9D9" w:themeFill="background1" w:themeFillShade="D9"/>
            <w:vAlign w:val="center"/>
          </w:tcPr>
          <w:p w14:paraId="0987235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57/</w:t>
            </w:r>
          </w:p>
          <w:p w14:paraId="2062AE0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54.3</w:t>
            </w:r>
          </w:p>
        </w:tc>
        <w:tc>
          <w:tcPr>
            <w:tcW w:w="371" w:type="dxa"/>
            <w:shd w:val="clear" w:color="auto" w:fill="D9D9D9" w:themeFill="background1" w:themeFillShade="D9"/>
            <w:vAlign w:val="center"/>
          </w:tcPr>
          <w:p w14:paraId="04BBDC9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127/</w:t>
            </w:r>
          </w:p>
          <w:p w14:paraId="360B317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55</w:t>
            </w:r>
          </w:p>
        </w:tc>
        <w:tc>
          <w:tcPr>
            <w:tcW w:w="368" w:type="dxa"/>
            <w:shd w:val="clear" w:color="auto" w:fill="D9D9D9" w:themeFill="background1" w:themeFillShade="D9"/>
            <w:vAlign w:val="center"/>
          </w:tcPr>
          <w:p w14:paraId="66765E5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w:t>
            </w:r>
          </w:p>
          <w:p w14:paraId="660D19B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61.7</w:t>
            </w:r>
          </w:p>
        </w:tc>
        <w:tc>
          <w:tcPr>
            <w:tcW w:w="367" w:type="dxa"/>
            <w:shd w:val="clear" w:color="auto" w:fill="D9D9D9" w:themeFill="background1" w:themeFillShade="D9"/>
            <w:vAlign w:val="center"/>
          </w:tcPr>
          <w:p w14:paraId="1FA1A9C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w:t>
            </w:r>
          </w:p>
          <w:p w14:paraId="17FBE92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44.7</w:t>
            </w:r>
          </w:p>
        </w:tc>
        <w:tc>
          <w:tcPr>
            <w:tcW w:w="367" w:type="dxa"/>
            <w:shd w:val="clear" w:color="auto" w:fill="D9D9D9" w:themeFill="background1" w:themeFillShade="D9"/>
            <w:vAlign w:val="center"/>
          </w:tcPr>
          <w:p w14:paraId="362C422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w:t>
            </w:r>
          </w:p>
          <w:p w14:paraId="5AF39D5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6.8</w:t>
            </w:r>
          </w:p>
        </w:tc>
        <w:tc>
          <w:tcPr>
            <w:tcW w:w="367" w:type="dxa"/>
            <w:shd w:val="clear" w:color="auto" w:fill="auto"/>
            <w:vAlign w:val="center"/>
          </w:tcPr>
          <w:p w14:paraId="4EE859D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62/</w:t>
            </w:r>
          </w:p>
          <w:p w14:paraId="42CB664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44.6</w:t>
            </w:r>
          </w:p>
        </w:tc>
        <w:tc>
          <w:tcPr>
            <w:tcW w:w="367" w:type="dxa"/>
            <w:shd w:val="clear" w:color="auto" w:fill="auto"/>
            <w:vAlign w:val="center"/>
          </w:tcPr>
          <w:p w14:paraId="101F44C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82/</w:t>
            </w:r>
          </w:p>
          <w:p w14:paraId="1A9D51D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32.7</w:t>
            </w:r>
          </w:p>
        </w:tc>
        <w:tc>
          <w:tcPr>
            <w:tcW w:w="367" w:type="dxa"/>
            <w:shd w:val="clear" w:color="auto" w:fill="auto"/>
            <w:vAlign w:val="center"/>
          </w:tcPr>
          <w:p w14:paraId="205A7C8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72/</w:t>
            </w:r>
          </w:p>
          <w:p w14:paraId="4A6725F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35.5</w:t>
            </w:r>
          </w:p>
        </w:tc>
        <w:tc>
          <w:tcPr>
            <w:tcW w:w="367" w:type="dxa"/>
            <w:shd w:val="clear" w:color="auto" w:fill="auto"/>
            <w:vAlign w:val="center"/>
          </w:tcPr>
          <w:p w14:paraId="7227A0E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78/</w:t>
            </w:r>
          </w:p>
          <w:p w14:paraId="7553F47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w:t>
            </w:r>
          </w:p>
        </w:tc>
        <w:tc>
          <w:tcPr>
            <w:tcW w:w="367" w:type="dxa"/>
            <w:shd w:val="clear" w:color="auto" w:fill="D9D9D9" w:themeFill="background1" w:themeFillShade="D9"/>
            <w:vAlign w:val="center"/>
          </w:tcPr>
          <w:p w14:paraId="30D738F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140/</w:t>
            </w:r>
          </w:p>
          <w:p w14:paraId="4BB09E8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35.3</w:t>
            </w:r>
          </w:p>
        </w:tc>
        <w:tc>
          <w:tcPr>
            <w:tcW w:w="366" w:type="dxa"/>
            <w:shd w:val="clear" w:color="auto" w:fill="D9D9D9" w:themeFill="background1" w:themeFillShade="D9"/>
            <w:vAlign w:val="center"/>
          </w:tcPr>
          <w:p w14:paraId="51BDF86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163/</w:t>
            </w:r>
          </w:p>
          <w:p w14:paraId="7FF082E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36.6</w:t>
            </w:r>
          </w:p>
        </w:tc>
        <w:tc>
          <w:tcPr>
            <w:tcW w:w="368" w:type="dxa"/>
            <w:shd w:val="clear" w:color="auto" w:fill="auto"/>
            <w:vAlign w:val="center"/>
          </w:tcPr>
          <w:p w14:paraId="48DBBEA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122/</w:t>
            </w:r>
          </w:p>
          <w:p w14:paraId="312EC10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41.4</w:t>
            </w:r>
          </w:p>
        </w:tc>
        <w:tc>
          <w:tcPr>
            <w:tcW w:w="352" w:type="dxa"/>
            <w:shd w:val="clear" w:color="auto" w:fill="auto"/>
            <w:vAlign w:val="center"/>
          </w:tcPr>
          <w:p w14:paraId="69AEE1C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75/</w:t>
            </w:r>
          </w:p>
          <w:p w14:paraId="7518AC1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34.2</w:t>
            </w:r>
          </w:p>
        </w:tc>
        <w:tc>
          <w:tcPr>
            <w:tcW w:w="383" w:type="dxa"/>
            <w:shd w:val="clear" w:color="auto" w:fill="auto"/>
            <w:vAlign w:val="center"/>
          </w:tcPr>
          <w:p w14:paraId="4E8FDB6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79/</w:t>
            </w:r>
          </w:p>
          <w:p w14:paraId="7FE0FCD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37.1</w:t>
            </w:r>
          </w:p>
        </w:tc>
        <w:tc>
          <w:tcPr>
            <w:tcW w:w="433" w:type="dxa"/>
            <w:shd w:val="clear" w:color="auto" w:fill="auto"/>
            <w:vAlign w:val="center"/>
          </w:tcPr>
          <w:p w14:paraId="754FEE8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w:t>
            </w:r>
          </w:p>
          <w:p w14:paraId="167EED7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20.5</w:t>
            </w:r>
          </w:p>
        </w:tc>
        <w:tc>
          <w:tcPr>
            <w:tcW w:w="423" w:type="dxa"/>
            <w:shd w:val="clear" w:color="auto" w:fill="D9D9D9" w:themeFill="background1" w:themeFillShade="D9"/>
            <w:vAlign w:val="center"/>
          </w:tcPr>
          <w:p w14:paraId="1E69A7A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188/</w:t>
            </w:r>
          </w:p>
          <w:p w14:paraId="5651AA4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34.9</w:t>
            </w:r>
          </w:p>
        </w:tc>
        <w:tc>
          <w:tcPr>
            <w:tcW w:w="423" w:type="dxa"/>
            <w:shd w:val="clear" w:color="auto" w:fill="D9D9D9" w:themeFill="background1" w:themeFillShade="D9"/>
            <w:vAlign w:val="center"/>
          </w:tcPr>
          <w:p w14:paraId="15FF36C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108/</w:t>
            </w:r>
          </w:p>
          <w:p w14:paraId="7AE4110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36.6</w:t>
            </w:r>
          </w:p>
        </w:tc>
        <w:tc>
          <w:tcPr>
            <w:tcW w:w="452" w:type="dxa"/>
            <w:shd w:val="clear" w:color="auto" w:fill="auto"/>
            <w:vAlign w:val="center"/>
          </w:tcPr>
          <w:p w14:paraId="1A6D487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218/</w:t>
            </w:r>
          </w:p>
          <w:p w14:paraId="6D82468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34.4</w:t>
            </w:r>
          </w:p>
        </w:tc>
        <w:tc>
          <w:tcPr>
            <w:tcW w:w="452" w:type="dxa"/>
            <w:shd w:val="clear" w:color="auto" w:fill="auto"/>
            <w:vAlign w:val="center"/>
          </w:tcPr>
          <w:p w14:paraId="39D9DEC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51/</w:t>
            </w:r>
          </w:p>
          <w:p w14:paraId="7644317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42.5</w:t>
            </w:r>
          </w:p>
        </w:tc>
        <w:tc>
          <w:tcPr>
            <w:tcW w:w="423" w:type="dxa"/>
            <w:shd w:val="clear" w:color="auto" w:fill="auto"/>
            <w:vAlign w:val="center"/>
          </w:tcPr>
          <w:p w14:paraId="312A6C6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w:t>
            </w:r>
          </w:p>
          <w:p w14:paraId="438DCB6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34.9</w:t>
            </w:r>
          </w:p>
        </w:tc>
        <w:tc>
          <w:tcPr>
            <w:tcW w:w="423" w:type="dxa"/>
            <w:shd w:val="clear" w:color="auto" w:fill="D9D9D9" w:themeFill="background1" w:themeFillShade="D9"/>
            <w:vAlign w:val="center"/>
          </w:tcPr>
          <w:p w14:paraId="31C08D9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106/</w:t>
            </w:r>
          </w:p>
          <w:p w14:paraId="4305115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30.1</w:t>
            </w:r>
          </w:p>
        </w:tc>
        <w:tc>
          <w:tcPr>
            <w:tcW w:w="421" w:type="dxa"/>
            <w:shd w:val="clear" w:color="auto" w:fill="D9D9D9" w:themeFill="background1" w:themeFillShade="D9"/>
            <w:vAlign w:val="center"/>
          </w:tcPr>
          <w:p w14:paraId="3477A3A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140/</w:t>
            </w:r>
          </w:p>
          <w:p w14:paraId="6CCF18F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44.2</w:t>
            </w:r>
          </w:p>
        </w:tc>
        <w:tc>
          <w:tcPr>
            <w:tcW w:w="425" w:type="dxa"/>
            <w:shd w:val="clear" w:color="auto" w:fill="D9D9D9" w:themeFill="background1" w:themeFillShade="D9"/>
            <w:vAlign w:val="center"/>
          </w:tcPr>
          <w:p w14:paraId="5FFD6B8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52/</w:t>
            </w:r>
          </w:p>
          <w:p w14:paraId="18133C6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31.3</w:t>
            </w:r>
          </w:p>
        </w:tc>
      </w:tr>
      <w:tr w:rsidR="00C96541" w:rsidRPr="005259CC" w14:paraId="3C6FC0E7" w14:textId="77777777" w:rsidTr="00147243">
        <w:trPr>
          <w:trHeight w:val="315"/>
        </w:trPr>
        <w:tc>
          <w:tcPr>
            <w:tcW w:w="426" w:type="dxa"/>
            <w:vMerge/>
            <w:shd w:val="clear" w:color="auto" w:fill="auto"/>
          </w:tcPr>
          <w:p w14:paraId="14A2497C"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30E9D34B"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No</w:t>
            </w:r>
          </w:p>
        </w:tc>
        <w:tc>
          <w:tcPr>
            <w:tcW w:w="366" w:type="dxa"/>
            <w:shd w:val="clear" w:color="auto" w:fill="D9D9D9" w:themeFill="background1" w:themeFillShade="D9"/>
          </w:tcPr>
          <w:p w14:paraId="155BB56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w:t>
            </w:r>
          </w:p>
          <w:p w14:paraId="7A4AB2A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42.9</w:t>
            </w:r>
          </w:p>
        </w:tc>
        <w:tc>
          <w:tcPr>
            <w:tcW w:w="365" w:type="dxa"/>
            <w:shd w:val="clear" w:color="auto" w:fill="D9D9D9" w:themeFill="background1" w:themeFillShade="D9"/>
            <w:vAlign w:val="center"/>
          </w:tcPr>
          <w:p w14:paraId="1EB50ED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w:t>
            </w:r>
          </w:p>
          <w:p w14:paraId="2306CA9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17.1</w:t>
            </w:r>
          </w:p>
        </w:tc>
        <w:tc>
          <w:tcPr>
            <w:tcW w:w="371" w:type="dxa"/>
            <w:shd w:val="clear" w:color="auto" w:fill="D9D9D9" w:themeFill="background1" w:themeFillShade="D9"/>
            <w:vAlign w:val="center"/>
          </w:tcPr>
          <w:p w14:paraId="5696A1B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38/</w:t>
            </w:r>
          </w:p>
          <w:p w14:paraId="6BC7301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16.5</w:t>
            </w:r>
          </w:p>
        </w:tc>
        <w:tc>
          <w:tcPr>
            <w:tcW w:w="368" w:type="dxa"/>
            <w:shd w:val="clear" w:color="auto" w:fill="D9D9D9" w:themeFill="background1" w:themeFillShade="D9"/>
            <w:vAlign w:val="center"/>
          </w:tcPr>
          <w:p w14:paraId="538DB6A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w:t>
            </w:r>
          </w:p>
          <w:p w14:paraId="7EA60BA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14.9</w:t>
            </w:r>
          </w:p>
        </w:tc>
        <w:tc>
          <w:tcPr>
            <w:tcW w:w="367" w:type="dxa"/>
            <w:shd w:val="clear" w:color="auto" w:fill="D9D9D9" w:themeFill="background1" w:themeFillShade="D9"/>
            <w:vAlign w:val="center"/>
          </w:tcPr>
          <w:p w14:paraId="4319C25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w:t>
            </w:r>
          </w:p>
          <w:p w14:paraId="4E42225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29.1</w:t>
            </w:r>
          </w:p>
        </w:tc>
        <w:tc>
          <w:tcPr>
            <w:tcW w:w="367" w:type="dxa"/>
            <w:shd w:val="clear" w:color="auto" w:fill="D9D9D9" w:themeFill="background1" w:themeFillShade="D9"/>
            <w:vAlign w:val="center"/>
          </w:tcPr>
          <w:p w14:paraId="5A2CDC3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123/</w:t>
            </w:r>
          </w:p>
          <w:p w14:paraId="06091E0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44.1</w:t>
            </w:r>
          </w:p>
        </w:tc>
        <w:tc>
          <w:tcPr>
            <w:tcW w:w="367" w:type="dxa"/>
            <w:shd w:val="clear" w:color="auto" w:fill="auto"/>
            <w:vAlign w:val="center"/>
          </w:tcPr>
          <w:p w14:paraId="26D273B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40/</w:t>
            </w:r>
          </w:p>
          <w:p w14:paraId="72AD5C7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28.8</w:t>
            </w:r>
          </w:p>
        </w:tc>
        <w:tc>
          <w:tcPr>
            <w:tcW w:w="367" w:type="dxa"/>
            <w:shd w:val="clear" w:color="auto" w:fill="auto"/>
            <w:vAlign w:val="center"/>
          </w:tcPr>
          <w:p w14:paraId="7FC205A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77/</w:t>
            </w:r>
          </w:p>
          <w:p w14:paraId="51605E7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30.7</w:t>
            </w:r>
          </w:p>
        </w:tc>
        <w:tc>
          <w:tcPr>
            <w:tcW w:w="367" w:type="dxa"/>
            <w:shd w:val="clear" w:color="auto" w:fill="auto"/>
            <w:vAlign w:val="center"/>
          </w:tcPr>
          <w:p w14:paraId="7913EF7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66/</w:t>
            </w:r>
          </w:p>
          <w:p w14:paraId="0CD7717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32.5</w:t>
            </w:r>
          </w:p>
        </w:tc>
        <w:tc>
          <w:tcPr>
            <w:tcW w:w="367" w:type="dxa"/>
            <w:shd w:val="clear" w:color="auto" w:fill="auto"/>
            <w:vAlign w:val="center"/>
          </w:tcPr>
          <w:p w14:paraId="4028C12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67/</w:t>
            </w:r>
          </w:p>
          <w:p w14:paraId="7687476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27.5</w:t>
            </w:r>
          </w:p>
        </w:tc>
        <w:tc>
          <w:tcPr>
            <w:tcW w:w="367" w:type="dxa"/>
            <w:shd w:val="clear" w:color="auto" w:fill="D9D9D9" w:themeFill="background1" w:themeFillShade="D9"/>
            <w:vAlign w:val="center"/>
          </w:tcPr>
          <w:p w14:paraId="3ECBA19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116/</w:t>
            </w:r>
          </w:p>
          <w:p w14:paraId="250245D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29.2</w:t>
            </w:r>
          </w:p>
        </w:tc>
        <w:tc>
          <w:tcPr>
            <w:tcW w:w="366" w:type="dxa"/>
            <w:shd w:val="clear" w:color="auto" w:fill="D9D9D9" w:themeFill="background1" w:themeFillShade="D9"/>
            <w:vAlign w:val="center"/>
          </w:tcPr>
          <w:p w14:paraId="633D2C5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133/</w:t>
            </w:r>
          </w:p>
          <w:p w14:paraId="3CDB793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29.9</w:t>
            </w:r>
          </w:p>
        </w:tc>
        <w:tc>
          <w:tcPr>
            <w:tcW w:w="368" w:type="dxa"/>
            <w:shd w:val="clear" w:color="auto" w:fill="auto"/>
            <w:vAlign w:val="center"/>
          </w:tcPr>
          <w:p w14:paraId="4AC560B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89/</w:t>
            </w:r>
          </w:p>
          <w:p w14:paraId="111BEF0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30.2</w:t>
            </w:r>
          </w:p>
        </w:tc>
        <w:tc>
          <w:tcPr>
            <w:tcW w:w="352" w:type="dxa"/>
            <w:shd w:val="clear" w:color="auto" w:fill="auto"/>
            <w:vAlign w:val="center"/>
          </w:tcPr>
          <w:p w14:paraId="77AD88E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63/</w:t>
            </w:r>
          </w:p>
          <w:p w14:paraId="5769E9F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28.8</w:t>
            </w:r>
          </w:p>
        </w:tc>
        <w:tc>
          <w:tcPr>
            <w:tcW w:w="383" w:type="dxa"/>
            <w:shd w:val="clear" w:color="auto" w:fill="auto"/>
            <w:vAlign w:val="center"/>
          </w:tcPr>
          <w:p w14:paraId="1540D5A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56/</w:t>
            </w:r>
          </w:p>
          <w:p w14:paraId="7350973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26.3</w:t>
            </w:r>
          </w:p>
        </w:tc>
        <w:tc>
          <w:tcPr>
            <w:tcW w:w="433" w:type="dxa"/>
            <w:shd w:val="clear" w:color="auto" w:fill="auto"/>
            <w:vAlign w:val="center"/>
          </w:tcPr>
          <w:p w14:paraId="75C52FD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42/</w:t>
            </w:r>
          </w:p>
          <w:p w14:paraId="28C9C48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35.9</w:t>
            </w:r>
          </w:p>
        </w:tc>
        <w:tc>
          <w:tcPr>
            <w:tcW w:w="423" w:type="dxa"/>
            <w:shd w:val="clear" w:color="auto" w:fill="D9D9D9" w:themeFill="background1" w:themeFillShade="D9"/>
            <w:vAlign w:val="center"/>
          </w:tcPr>
          <w:p w14:paraId="5F85D63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147/</w:t>
            </w:r>
          </w:p>
          <w:p w14:paraId="2C7723D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27.3</w:t>
            </w:r>
          </w:p>
        </w:tc>
        <w:tc>
          <w:tcPr>
            <w:tcW w:w="423" w:type="dxa"/>
            <w:shd w:val="clear" w:color="auto" w:fill="D9D9D9" w:themeFill="background1" w:themeFillShade="D9"/>
            <w:vAlign w:val="center"/>
          </w:tcPr>
          <w:p w14:paraId="71A7BE1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101/</w:t>
            </w:r>
          </w:p>
          <w:p w14:paraId="4B35166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34.2</w:t>
            </w:r>
          </w:p>
        </w:tc>
        <w:tc>
          <w:tcPr>
            <w:tcW w:w="452" w:type="dxa"/>
            <w:shd w:val="clear" w:color="auto" w:fill="auto"/>
            <w:vAlign w:val="center"/>
          </w:tcPr>
          <w:p w14:paraId="4EAA674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189/</w:t>
            </w:r>
          </w:p>
          <w:p w14:paraId="7A490F8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29.8</w:t>
            </w:r>
          </w:p>
        </w:tc>
        <w:tc>
          <w:tcPr>
            <w:tcW w:w="452" w:type="dxa"/>
            <w:shd w:val="clear" w:color="auto" w:fill="auto"/>
            <w:vAlign w:val="center"/>
          </w:tcPr>
          <w:p w14:paraId="5FE53D6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w:t>
            </w:r>
          </w:p>
          <w:p w14:paraId="78717B6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28.3</w:t>
            </w:r>
          </w:p>
        </w:tc>
        <w:tc>
          <w:tcPr>
            <w:tcW w:w="423" w:type="dxa"/>
            <w:shd w:val="clear" w:color="auto" w:fill="auto"/>
            <w:vAlign w:val="center"/>
          </w:tcPr>
          <w:p w14:paraId="3497CFD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w:t>
            </w:r>
          </w:p>
          <w:p w14:paraId="3F0E735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33.7</w:t>
            </w:r>
          </w:p>
        </w:tc>
        <w:tc>
          <w:tcPr>
            <w:tcW w:w="423" w:type="dxa"/>
            <w:shd w:val="clear" w:color="auto" w:fill="D9D9D9" w:themeFill="background1" w:themeFillShade="D9"/>
            <w:vAlign w:val="center"/>
          </w:tcPr>
          <w:p w14:paraId="286C3FA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98/</w:t>
            </w:r>
          </w:p>
          <w:p w14:paraId="5BD1C79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27.8</w:t>
            </w:r>
          </w:p>
        </w:tc>
        <w:tc>
          <w:tcPr>
            <w:tcW w:w="421" w:type="dxa"/>
            <w:shd w:val="clear" w:color="auto" w:fill="D9D9D9" w:themeFill="background1" w:themeFillShade="D9"/>
            <w:vAlign w:val="center"/>
          </w:tcPr>
          <w:p w14:paraId="19E316B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85/</w:t>
            </w:r>
          </w:p>
          <w:p w14:paraId="37EA638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26.8</w:t>
            </w:r>
          </w:p>
        </w:tc>
        <w:tc>
          <w:tcPr>
            <w:tcW w:w="425" w:type="dxa"/>
            <w:shd w:val="clear" w:color="auto" w:fill="D9D9D9" w:themeFill="background1" w:themeFillShade="D9"/>
            <w:vAlign w:val="center"/>
          </w:tcPr>
          <w:p w14:paraId="35F9537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66/</w:t>
            </w:r>
          </w:p>
          <w:p w14:paraId="3902D34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39.8</w:t>
            </w:r>
          </w:p>
        </w:tc>
      </w:tr>
      <w:tr w:rsidR="00C96541" w:rsidRPr="005259CC" w14:paraId="5F8AA230" w14:textId="77777777" w:rsidTr="00147243">
        <w:trPr>
          <w:trHeight w:val="300"/>
        </w:trPr>
        <w:tc>
          <w:tcPr>
            <w:tcW w:w="426" w:type="dxa"/>
            <w:vMerge/>
            <w:shd w:val="clear" w:color="auto" w:fill="auto"/>
          </w:tcPr>
          <w:p w14:paraId="264838A8"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3BB25D99"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No idea</w:t>
            </w:r>
          </w:p>
        </w:tc>
        <w:tc>
          <w:tcPr>
            <w:tcW w:w="366" w:type="dxa"/>
            <w:shd w:val="clear" w:color="auto" w:fill="D9D9D9" w:themeFill="background1" w:themeFillShade="D9"/>
          </w:tcPr>
          <w:p w14:paraId="44BD84E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w:t>
            </w:r>
          </w:p>
          <w:p w14:paraId="359FA4D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27.4</w:t>
            </w:r>
          </w:p>
        </w:tc>
        <w:tc>
          <w:tcPr>
            <w:tcW w:w="365" w:type="dxa"/>
            <w:shd w:val="clear" w:color="auto" w:fill="D9D9D9" w:themeFill="background1" w:themeFillShade="D9"/>
            <w:vAlign w:val="center"/>
          </w:tcPr>
          <w:p w14:paraId="4882FA8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w:t>
            </w:r>
          </w:p>
          <w:p w14:paraId="63D12E7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28.6</w:t>
            </w:r>
          </w:p>
        </w:tc>
        <w:tc>
          <w:tcPr>
            <w:tcW w:w="371" w:type="dxa"/>
            <w:shd w:val="clear" w:color="auto" w:fill="D9D9D9" w:themeFill="background1" w:themeFillShade="D9"/>
            <w:vAlign w:val="center"/>
          </w:tcPr>
          <w:p w14:paraId="6AF11C0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66/</w:t>
            </w:r>
          </w:p>
          <w:p w14:paraId="3ECDB96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28.6</w:t>
            </w:r>
          </w:p>
        </w:tc>
        <w:tc>
          <w:tcPr>
            <w:tcW w:w="368" w:type="dxa"/>
            <w:shd w:val="clear" w:color="auto" w:fill="D9D9D9" w:themeFill="background1" w:themeFillShade="D9"/>
            <w:vAlign w:val="center"/>
          </w:tcPr>
          <w:p w14:paraId="754E4B0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w:t>
            </w:r>
          </w:p>
          <w:p w14:paraId="57A0541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23.4</w:t>
            </w:r>
          </w:p>
        </w:tc>
        <w:tc>
          <w:tcPr>
            <w:tcW w:w="367" w:type="dxa"/>
            <w:shd w:val="clear" w:color="auto" w:fill="D9D9D9" w:themeFill="background1" w:themeFillShade="D9"/>
            <w:vAlign w:val="center"/>
          </w:tcPr>
          <w:p w14:paraId="3CC77BA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w:t>
            </w:r>
          </w:p>
          <w:p w14:paraId="4BDEB7F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26.2</w:t>
            </w:r>
          </w:p>
        </w:tc>
        <w:tc>
          <w:tcPr>
            <w:tcW w:w="367" w:type="dxa"/>
            <w:shd w:val="clear" w:color="auto" w:fill="D9D9D9" w:themeFill="background1" w:themeFillShade="D9"/>
            <w:vAlign w:val="center"/>
          </w:tcPr>
          <w:p w14:paraId="3A4353F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137/</w:t>
            </w:r>
          </w:p>
          <w:p w14:paraId="43F92C8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49.1</w:t>
            </w:r>
          </w:p>
        </w:tc>
        <w:tc>
          <w:tcPr>
            <w:tcW w:w="367" w:type="dxa"/>
            <w:shd w:val="clear" w:color="auto" w:fill="auto"/>
            <w:vAlign w:val="center"/>
          </w:tcPr>
          <w:p w14:paraId="492D41C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w:t>
            </w:r>
          </w:p>
          <w:p w14:paraId="6841653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26.6</w:t>
            </w:r>
          </w:p>
        </w:tc>
        <w:tc>
          <w:tcPr>
            <w:tcW w:w="367" w:type="dxa"/>
            <w:shd w:val="clear" w:color="auto" w:fill="auto"/>
            <w:vAlign w:val="center"/>
          </w:tcPr>
          <w:p w14:paraId="2FD55E8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92/</w:t>
            </w:r>
          </w:p>
          <w:p w14:paraId="27982F9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36.7</w:t>
            </w:r>
          </w:p>
        </w:tc>
        <w:tc>
          <w:tcPr>
            <w:tcW w:w="367" w:type="dxa"/>
            <w:shd w:val="clear" w:color="auto" w:fill="auto"/>
            <w:vAlign w:val="center"/>
          </w:tcPr>
          <w:p w14:paraId="1465B54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65/</w:t>
            </w:r>
          </w:p>
          <w:p w14:paraId="1CE92CD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w:t>
            </w:r>
          </w:p>
        </w:tc>
        <w:tc>
          <w:tcPr>
            <w:tcW w:w="367" w:type="dxa"/>
            <w:shd w:val="clear" w:color="auto" w:fill="auto"/>
            <w:vAlign w:val="center"/>
          </w:tcPr>
          <w:p w14:paraId="3869A36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99/ 40.6</w:t>
            </w:r>
          </w:p>
        </w:tc>
        <w:tc>
          <w:tcPr>
            <w:tcW w:w="367" w:type="dxa"/>
            <w:shd w:val="clear" w:color="auto" w:fill="D9D9D9" w:themeFill="background1" w:themeFillShade="D9"/>
            <w:vAlign w:val="center"/>
          </w:tcPr>
          <w:p w14:paraId="47AE467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141/</w:t>
            </w:r>
          </w:p>
          <w:p w14:paraId="03D2F95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35.5</w:t>
            </w:r>
          </w:p>
        </w:tc>
        <w:tc>
          <w:tcPr>
            <w:tcW w:w="366" w:type="dxa"/>
            <w:shd w:val="clear" w:color="auto" w:fill="D9D9D9" w:themeFill="background1" w:themeFillShade="D9"/>
            <w:vAlign w:val="center"/>
          </w:tcPr>
          <w:p w14:paraId="4FB510F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149/</w:t>
            </w:r>
          </w:p>
          <w:p w14:paraId="7059C08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33.5</w:t>
            </w:r>
          </w:p>
        </w:tc>
        <w:tc>
          <w:tcPr>
            <w:tcW w:w="368" w:type="dxa"/>
            <w:shd w:val="clear" w:color="auto" w:fill="auto"/>
            <w:vAlign w:val="center"/>
          </w:tcPr>
          <w:p w14:paraId="3E3CF11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84/</w:t>
            </w:r>
          </w:p>
          <w:p w14:paraId="42F9A93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28.5</w:t>
            </w:r>
          </w:p>
        </w:tc>
        <w:tc>
          <w:tcPr>
            <w:tcW w:w="352" w:type="dxa"/>
            <w:shd w:val="clear" w:color="auto" w:fill="auto"/>
            <w:vAlign w:val="center"/>
          </w:tcPr>
          <w:p w14:paraId="7EDE779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81/</w:t>
            </w:r>
          </w:p>
          <w:p w14:paraId="379F451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w:t>
            </w:r>
          </w:p>
        </w:tc>
        <w:tc>
          <w:tcPr>
            <w:tcW w:w="383" w:type="dxa"/>
            <w:shd w:val="clear" w:color="auto" w:fill="auto"/>
            <w:vAlign w:val="center"/>
          </w:tcPr>
          <w:p w14:paraId="742B07E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78/</w:t>
            </w:r>
          </w:p>
          <w:p w14:paraId="31DA323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36.6</w:t>
            </w:r>
          </w:p>
        </w:tc>
        <w:tc>
          <w:tcPr>
            <w:tcW w:w="433" w:type="dxa"/>
            <w:shd w:val="clear" w:color="auto" w:fill="auto"/>
            <w:vAlign w:val="center"/>
          </w:tcPr>
          <w:p w14:paraId="1AC5E61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51/</w:t>
            </w:r>
          </w:p>
          <w:p w14:paraId="3517CB7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43.6</w:t>
            </w:r>
          </w:p>
        </w:tc>
        <w:tc>
          <w:tcPr>
            <w:tcW w:w="423" w:type="dxa"/>
            <w:shd w:val="clear" w:color="auto" w:fill="D9D9D9" w:themeFill="background1" w:themeFillShade="D9"/>
            <w:vAlign w:val="center"/>
          </w:tcPr>
          <w:p w14:paraId="6CE5F51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204/</w:t>
            </w:r>
          </w:p>
          <w:p w14:paraId="4CF8512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37.8</w:t>
            </w:r>
          </w:p>
        </w:tc>
        <w:tc>
          <w:tcPr>
            <w:tcW w:w="423" w:type="dxa"/>
            <w:shd w:val="clear" w:color="auto" w:fill="D9D9D9" w:themeFill="background1" w:themeFillShade="D9"/>
            <w:vAlign w:val="center"/>
          </w:tcPr>
          <w:p w14:paraId="6D4EA1F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86/</w:t>
            </w:r>
          </w:p>
          <w:p w14:paraId="7CA8FF5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29.2</w:t>
            </w:r>
          </w:p>
        </w:tc>
        <w:tc>
          <w:tcPr>
            <w:tcW w:w="452" w:type="dxa"/>
            <w:shd w:val="clear" w:color="auto" w:fill="auto"/>
            <w:vAlign w:val="center"/>
          </w:tcPr>
          <w:p w14:paraId="7A58687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227/</w:t>
            </w:r>
          </w:p>
          <w:p w14:paraId="2CACC8E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35.8</w:t>
            </w:r>
          </w:p>
        </w:tc>
        <w:tc>
          <w:tcPr>
            <w:tcW w:w="452" w:type="dxa"/>
            <w:shd w:val="clear" w:color="auto" w:fill="auto"/>
            <w:vAlign w:val="center"/>
          </w:tcPr>
          <w:p w14:paraId="7BA3B20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w:t>
            </w:r>
          </w:p>
          <w:p w14:paraId="51F2E47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29.2</w:t>
            </w:r>
          </w:p>
        </w:tc>
        <w:tc>
          <w:tcPr>
            <w:tcW w:w="423" w:type="dxa"/>
            <w:shd w:val="clear" w:color="auto" w:fill="auto"/>
            <w:vAlign w:val="center"/>
          </w:tcPr>
          <w:p w14:paraId="6E34266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w:t>
            </w:r>
          </w:p>
          <w:p w14:paraId="61B2814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31.4</w:t>
            </w:r>
          </w:p>
        </w:tc>
        <w:tc>
          <w:tcPr>
            <w:tcW w:w="423" w:type="dxa"/>
            <w:shd w:val="clear" w:color="auto" w:fill="D9D9D9" w:themeFill="background1" w:themeFillShade="D9"/>
            <w:vAlign w:val="center"/>
          </w:tcPr>
          <w:p w14:paraId="181679C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148/</w:t>
            </w:r>
          </w:p>
          <w:p w14:paraId="314B94B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42</w:t>
            </w:r>
          </w:p>
        </w:tc>
        <w:tc>
          <w:tcPr>
            <w:tcW w:w="421" w:type="dxa"/>
            <w:shd w:val="clear" w:color="auto" w:fill="D9D9D9" w:themeFill="background1" w:themeFillShade="D9"/>
            <w:vAlign w:val="center"/>
          </w:tcPr>
          <w:p w14:paraId="3B95629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92/</w:t>
            </w:r>
          </w:p>
          <w:p w14:paraId="6CF3E51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w:t>
            </w:r>
          </w:p>
        </w:tc>
        <w:tc>
          <w:tcPr>
            <w:tcW w:w="425" w:type="dxa"/>
            <w:shd w:val="clear" w:color="auto" w:fill="D9D9D9" w:themeFill="background1" w:themeFillShade="D9"/>
            <w:vAlign w:val="center"/>
          </w:tcPr>
          <w:p w14:paraId="63A9747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48/</w:t>
            </w:r>
          </w:p>
          <w:p w14:paraId="76E58E2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28.9</w:t>
            </w:r>
          </w:p>
        </w:tc>
      </w:tr>
      <w:tr w:rsidR="00C96541" w:rsidRPr="005259CC" w14:paraId="74A28F6D" w14:textId="77777777" w:rsidTr="00147243">
        <w:trPr>
          <w:trHeight w:val="119"/>
        </w:trPr>
        <w:tc>
          <w:tcPr>
            <w:tcW w:w="426" w:type="dxa"/>
            <w:shd w:val="clear" w:color="auto" w:fill="auto"/>
          </w:tcPr>
          <w:p w14:paraId="647D04BF"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2B2BF026"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b/>
                <w:bCs/>
                <w:color w:val="000000" w:themeColor="text1"/>
                <w:sz w:val="16"/>
                <w:szCs w:val="16"/>
                <w:lang w:eastAsia="tr-TR"/>
              </w:rPr>
              <w:t>TOTAL</w:t>
            </w:r>
          </w:p>
        </w:tc>
        <w:tc>
          <w:tcPr>
            <w:tcW w:w="366" w:type="dxa"/>
            <w:shd w:val="clear" w:color="auto" w:fill="D9D9D9" w:themeFill="background1" w:themeFillShade="D9"/>
          </w:tcPr>
          <w:p w14:paraId="4FA8B6B3"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84</w:t>
            </w:r>
          </w:p>
        </w:tc>
        <w:tc>
          <w:tcPr>
            <w:tcW w:w="365" w:type="dxa"/>
            <w:shd w:val="clear" w:color="auto" w:fill="D9D9D9" w:themeFill="background1" w:themeFillShade="D9"/>
            <w:vAlign w:val="center"/>
          </w:tcPr>
          <w:p w14:paraId="1675C327"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105</w:t>
            </w:r>
          </w:p>
        </w:tc>
        <w:tc>
          <w:tcPr>
            <w:tcW w:w="371" w:type="dxa"/>
            <w:shd w:val="clear" w:color="auto" w:fill="D9D9D9" w:themeFill="background1" w:themeFillShade="D9"/>
            <w:vAlign w:val="center"/>
          </w:tcPr>
          <w:p w14:paraId="3ECC65A4"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231</w:t>
            </w:r>
          </w:p>
        </w:tc>
        <w:tc>
          <w:tcPr>
            <w:tcW w:w="368" w:type="dxa"/>
            <w:shd w:val="clear" w:color="auto" w:fill="D9D9D9" w:themeFill="background1" w:themeFillShade="D9"/>
            <w:vAlign w:val="center"/>
          </w:tcPr>
          <w:p w14:paraId="42642071"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47</w:t>
            </w:r>
          </w:p>
        </w:tc>
        <w:tc>
          <w:tcPr>
            <w:tcW w:w="367" w:type="dxa"/>
            <w:shd w:val="clear" w:color="auto" w:fill="D9D9D9" w:themeFill="background1" w:themeFillShade="D9"/>
            <w:vAlign w:val="center"/>
          </w:tcPr>
          <w:p w14:paraId="163D5D0E"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103</w:t>
            </w:r>
          </w:p>
        </w:tc>
        <w:tc>
          <w:tcPr>
            <w:tcW w:w="367" w:type="dxa"/>
            <w:shd w:val="clear" w:color="auto" w:fill="D9D9D9" w:themeFill="background1" w:themeFillShade="D9"/>
            <w:vAlign w:val="center"/>
          </w:tcPr>
          <w:p w14:paraId="4B2798EF"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279</w:t>
            </w:r>
          </w:p>
        </w:tc>
        <w:tc>
          <w:tcPr>
            <w:tcW w:w="367" w:type="dxa"/>
            <w:shd w:val="clear" w:color="auto" w:fill="auto"/>
            <w:vAlign w:val="center"/>
          </w:tcPr>
          <w:p w14:paraId="4922E12A"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139</w:t>
            </w:r>
          </w:p>
        </w:tc>
        <w:tc>
          <w:tcPr>
            <w:tcW w:w="367" w:type="dxa"/>
            <w:shd w:val="clear" w:color="auto" w:fill="auto"/>
            <w:vAlign w:val="center"/>
          </w:tcPr>
          <w:p w14:paraId="5A24E804"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251</w:t>
            </w:r>
          </w:p>
        </w:tc>
        <w:tc>
          <w:tcPr>
            <w:tcW w:w="367" w:type="dxa"/>
            <w:shd w:val="clear" w:color="auto" w:fill="auto"/>
            <w:vAlign w:val="center"/>
          </w:tcPr>
          <w:p w14:paraId="54E5C089"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203</w:t>
            </w:r>
          </w:p>
        </w:tc>
        <w:tc>
          <w:tcPr>
            <w:tcW w:w="367" w:type="dxa"/>
            <w:shd w:val="clear" w:color="auto" w:fill="auto"/>
            <w:vAlign w:val="center"/>
          </w:tcPr>
          <w:p w14:paraId="0D1834DE"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244</w:t>
            </w:r>
          </w:p>
        </w:tc>
        <w:tc>
          <w:tcPr>
            <w:tcW w:w="367" w:type="dxa"/>
            <w:shd w:val="clear" w:color="auto" w:fill="D9D9D9" w:themeFill="background1" w:themeFillShade="D9"/>
            <w:vAlign w:val="center"/>
          </w:tcPr>
          <w:p w14:paraId="74B0EE1B"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420</w:t>
            </w:r>
          </w:p>
        </w:tc>
        <w:tc>
          <w:tcPr>
            <w:tcW w:w="366" w:type="dxa"/>
            <w:shd w:val="clear" w:color="auto" w:fill="D9D9D9" w:themeFill="background1" w:themeFillShade="D9"/>
            <w:vAlign w:val="center"/>
          </w:tcPr>
          <w:p w14:paraId="42AB6A42"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481</w:t>
            </w:r>
          </w:p>
        </w:tc>
        <w:tc>
          <w:tcPr>
            <w:tcW w:w="368" w:type="dxa"/>
            <w:shd w:val="clear" w:color="auto" w:fill="auto"/>
            <w:vAlign w:val="center"/>
          </w:tcPr>
          <w:p w14:paraId="451847E8"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295</w:t>
            </w:r>
          </w:p>
        </w:tc>
        <w:tc>
          <w:tcPr>
            <w:tcW w:w="352" w:type="dxa"/>
            <w:shd w:val="clear" w:color="auto" w:fill="auto"/>
            <w:vAlign w:val="center"/>
          </w:tcPr>
          <w:p w14:paraId="4F8B78A1"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219</w:t>
            </w:r>
          </w:p>
        </w:tc>
        <w:tc>
          <w:tcPr>
            <w:tcW w:w="383" w:type="dxa"/>
            <w:shd w:val="clear" w:color="auto" w:fill="auto"/>
            <w:vAlign w:val="center"/>
          </w:tcPr>
          <w:p w14:paraId="349FA12A"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213</w:t>
            </w:r>
          </w:p>
        </w:tc>
        <w:tc>
          <w:tcPr>
            <w:tcW w:w="433" w:type="dxa"/>
            <w:shd w:val="clear" w:color="auto" w:fill="auto"/>
            <w:vAlign w:val="center"/>
          </w:tcPr>
          <w:p w14:paraId="6AF69894"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117</w:t>
            </w:r>
          </w:p>
        </w:tc>
        <w:tc>
          <w:tcPr>
            <w:tcW w:w="423" w:type="dxa"/>
            <w:shd w:val="clear" w:color="auto" w:fill="D9D9D9" w:themeFill="background1" w:themeFillShade="D9"/>
            <w:vAlign w:val="center"/>
          </w:tcPr>
          <w:p w14:paraId="11485B2E"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539</w:t>
            </w:r>
          </w:p>
        </w:tc>
        <w:tc>
          <w:tcPr>
            <w:tcW w:w="423" w:type="dxa"/>
            <w:shd w:val="clear" w:color="auto" w:fill="D9D9D9" w:themeFill="background1" w:themeFillShade="D9"/>
            <w:vAlign w:val="center"/>
          </w:tcPr>
          <w:p w14:paraId="1FDEBF77"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295</w:t>
            </w:r>
          </w:p>
        </w:tc>
        <w:tc>
          <w:tcPr>
            <w:tcW w:w="452" w:type="dxa"/>
            <w:shd w:val="clear" w:color="auto" w:fill="auto"/>
            <w:vAlign w:val="center"/>
          </w:tcPr>
          <w:p w14:paraId="3F640435"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634</w:t>
            </w:r>
          </w:p>
        </w:tc>
        <w:tc>
          <w:tcPr>
            <w:tcW w:w="452" w:type="dxa"/>
            <w:shd w:val="clear" w:color="auto" w:fill="auto"/>
            <w:vAlign w:val="center"/>
          </w:tcPr>
          <w:p w14:paraId="7B024622"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120</w:t>
            </w:r>
          </w:p>
        </w:tc>
        <w:tc>
          <w:tcPr>
            <w:tcW w:w="423" w:type="dxa"/>
            <w:shd w:val="clear" w:color="auto" w:fill="auto"/>
            <w:vAlign w:val="center"/>
          </w:tcPr>
          <w:p w14:paraId="2149813C"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86</w:t>
            </w:r>
          </w:p>
        </w:tc>
        <w:tc>
          <w:tcPr>
            <w:tcW w:w="423" w:type="dxa"/>
            <w:shd w:val="clear" w:color="auto" w:fill="D9D9D9" w:themeFill="background1" w:themeFillShade="D9"/>
            <w:vAlign w:val="center"/>
          </w:tcPr>
          <w:p w14:paraId="1BEFB071"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378</w:t>
            </w:r>
          </w:p>
        </w:tc>
        <w:tc>
          <w:tcPr>
            <w:tcW w:w="421" w:type="dxa"/>
            <w:shd w:val="clear" w:color="auto" w:fill="D9D9D9" w:themeFill="background1" w:themeFillShade="D9"/>
            <w:vAlign w:val="center"/>
          </w:tcPr>
          <w:p w14:paraId="5550AA21"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341</w:t>
            </w:r>
          </w:p>
        </w:tc>
        <w:tc>
          <w:tcPr>
            <w:tcW w:w="425" w:type="dxa"/>
            <w:shd w:val="clear" w:color="auto" w:fill="D9D9D9" w:themeFill="background1" w:themeFillShade="D9"/>
            <w:vAlign w:val="center"/>
          </w:tcPr>
          <w:p w14:paraId="129B8DFB"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174</w:t>
            </w:r>
          </w:p>
        </w:tc>
      </w:tr>
      <w:tr w:rsidR="00C96541" w:rsidRPr="005259CC" w14:paraId="02AD35B8" w14:textId="77777777" w:rsidTr="00147243">
        <w:tc>
          <w:tcPr>
            <w:tcW w:w="426" w:type="dxa"/>
            <w:vMerge w:val="restart"/>
            <w:shd w:val="clear" w:color="auto" w:fill="auto"/>
          </w:tcPr>
          <w:p w14:paraId="1B65401C"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Q9</w:t>
            </w:r>
          </w:p>
        </w:tc>
        <w:tc>
          <w:tcPr>
            <w:tcW w:w="3947" w:type="dxa"/>
            <w:shd w:val="clear" w:color="auto" w:fill="auto"/>
          </w:tcPr>
          <w:p w14:paraId="16594139"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Lack of time</w:t>
            </w:r>
          </w:p>
        </w:tc>
        <w:tc>
          <w:tcPr>
            <w:tcW w:w="366" w:type="dxa"/>
            <w:shd w:val="clear" w:color="auto" w:fill="D9D9D9" w:themeFill="background1" w:themeFillShade="D9"/>
          </w:tcPr>
          <w:p w14:paraId="7927F36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w:t>
            </w:r>
          </w:p>
          <w:p w14:paraId="0CB0E1F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16.3</w:t>
            </w:r>
          </w:p>
        </w:tc>
        <w:tc>
          <w:tcPr>
            <w:tcW w:w="365" w:type="dxa"/>
            <w:shd w:val="clear" w:color="auto" w:fill="D9D9D9" w:themeFill="background1" w:themeFillShade="D9"/>
            <w:vAlign w:val="center"/>
          </w:tcPr>
          <w:p w14:paraId="78D9F28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45/</w:t>
            </w:r>
          </w:p>
          <w:p w14:paraId="5C3A4CE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21.5</w:t>
            </w:r>
          </w:p>
        </w:tc>
        <w:tc>
          <w:tcPr>
            <w:tcW w:w="371" w:type="dxa"/>
            <w:shd w:val="clear" w:color="auto" w:fill="D9D9D9" w:themeFill="background1" w:themeFillShade="D9"/>
            <w:vAlign w:val="center"/>
          </w:tcPr>
          <w:p w14:paraId="43A44F2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12</w:t>
            </w:r>
          </w:p>
        </w:tc>
        <w:tc>
          <w:tcPr>
            <w:tcW w:w="368" w:type="dxa"/>
            <w:shd w:val="clear" w:color="auto" w:fill="D9D9D9" w:themeFill="background1" w:themeFillShade="D9"/>
            <w:vAlign w:val="center"/>
          </w:tcPr>
          <w:p w14:paraId="117D1E8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w:t>
            </w:r>
          </w:p>
          <w:p w14:paraId="0807E91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9.1</w:t>
            </w:r>
          </w:p>
        </w:tc>
        <w:tc>
          <w:tcPr>
            <w:tcW w:w="367" w:type="dxa"/>
            <w:shd w:val="clear" w:color="auto" w:fill="D9D9D9" w:themeFill="background1" w:themeFillShade="D9"/>
            <w:vAlign w:val="center"/>
          </w:tcPr>
          <w:p w14:paraId="32861A5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w:t>
            </w:r>
          </w:p>
          <w:p w14:paraId="5DACF5D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w:t>
            </w:r>
          </w:p>
        </w:tc>
        <w:tc>
          <w:tcPr>
            <w:tcW w:w="367" w:type="dxa"/>
            <w:shd w:val="clear" w:color="auto" w:fill="D9D9D9" w:themeFill="background1" w:themeFillShade="D9"/>
            <w:vAlign w:val="center"/>
          </w:tcPr>
          <w:p w14:paraId="4F5FED1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125/</w:t>
            </w:r>
          </w:p>
          <w:p w14:paraId="2E1800E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31.3</w:t>
            </w:r>
          </w:p>
        </w:tc>
        <w:tc>
          <w:tcPr>
            <w:tcW w:w="367" w:type="dxa"/>
            <w:shd w:val="clear" w:color="auto" w:fill="auto"/>
            <w:vAlign w:val="center"/>
          </w:tcPr>
          <w:p w14:paraId="69E7341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 12.9</w:t>
            </w:r>
          </w:p>
        </w:tc>
        <w:tc>
          <w:tcPr>
            <w:tcW w:w="367" w:type="dxa"/>
            <w:shd w:val="clear" w:color="auto" w:fill="auto"/>
            <w:vAlign w:val="center"/>
          </w:tcPr>
          <w:p w14:paraId="65C673E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 13.1</w:t>
            </w:r>
          </w:p>
        </w:tc>
        <w:tc>
          <w:tcPr>
            <w:tcW w:w="367" w:type="dxa"/>
            <w:shd w:val="clear" w:color="auto" w:fill="auto"/>
            <w:vAlign w:val="center"/>
          </w:tcPr>
          <w:p w14:paraId="095A4AE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 13.7</w:t>
            </w:r>
          </w:p>
        </w:tc>
        <w:tc>
          <w:tcPr>
            <w:tcW w:w="367" w:type="dxa"/>
            <w:shd w:val="clear" w:color="auto" w:fill="auto"/>
            <w:vAlign w:val="center"/>
          </w:tcPr>
          <w:p w14:paraId="67F93B4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 12.4</w:t>
            </w:r>
          </w:p>
        </w:tc>
        <w:tc>
          <w:tcPr>
            <w:tcW w:w="367" w:type="dxa"/>
            <w:shd w:val="clear" w:color="auto" w:fill="D9D9D9" w:themeFill="background1" w:themeFillShade="D9"/>
            <w:vAlign w:val="center"/>
          </w:tcPr>
          <w:p w14:paraId="5F6473E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 11</w:t>
            </w:r>
          </w:p>
        </w:tc>
        <w:tc>
          <w:tcPr>
            <w:tcW w:w="366" w:type="dxa"/>
            <w:shd w:val="clear" w:color="auto" w:fill="D9D9D9" w:themeFill="background1" w:themeFillShade="D9"/>
            <w:vAlign w:val="center"/>
          </w:tcPr>
          <w:p w14:paraId="2BBE4B1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75/ 15.6</w:t>
            </w:r>
          </w:p>
        </w:tc>
        <w:tc>
          <w:tcPr>
            <w:tcW w:w="368" w:type="dxa"/>
            <w:shd w:val="clear" w:color="auto" w:fill="auto"/>
            <w:vAlign w:val="center"/>
          </w:tcPr>
          <w:p w14:paraId="3E538EB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45/ 13.9</w:t>
            </w:r>
          </w:p>
        </w:tc>
        <w:tc>
          <w:tcPr>
            <w:tcW w:w="352" w:type="dxa"/>
            <w:shd w:val="clear" w:color="auto" w:fill="auto"/>
            <w:vAlign w:val="center"/>
          </w:tcPr>
          <w:p w14:paraId="2696E8C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 13.7</w:t>
            </w:r>
          </w:p>
        </w:tc>
        <w:tc>
          <w:tcPr>
            <w:tcW w:w="383" w:type="dxa"/>
            <w:shd w:val="clear" w:color="auto" w:fill="auto"/>
            <w:vAlign w:val="center"/>
          </w:tcPr>
          <w:p w14:paraId="066C31F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 14.5</w:t>
            </w:r>
          </w:p>
        </w:tc>
        <w:tc>
          <w:tcPr>
            <w:tcW w:w="433" w:type="dxa"/>
            <w:shd w:val="clear" w:color="auto" w:fill="auto"/>
            <w:vAlign w:val="center"/>
          </w:tcPr>
          <w:p w14:paraId="7FC6BD1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 9.4</w:t>
            </w:r>
          </w:p>
        </w:tc>
        <w:tc>
          <w:tcPr>
            <w:tcW w:w="423" w:type="dxa"/>
            <w:shd w:val="clear" w:color="auto" w:fill="D9D9D9" w:themeFill="background1" w:themeFillShade="D9"/>
            <w:vAlign w:val="center"/>
          </w:tcPr>
          <w:p w14:paraId="06519AD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48/ 8.2</w:t>
            </w:r>
          </w:p>
        </w:tc>
        <w:tc>
          <w:tcPr>
            <w:tcW w:w="423" w:type="dxa"/>
            <w:shd w:val="clear" w:color="auto" w:fill="D9D9D9" w:themeFill="background1" w:themeFillShade="D9"/>
            <w:vAlign w:val="center"/>
          </w:tcPr>
          <w:p w14:paraId="03AED30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69/ 22.6</w:t>
            </w:r>
          </w:p>
        </w:tc>
        <w:tc>
          <w:tcPr>
            <w:tcW w:w="452" w:type="dxa"/>
            <w:shd w:val="clear" w:color="auto" w:fill="auto"/>
            <w:vAlign w:val="center"/>
          </w:tcPr>
          <w:p w14:paraId="64E3472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72/ 10.4</w:t>
            </w:r>
          </w:p>
        </w:tc>
        <w:tc>
          <w:tcPr>
            <w:tcW w:w="452" w:type="dxa"/>
            <w:shd w:val="clear" w:color="auto" w:fill="auto"/>
            <w:vAlign w:val="center"/>
          </w:tcPr>
          <w:p w14:paraId="7E2C99A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38/ 31.1</w:t>
            </w:r>
          </w:p>
        </w:tc>
        <w:tc>
          <w:tcPr>
            <w:tcW w:w="423" w:type="dxa"/>
            <w:shd w:val="clear" w:color="auto" w:fill="auto"/>
            <w:vAlign w:val="center"/>
          </w:tcPr>
          <w:p w14:paraId="10104FC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11.1</w:t>
            </w:r>
          </w:p>
        </w:tc>
        <w:tc>
          <w:tcPr>
            <w:tcW w:w="423" w:type="dxa"/>
            <w:shd w:val="clear" w:color="auto" w:fill="D9D9D9" w:themeFill="background1" w:themeFillShade="D9"/>
            <w:vAlign w:val="center"/>
          </w:tcPr>
          <w:p w14:paraId="5CD1352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40/ 10.6</w:t>
            </w:r>
          </w:p>
        </w:tc>
        <w:tc>
          <w:tcPr>
            <w:tcW w:w="421" w:type="dxa"/>
            <w:shd w:val="clear" w:color="auto" w:fill="D9D9D9" w:themeFill="background1" w:themeFillShade="D9"/>
            <w:vAlign w:val="center"/>
          </w:tcPr>
          <w:p w14:paraId="60F1B57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53/ 15.5</w:t>
            </w:r>
          </w:p>
        </w:tc>
        <w:tc>
          <w:tcPr>
            <w:tcW w:w="425" w:type="dxa"/>
            <w:shd w:val="clear" w:color="auto" w:fill="D9D9D9" w:themeFill="background1" w:themeFillShade="D9"/>
            <w:vAlign w:val="center"/>
          </w:tcPr>
          <w:p w14:paraId="33CAB5C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 16.1</w:t>
            </w:r>
          </w:p>
        </w:tc>
      </w:tr>
      <w:tr w:rsidR="00C96541" w:rsidRPr="005259CC" w14:paraId="5F19C82B" w14:textId="77777777" w:rsidTr="00147243">
        <w:tc>
          <w:tcPr>
            <w:tcW w:w="426" w:type="dxa"/>
            <w:vMerge/>
            <w:shd w:val="clear" w:color="auto" w:fill="auto"/>
          </w:tcPr>
          <w:p w14:paraId="49F288D1"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7877A3E0"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Lack of awareness on clinical guidelines</w:t>
            </w:r>
          </w:p>
        </w:tc>
        <w:tc>
          <w:tcPr>
            <w:tcW w:w="366" w:type="dxa"/>
            <w:shd w:val="clear" w:color="auto" w:fill="D9D9D9" w:themeFill="background1" w:themeFillShade="D9"/>
          </w:tcPr>
          <w:p w14:paraId="20D6B31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40/</w:t>
            </w:r>
          </w:p>
          <w:p w14:paraId="67A0AC8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31</w:t>
            </w:r>
          </w:p>
        </w:tc>
        <w:tc>
          <w:tcPr>
            <w:tcW w:w="365" w:type="dxa"/>
            <w:shd w:val="clear" w:color="auto" w:fill="D9D9D9" w:themeFill="background1" w:themeFillShade="D9"/>
            <w:vAlign w:val="center"/>
          </w:tcPr>
          <w:p w14:paraId="1A08967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47/ 22.3</w:t>
            </w:r>
          </w:p>
        </w:tc>
        <w:tc>
          <w:tcPr>
            <w:tcW w:w="371" w:type="dxa"/>
            <w:shd w:val="clear" w:color="auto" w:fill="D9D9D9" w:themeFill="background1" w:themeFillShade="D9"/>
            <w:vAlign w:val="center"/>
          </w:tcPr>
          <w:p w14:paraId="5680DC4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 21.3</w:t>
            </w:r>
          </w:p>
        </w:tc>
        <w:tc>
          <w:tcPr>
            <w:tcW w:w="368" w:type="dxa"/>
            <w:shd w:val="clear" w:color="auto" w:fill="D9D9D9" w:themeFill="background1" w:themeFillShade="D9"/>
            <w:vAlign w:val="center"/>
          </w:tcPr>
          <w:p w14:paraId="289028A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w:t>
            </w:r>
          </w:p>
          <w:p w14:paraId="3D7353D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15.2</w:t>
            </w:r>
          </w:p>
        </w:tc>
        <w:tc>
          <w:tcPr>
            <w:tcW w:w="367" w:type="dxa"/>
            <w:shd w:val="clear" w:color="auto" w:fill="D9D9D9" w:themeFill="background1" w:themeFillShade="D9"/>
            <w:vAlign w:val="center"/>
          </w:tcPr>
          <w:p w14:paraId="0C65725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w:t>
            </w:r>
          </w:p>
          <w:p w14:paraId="2AE1709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23.7</w:t>
            </w:r>
          </w:p>
        </w:tc>
        <w:tc>
          <w:tcPr>
            <w:tcW w:w="367" w:type="dxa"/>
            <w:shd w:val="clear" w:color="auto" w:fill="D9D9D9" w:themeFill="background1" w:themeFillShade="D9"/>
            <w:vAlign w:val="center"/>
          </w:tcPr>
          <w:p w14:paraId="25AA298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w:t>
            </w:r>
          </w:p>
          <w:p w14:paraId="0C07E88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6.5</w:t>
            </w:r>
          </w:p>
        </w:tc>
        <w:tc>
          <w:tcPr>
            <w:tcW w:w="367" w:type="dxa"/>
            <w:shd w:val="clear" w:color="auto" w:fill="auto"/>
            <w:vAlign w:val="center"/>
          </w:tcPr>
          <w:p w14:paraId="266F42C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 23.8</w:t>
            </w:r>
          </w:p>
        </w:tc>
        <w:tc>
          <w:tcPr>
            <w:tcW w:w="367" w:type="dxa"/>
            <w:shd w:val="clear" w:color="auto" w:fill="auto"/>
            <w:vAlign w:val="center"/>
          </w:tcPr>
          <w:p w14:paraId="1561A2B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82/ 29.9</w:t>
            </w:r>
          </w:p>
        </w:tc>
        <w:tc>
          <w:tcPr>
            <w:tcW w:w="367" w:type="dxa"/>
            <w:shd w:val="clear" w:color="auto" w:fill="auto"/>
            <w:vAlign w:val="center"/>
          </w:tcPr>
          <w:p w14:paraId="5DAAFDF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65/ 29.7</w:t>
            </w:r>
          </w:p>
        </w:tc>
        <w:tc>
          <w:tcPr>
            <w:tcW w:w="367" w:type="dxa"/>
            <w:shd w:val="clear" w:color="auto" w:fill="auto"/>
            <w:vAlign w:val="center"/>
          </w:tcPr>
          <w:p w14:paraId="03DE109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80/ 31</w:t>
            </w:r>
          </w:p>
        </w:tc>
        <w:tc>
          <w:tcPr>
            <w:tcW w:w="367" w:type="dxa"/>
            <w:shd w:val="clear" w:color="auto" w:fill="D9D9D9" w:themeFill="background1" w:themeFillShade="D9"/>
            <w:vAlign w:val="center"/>
          </w:tcPr>
          <w:p w14:paraId="792FA0E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123/ 29.3</w:t>
            </w:r>
          </w:p>
        </w:tc>
        <w:tc>
          <w:tcPr>
            <w:tcW w:w="366" w:type="dxa"/>
            <w:shd w:val="clear" w:color="auto" w:fill="D9D9D9" w:themeFill="background1" w:themeFillShade="D9"/>
            <w:vAlign w:val="center"/>
          </w:tcPr>
          <w:p w14:paraId="333DEB7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139/ 28.9</w:t>
            </w:r>
          </w:p>
        </w:tc>
        <w:tc>
          <w:tcPr>
            <w:tcW w:w="368" w:type="dxa"/>
            <w:shd w:val="clear" w:color="auto" w:fill="auto"/>
            <w:vAlign w:val="center"/>
          </w:tcPr>
          <w:p w14:paraId="697FB4D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84/ 25.9</w:t>
            </w:r>
          </w:p>
        </w:tc>
        <w:tc>
          <w:tcPr>
            <w:tcW w:w="352" w:type="dxa"/>
            <w:shd w:val="clear" w:color="auto" w:fill="auto"/>
            <w:vAlign w:val="center"/>
          </w:tcPr>
          <w:p w14:paraId="634A3A5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63/ 26.9</w:t>
            </w:r>
          </w:p>
        </w:tc>
        <w:tc>
          <w:tcPr>
            <w:tcW w:w="383" w:type="dxa"/>
            <w:shd w:val="clear" w:color="auto" w:fill="auto"/>
            <w:vAlign w:val="center"/>
          </w:tcPr>
          <w:p w14:paraId="31ACA3A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67/ 30.5</w:t>
            </w:r>
          </w:p>
        </w:tc>
        <w:tc>
          <w:tcPr>
            <w:tcW w:w="433" w:type="dxa"/>
            <w:shd w:val="clear" w:color="auto" w:fill="auto"/>
            <w:vAlign w:val="center"/>
          </w:tcPr>
          <w:p w14:paraId="470DF54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49/ 38.6</w:t>
            </w:r>
          </w:p>
        </w:tc>
        <w:tc>
          <w:tcPr>
            <w:tcW w:w="423" w:type="dxa"/>
            <w:shd w:val="clear" w:color="auto" w:fill="D9D9D9" w:themeFill="background1" w:themeFillShade="D9"/>
            <w:vAlign w:val="center"/>
          </w:tcPr>
          <w:p w14:paraId="7D88BCC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143/ 24.4</w:t>
            </w:r>
          </w:p>
        </w:tc>
        <w:tc>
          <w:tcPr>
            <w:tcW w:w="423" w:type="dxa"/>
            <w:shd w:val="clear" w:color="auto" w:fill="D9D9D9" w:themeFill="background1" w:themeFillShade="D9"/>
            <w:vAlign w:val="center"/>
          </w:tcPr>
          <w:p w14:paraId="01BEF96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113/ 37</w:t>
            </w:r>
          </w:p>
        </w:tc>
        <w:tc>
          <w:tcPr>
            <w:tcW w:w="452" w:type="dxa"/>
            <w:shd w:val="clear" w:color="auto" w:fill="auto"/>
            <w:vAlign w:val="center"/>
          </w:tcPr>
          <w:p w14:paraId="1672DFD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174/ 25.3</w:t>
            </w:r>
          </w:p>
        </w:tc>
        <w:tc>
          <w:tcPr>
            <w:tcW w:w="452" w:type="dxa"/>
            <w:shd w:val="clear" w:color="auto" w:fill="auto"/>
            <w:vAlign w:val="center"/>
          </w:tcPr>
          <w:p w14:paraId="500181B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60/ 49.2</w:t>
            </w:r>
          </w:p>
        </w:tc>
        <w:tc>
          <w:tcPr>
            <w:tcW w:w="423" w:type="dxa"/>
            <w:shd w:val="clear" w:color="auto" w:fill="auto"/>
            <w:vAlign w:val="center"/>
          </w:tcPr>
          <w:p w14:paraId="64DA0EB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 28.9</w:t>
            </w:r>
          </w:p>
        </w:tc>
        <w:tc>
          <w:tcPr>
            <w:tcW w:w="423" w:type="dxa"/>
            <w:shd w:val="clear" w:color="auto" w:fill="D9D9D9" w:themeFill="background1" w:themeFillShade="D9"/>
            <w:vAlign w:val="center"/>
          </w:tcPr>
          <w:p w14:paraId="1C73560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105/ 27.9</w:t>
            </w:r>
          </w:p>
        </w:tc>
        <w:tc>
          <w:tcPr>
            <w:tcW w:w="421" w:type="dxa"/>
            <w:shd w:val="clear" w:color="auto" w:fill="D9D9D9" w:themeFill="background1" w:themeFillShade="D9"/>
            <w:vAlign w:val="center"/>
          </w:tcPr>
          <w:p w14:paraId="0FB8125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87/ 25.5</w:t>
            </w:r>
          </w:p>
        </w:tc>
        <w:tc>
          <w:tcPr>
            <w:tcW w:w="425" w:type="dxa"/>
            <w:shd w:val="clear" w:color="auto" w:fill="D9D9D9" w:themeFill="background1" w:themeFillShade="D9"/>
            <w:vAlign w:val="center"/>
          </w:tcPr>
          <w:p w14:paraId="23A3D47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68/ 39.1</w:t>
            </w:r>
          </w:p>
        </w:tc>
      </w:tr>
      <w:tr w:rsidR="00C96541" w:rsidRPr="005259CC" w14:paraId="5861EF4C" w14:textId="77777777" w:rsidTr="00147243">
        <w:tc>
          <w:tcPr>
            <w:tcW w:w="426" w:type="dxa"/>
            <w:vMerge/>
            <w:shd w:val="clear" w:color="auto" w:fill="auto"/>
          </w:tcPr>
          <w:p w14:paraId="7B2100A5"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3C22B0C7"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Lack of practical ways to reach to clinical guidelines</w:t>
            </w:r>
          </w:p>
        </w:tc>
        <w:tc>
          <w:tcPr>
            <w:tcW w:w="366" w:type="dxa"/>
            <w:shd w:val="clear" w:color="auto" w:fill="D9D9D9" w:themeFill="background1" w:themeFillShade="D9"/>
          </w:tcPr>
          <w:p w14:paraId="19E49F6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w:t>
            </w:r>
          </w:p>
          <w:p w14:paraId="72C5105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11.6</w:t>
            </w:r>
          </w:p>
        </w:tc>
        <w:tc>
          <w:tcPr>
            <w:tcW w:w="365" w:type="dxa"/>
            <w:shd w:val="clear" w:color="auto" w:fill="D9D9D9" w:themeFill="background1" w:themeFillShade="D9"/>
            <w:vAlign w:val="center"/>
          </w:tcPr>
          <w:p w14:paraId="0D1070C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w:t>
            </w:r>
          </w:p>
          <w:p w14:paraId="4AC2A14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w:t>
            </w:r>
          </w:p>
        </w:tc>
        <w:tc>
          <w:tcPr>
            <w:tcW w:w="371" w:type="dxa"/>
            <w:shd w:val="clear" w:color="auto" w:fill="D9D9D9" w:themeFill="background1" w:themeFillShade="D9"/>
            <w:vAlign w:val="center"/>
          </w:tcPr>
          <w:p w14:paraId="27B1589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w:t>
            </w:r>
          </w:p>
          <w:p w14:paraId="599F624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17.3</w:t>
            </w:r>
          </w:p>
        </w:tc>
        <w:tc>
          <w:tcPr>
            <w:tcW w:w="368" w:type="dxa"/>
            <w:shd w:val="clear" w:color="auto" w:fill="D9D9D9" w:themeFill="background1" w:themeFillShade="D9"/>
            <w:vAlign w:val="center"/>
          </w:tcPr>
          <w:p w14:paraId="52893E9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w:t>
            </w:r>
          </w:p>
          <w:p w14:paraId="76320A2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9.1</w:t>
            </w:r>
          </w:p>
        </w:tc>
        <w:tc>
          <w:tcPr>
            <w:tcW w:w="367" w:type="dxa"/>
            <w:shd w:val="clear" w:color="auto" w:fill="D9D9D9" w:themeFill="background1" w:themeFillShade="D9"/>
            <w:vAlign w:val="center"/>
          </w:tcPr>
          <w:p w14:paraId="78BD67D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w:t>
            </w:r>
          </w:p>
          <w:p w14:paraId="1544A65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w:t>
            </w:r>
          </w:p>
        </w:tc>
        <w:tc>
          <w:tcPr>
            <w:tcW w:w="367" w:type="dxa"/>
            <w:shd w:val="clear" w:color="auto" w:fill="D9D9D9" w:themeFill="background1" w:themeFillShade="D9"/>
            <w:vAlign w:val="center"/>
          </w:tcPr>
          <w:p w14:paraId="05AE940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w:t>
            </w:r>
          </w:p>
          <w:p w14:paraId="157289E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w:t>
            </w:r>
          </w:p>
        </w:tc>
        <w:tc>
          <w:tcPr>
            <w:tcW w:w="367" w:type="dxa"/>
            <w:shd w:val="clear" w:color="auto" w:fill="auto"/>
            <w:vAlign w:val="center"/>
          </w:tcPr>
          <w:p w14:paraId="6620E17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 15</w:t>
            </w:r>
          </w:p>
        </w:tc>
        <w:tc>
          <w:tcPr>
            <w:tcW w:w="367" w:type="dxa"/>
            <w:shd w:val="clear" w:color="auto" w:fill="auto"/>
            <w:vAlign w:val="center"/>
          </w:tcPr>
          <w:p w14:paraId="16778DA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 11.7</w:t>
            </w:r>
          </w:p>
        </w:tc>
        <w:tc>
          <w:tcPr>
            <w:tcW w:w="367" w:type="dxa"/>
            <w:shd w:val="clear" w:color="auto" w:fill="auto"/>
            <w:vAlign w:val="center"/>
          </w:tcPr>
          <w:p w14:paraId="0382AC5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 11.9</w:t>
            </w:r>
          </w:p>
        </w:tc>
        <w:tc>
          <w:tcPr>
            <w:tcW w:w="367" w:type="dxa"/>
            <w:shd w:val="clear" w:color="auto" w:fill="auto"/>
            <w:vAlign w:val="center"/>
          </w:tcPr>
          <w:p w14:paraId="471B646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 7.4</w:t>
            </w:r>
          </w:p>
        </w:tc>
        <w:tc>
          <w:tcPr>
            <w:tcW w:w="367" w:type="dxa"/>
            <w:shd w:val="clear" w:color="auto" w:fill="D9D9D9" w:themeFill="background1" w:themeFillShade="D9"/>
            <w:vAlign w:val="center"/>
          </w:tcPr>
          <w:p w14:paraId="00E847A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48/ 11.4</w:t>
            </w:r>
          </w:p>
        </w:tc>
        <w:tc>
          <w:tcPr>
            <w:tcW w:w="366" w:type="dxa"/>
            <w:shd w:val="clear" w:color="auto" w:fill="D9D9D9" w:themeFill="background1" w:themeFillShade="D9"/>
            <w:vAlign w:val="center"/>
          </w:tcPr>
          <w:p w14:paraId="6A11588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50/ 10.4</w:t>
            </w:r>
          </w:p>
        </w:tc>
        <w:tc>
          <w:tcPr>
            <w:tcW w:w="368" w:type="dxa"/>
            <w:shd w:val="clear" w:color="auto" w:fill="auto"/>
            <w:vAlign w:val="center"/>
          </w:tcPr>
          <w:p w14:paraId="367F5B1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43/ 13.3</w:t>
            </w:r>
          </w:p>
        </w:tc>
        <w:tc>
          <w:tcPr>
            <w:tcW w:w="352" w:type="dxa"/>
            <w:shd w:val="clear" w:color="auto" w:fill="auto"/>
            <w:vAlign w:val="center"/>
          </w:tcPr>
          <w:p w14:paraId="4ED5567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 11.5</w:t>
            </w:r>
          </w:p>
        </w:tc>
        <w:tc>
          <w:tcPr>
            <w:tcW w:w="383" w:type="dxa"/>
            <w:shd w:val="clear" w:color="auto" w:fill="auto"/>
            <w:vAlign w:val="center"/>
          </w:tcPr>
          <w:p w14:paraId="696220E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 9.1</w:t>
            </w:r>
          </w:p>
        </w:tc>
        <w:tc>
          <w:tcPr>
            <w:tcW w:w="433" w:type="dxa"/>
            <w:shd w:val="clear" w:color="auto" w:fill="auto"/>
            <w:vAlign w:val="center"/>
          </w:tcPr>
          <w:p w14:paraId="74949D9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7.1</w:t>
            </w:r>
          </w:p>
        </w:tc>
        <w:tc>
          <w:tcPr>
            <w:tcW w:w="423" w:type="dxa"/>
            <w:shd w:val="clear" w:color="auto" w:fill="D9D9D9" w:themeFill="background1" w:themeFillShade="D9"/>
            <w:vAlign w:val="center"/>
          </w:tcPr>
          <w:p w14:paraId="046FD1F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57/ 9.7</w:t>
            </w:r>
          </w:p>
        </w:tc>
        <w:tc>
          <w:tcPr>
            <w:tcW w:w="423" w:type="dxa"/>
            <w:shd w:val="clear" w:color="auto" w:fill="D9D9D9" w:themeFill="background1" w:themeFillShade="D9"/>
            <w:vAlign w:val="center"/>
          </w:tcPr>
          <w:p w14:paraId="50D6346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38/ 12.5</w:t>
            </w:r>
          </w:p>
        </w:tc>
        <w:tc>
          <w:tcPr>
            <w:tcW w:w="452" w:type="dxa"/>
            <w:shd w:val="clear" w:color="auto" w:fill="auto"/>
            <w:vAlign w:val="center"/>
          </w:tcPr>
          <w:p w14:paraId="44A597E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58/ 8.4</w:t>
            </w:r>
          </w:p>
        </w:tc>
        <w:tc>
          <w:tcPr>
            <w:tcW w:w="452" w:type="dxa"/>
            <w:shd w:val="clear" w:color="auto" w:fill="auto"/>
            <w:vAlign w:val="center"/>
          </w:tcPr>
          <w:p w14:paraId="1FC0769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 26.2</w:t>
            </w:r>
          </w:p>
        </w:tc>
        <w:tc>
          <w:tcPr>
            <w:tcW w:w="423" w:type="dxa"/>
            <w:shd w:val="clear" w:color="auto" w:fill="auto"/>
            <w:vAlign w:val="center"/>
          </w:tcPr>
          <w:p w14:paraId="35936A1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11.1</w:t>
            </w:r>
          </w:p>
        </w:tc>
        <w:tc>
          <w:tcPr>
            <w:tcW w:w="423" w:type="dxa"/>
            <w:shd w:val="clear" w:color="auto" w:fill="D9D9D9" w:themeFill="background1" w:themeFillShade="D9"/>
            <w:vAlign w:val="center"/>
          </w:tcPr>
          <w:p w14:paraId="735A7E6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 9.6</w:t>
            </w:r>
          </w:p>
        </w:tc>
        <w:tc>
          <w:tcPr>
            <w:tcW w:w="421" w:type="dxa"/>
            <w:shd w:val="clear" w:color="auto" w:fill="D9D9D9" w:themeFill="background1" w:themeFillShade="D9"/>
            <w:vAlign w:val="center"/>
          </w:tcPr>
          <w:p w14:paraId="71B0F5A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40/ 11.7</w:t>
            </w:r>
          </w:p>
        </w:tc>
        <w:tc>
          <w:tcPr>
            <w:tcW w:w="425" w:type="dxa"/>
            <w:shd w:val="clear" w:color="auto" w:fill="D9D9D9" w:themeFill="background1" w:themeFillShade="D9"/>
            <w:vAlign w:val="center"/>
          </w:tcPr>
          <w:p w14:paraId="2CCD3B1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 14.4</w:t>
            </w:r>
          </w:p>
        </w:tc>
      </w:tr>
      <w:tr w:rsidR="00C96541" w:rsidRPr="005259CC" w14:paraId="42F5149B" w14:textId="77777777" w:rsidTr="00147243">
        <w:tc>
          <w:tcPr>
            <w:tcW w:w="426" w:type="dxa"/>
            <w:vMerge/>
            <w:shd w:val="clear" w:color="auto" w:fill="auto"/>
          </w:tcPr>
          <w:p w14:paraId="40262B0C"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134E4F8B"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Limited guidelines available in the dental field</w:t>
            </w:r>
          </w:p>
        </w:tc>
        <w:tc>
          <w:tcPr>
            <w:tcW w:w="366" w:type="dxa"/>
            <w:shd w:val="clear" w:color="auto" w:fill="D9D9D9" w:themeFill="background1" w:themeFillShade="D9"/>
          </w:tcPr>
          <w:p w14:paraId="3E4E355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 18.6</w:t>
            </w:r>
          </w:p>
        </w:tc>
        <w:tc>
          <w:tcPr>
            <w:tcW w:w="365" w:type="dxa"/>
            <w:shd w:val="clear" w:color="auto" w:fill="D9D9D9" w:themeFill="background1" w:themeFillShade="D9"/>
            <w:vAlign w:val="center"/>
          </w:tcPr>
          <w:p w14:paraId="59619DD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 11.3</w:t>
            </w:r>
          </w:p>
        </w:tc>
        <w:tc>
          <w:tcPr>
            <w:tcW w:w="371" w:type="dxa"/>
            <w:shd w:val="clear" w:color="auto" w:fill="D9D9D9" w:themeFill="background1" w:themeFillShade="D9"/>
            <w:vAlign w:val="center"/>
          </w:tcPr>
          <w:p w14:paraId="10F0A99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 10.7</w:t>
            </w:r>
          </w:p>
        </w:tc>
        <w:tc>
          <w:tcPr>
            <w:tcW w:w="368" w:type="dxa"/>
            <w:shd w:val="clear" w:color="auto" w:fill="D9D9D9" w:themeFill="background1" w:themeFillShade="D9"/>
            <w:vAlign w:val="center"/>
          </w:tcPr>
          <w:p w14:paraId="7BA66B4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6.1</w:t>
            </w:r>
          </w:p>
        </w:tc>
        <w:tc>
          <w:tcPr>
            <w:tcW w:w="367" w:type="dxa"/>
            <w:shd w:val="clear" w:color="auto" w:fill="D9D9D9" w:themeFill="background1" w:themeFillShade="D9"/>
            <w:vAlign w:val="center"/>
          </w:tcPr>
          <w:p w14:paraId="3A6D8A4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2.6</w:t>
            </w:r>
          </w:p>
        </w:tc>
        <w:tc>
          <w:tcPr>
            <w:tcW w:w="367" w:type="dxa"/>
            <w:shd w:val="clear" w:color="auto" w:fill="D9D9D9" w:themeFill="background1" w:themeFillShade="D9"/>
            <w:vAlign w:val="center"/>
          </w:tcPr>
          <w:p w14:paraId="175FCF8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 10.3</w:t>
            </w:r>
          </w:p>
        </w:tc>
        <w:tc>
          <w:tcPr>
            <w:tcW w:w="367" w:type="dxa"/>
            <w:shd w:val="clear" w:color="auto" w:fill="auto"/>
            <w:vAlign w:val="center"/>
          </w:tcPr>
          <w:p w14:paraId="51A9CEF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 8.8</w:t>
            </w:r>
          </w:p>
        </w:tc>
        <w:tc>
          <w:tcPr>
            <w:tcW w:w="367" w:type="dxa"/>
            <w:shd w:val="clear" w:color="auto" w:fill="auto"/>
            <w:vAlign w:val="center"/>
          </w:tcPr>
          <w:p w14:paraId="7A76319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 10.2</w:t>
            </w:r>
          </w:p>
        </w:tc>
        <w:tc>
          <w:tcPr>
            <w:tcW w:w="367" w:type="dxa"/>
            <w:shd w:val="clear" w:color="auto" w:fill="auto"/>
            <w:vAlign w:val="center"/>
          </w:tcPr>
          <w:p w14:paraId="2359A03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 12.8</w:t>
            </w:r>
          </w:p>
        </w:tc>
        <w:tc>
          <w:tcPr>
            <w:tcW w:w="367" w:type="dxa"/>
            <w:shd w:val="clear" w:color="auto" w:fill="auto"/>
            <w:vAlign w:val="center"/>
          </w:tcPr>
          <w:p w14:paraId="4063109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 9.3</w:t>
            </w:r>
          </w:p>
        </w:tc>
        <w:tc>
          <w:tcPr>
            <w:tcW w:w="367" w:type="dxa"/>
            <w:shd w:val="clear" w:color="auto" w:fill="D9D9D9" w:themeFill="background1" w:themeFillShade="D9"/>
            <w:vAlign w:val="center"/>
          </w:tcPr>
          <w:p w14:paraId="3380C28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48/ 11.4</w:t>
            </w:r>
          </w:p>
        </w:tc>
        <w:tc>
          <w:tcPr>
            <w:tcW w:w="366" w:type="dxa"/>
            <w:shd w:val="clear" w:color="auto" w:fill="D9D9D9" w:themeFill="background1" w:themeFillShade="D9"/>
            <w:vAlign w:val="center"/>
          </w:tcPr>
          <w:p w14:paraId="6DB2B18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45/ 9.4</w:t>
            </w:r>
          </w:p>
        </w:tc>
        <w:tc>
          <w:tcPr>
            <w:tcW w:w="368" w:type="dxa"/>
            <w:shd w:val="clear" w:color="auto" w:fill="auto"/>
            <w:vAlign w:val="center"/>
          </w:tcPr>
          <w:p w14:paraId="7B5203C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 9.9</w:t>
            </w:r>
          </w:p>
        </w:tc>
        <w:tc>
          <w:tcPr>
            <w:tcW w:w="352" w:type="dxa"/>
            <w:shd w:val="clear" w:color="auto" w:fill="auto"/>
            <w:vAlign w:val="center"/>
          </w:tcPr>
          <w:p w14:paraId="1468B54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 12</w:t>
            </w:r>
          </w:p>
        </w:tc>
        <w:tc>
          <w:tcPr>
            <w:tcW w:w="383" w:type="dxa"/>
            <w:shd w:val="clear" w:color="auto" w:fill="auto"/>
            <w:vAlign w:val="center"/>
          </w:tcPr>
          <w:p w14:paraId="10001F1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 8.6</w:t>
            </w:r>
          </w:p>
        </w:tc>
        <w:tc>
          <w:tcPr>
            <w:tcW w:w="433" w:type="dxa"/>
            <w:shd w:val="clear" w:color="auto" w:fill="auto"/>
            <w:vAlign w:val="center"/>
          </w:tcPr>
          <w:p w14:paraId="6FB69B0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  11</w:t>
            </w:r>
          </w:p>
        </w:tc>
        <w:tc>
          <w:tcPr>
            <w:tcW w:w="423" w:type="dxa"/>
            <w:shd w:val="clear" w:color="auto" w:fill="D9D9D9" w:themeFill="background1" w:themeFillShade="D9"/>
            <w:vAlign w:val="center"/>
          </w:tcPr>
          <w:p w14:paraId="4B67947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 6.3</w:t>
            </w:r>
          </w:p>
        </w:tc>
        <w:tc>
          <w:tcPr>
            <w:tcW w:w="423" w:type="dxa"/>
            <w:shd w:val="clear" w:color="auto" w:fill="D9D9D9" w:themeFill="background1" w:themeFillShade="D9"/>
            <w:vAlign w:val="center"/>
          </w:tcPr>
          <w:p w14:paraId="5FB8A45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51/ 16.7</w:t>
            </w:r>
          </w:p>
        </w:tc>
        <w:tc>
          <w:tcPr>
            <w:tcW w:w="452" w:type="dxa"/>
            <w:shd w:val="clear" w:color="auto" w:fill="auto"/>
            <w:vAlign w:val="center"/>
          </w:tcPr>
          <w:p w14:paraId="4984FC5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59/ 8.6</w:t>
            </w:r>
          </w:p>
        </w:tc>
        <w:tc>
          <w:tcPr>
            <w:tcW w:w="452" w:type="dxa"/>
            <w:shd w:val="clear" w:color="auto" w:fill="auto"/>
            <w:vAlign w:val="center"/>
          </w:tcPr>
          <w:p w14:paraId="0DD1569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 19.7</w:t>
            </w:r>
          </w:p>
        </w:tc>
        <w:tc>
          <w:tcPr>
            <w:tcW w:w="423" w:type="dxa"/>
            <w:shd w:val="clear" w:color="auto" w:fill="auto"/>
            <w:vAlign w:val="center"/>
          </w:tcPr>
          <w:p w14:paraId="32F2E50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   8.9</w:t>
            </w:r>
          </w:p>
        </w:tc>
        <w:tc>
          <w:tcPr>
            <w:tcW w:w="423" w:type="dxa"/>
            <w:shd w:val="clear" w:color="auto" w:fill="D9D9D9" w:themeFill="background1" w:themeFillShade="D9"/>
            <w:vAlign w:val="center"/>
          </w:tcPr>
          <w:p w14:paraId="2B48E3A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 5.9</w:t>
            </w:r>
          </w:p>
        </w:tc>
        <w:tc>
          <w:tcPr>
            <w:tcW w:w="421" w:type="dxa"/>
            <w:shd w:val="clear" w:color="auto" w:fill="D9D9D9" w:themeFill="background1" w:themeFillShade="D9"/>
            <w:vAlign w:val="center"/>
          </w:tcPr>
          <w:p w14:paraId="2653758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 10.3</w:t>
            </w:r>
          </w:p>
        </w:tc>
        <w:tc>
          <w:tcPr>
            <w:tcW w:w="425" w:type="dxa"/>
            <w:shd w:val="clear" w:color="auto" w:fill="D9D9D9" w:themeFill="background1" w:themeFillShade="D9"/>
            <w:vAlign w:val="center"/>
          </w:tcPr>
          <w:p w14:paraId="6ACFDA4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 20.7</w:t>
            </w:r>
          </w:p>
        </w:tc>
      </w:tr>
      <w:tr w:rsidR="00C96541" w:rsidRPr="005259CC" w14:paraId="2896FC44" w14:textId="77777777" w:rsidTr="00147243">
        <w:tc>
          <w:tcPr>
            <w:tcW w:w="426" w:type="dxa"/>
            <w:vMerge/>
            <w:shd w:val="clear" w:color="auto" w:fill="auto"/>
          </w:tcPr>
          <w:p w14:paraId="4F24573F"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4033FD07"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Lack of evidence-based clinical guidelines for dental care</w:t>
            </w:r>
          </w:p>
        </w:tc>
        <w:tc>
          <w:tcPr>
            <w:tcW w:w="366" w:type="dxa"/>
            <w:shd w:val="clear" w:color="auto" w:fill="D9D9D9" w:themeFill="background1" w:themeFillShade="D9"/>
          </w:tcPr>
          <w:p w14:paraId="257EDA0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7.8</w:t>
            </w:r>
          </w:p>
        </w:tc>
        <w:tc>
          <w:tcPr>
            <w:tcW w:w="365" w:type="dxa"/>
            <w:shd w:val="clear" w:color="auto" w:fill="D9D9D9" w:themeFill="background1" w:themeFillShade="D9"/>
            <w:vAlign w:val="center"/>
          </w:tcPr>
          <w:p w14:paraId="0E7EE1E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 7.7</w:t>
            </w:r>
          </w:p>
        </w:tc>
        <w:tc>
          <w:tcPr>
            <w:tcW w:w="371" w:type="dxa"/>
            <w:shd w:val="clear" w:color="auto" w:fill="D9D9D9" w:themeFill="background1" w:themeFillShade="D9"/>
            <w:vAlign w:val="center"/>
          </w:tcPr>
          <w:p w14:paraId="34AD774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4</w:t>
            </w:r>
          </w:p>
        </w:tc>
        <w:tc>
          <w:tcPr>
            <w:tcW w:w="368" w:type="dxa"/>
            <w:shd w:val="clear" w:color="auto" w:fill="D9D9D9" w:themeFill="background1" w:themeFillShade="D9"/>
            <w:vAlign w:val="center"/>
          </w:tcPr>
          <w:p w14:paraId="7DC6554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w:t>
            </w:r>
          </w:p>
          <w:p w14:paraId="3CC3821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9.1</w:t>
            </w:r>
          </w:p>
        </w:tc>
        <w:tc>
          <w:tcPr>
            <w:tcW w:w="367" w:type="dxa"/>
            <w:shd w:val="clear" w:color="auto" w:fill="D9D9D9" w:themeFill="background1" w:themeFillShade="D9"/>
            <w:vAlign w:val="center"/>
          </w:tcPr>
          <w:p w14:paraId="3363078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2.6</w:t>
            </w:r>
          </w:p>
        </w:tc>
        <w:tc>
          <w:tcPr>
            <w:tcW w:w="367" w:type="dxa"/>
            <w:shd w:val="clear" w:color="auto" w:fill="D9D9D9" w:themeFill="background1" w:themeFillShade="D9"/>
            <w:vAlign w:val="center"/>
          </w:tcPr>
          <w:p w14:paraId="79245E9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138/ 34.5</w:t>
            </w:r>
          </w:p>
        </w:tc>
        <w:tc>
          <w:tcPr>
            <w:tcW w:w="367" w:type="dxa"/>
            <w:shd w:val="clear" w:color="auto" w:fill="auto"/>
            <w:vAlign w:val="center"/>
          </w:tcPr>
          <w:p w14:paraId="034EC36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6.8</w:t>
            </w:r>
          </w:p>
        </w:tc>
        <w:tc>
          <w:tcPr>
            <w:tcW w:w="367" w:type="dxa"/>
            <w:shd w:val="clear" w:color="auto" w:fill="auto"/>
            <w:vAlign w:val="center"/>
          </w:tcPr>
          <w:p w14:paraId="7FABA89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   8</w:t>
            </w:r>
          </w:p>
        </w:tc>
        <w:tc>
          <w:tcPr>
            <w:tcW w:w="367" w:type="dxa"/>
            <w:shd w:val="clear" w:color="auto" w:fill="auto"/>
            <w:vAlign w:val="center"/>
          </w:tcPr>
          <w:p w14:paraId="7770EA4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 7.8</w:t>
            </w:r>
          </w:p>
        </w:tc>
        <w:tc>
          <w:tcPr>
            <w:tcW w:w="367" w:type="dxa"/>
            <w:shd w:val="clear" w:color="auto" w:fill="auto"/>
            <w:vAlign w:val="center"/>
          </w:tcPr>
          <w:p w14:paraId="41D882C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 7.4</w:t>
            </w:r>
          </w:p>
        </w:tc>
        <w:tc>
          <w:tcPr>
            <w:tcW w:w="367" w:type="dxa"/>
            <w:shd w:val="clear" w:color="auto" w:fill="D9D9D9" w:themeFill="background1" w:themeFillShade="D9"/>
            <w:vAlign w:val="center"/>
          </w:tcPr>
          <w:p w14:paraId="2A1DF62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 7.1</w:t>
            </w:r>
          </w:p>
        </w:tc>
        <w:tc>
          <w:tcPr>
            <w:tcW w:w="366" w:type="dxa"/>
            <w:shd w:val="clear" w:color="auto" w:fill="D9D9D9" w:themeFill="background1" w:themeFillShade="D9"/>
            <w:vAlign w:val="center"/>
          </w:tcPr>
          <w:p w14:paraId="5A799C5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39/ 8.1</w:t>
            </w:r>
          </w:p>
        </w:tc>
        <w:tc>
          <w:tcPr>
            <w:tcW w:w="368" w:type="dxa"/>
            <w:shd w:val="clear" w:color="auto" w:fill="auto"/>
            <w:vAlign w:val="center"/>
          </w:tcPr>
          <w:p w14:paraId="066FDC2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 7.4</w:t>
            </w:r>
          </w:p>
        </w:tc>
        <w:tc>
          <w:tcPr>
            <w:tcW w:w="352" w:type="dxa"/>
            <w:shd w:val="clear" w:color="auto" w:fill="auto"/>
            <w:vAlign w:val="center"/>
          </w:tcPr>
          <w:p w14:paraId="0C5E55A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227 9.4</w:t>
            </w:r>
          </w:p>
        </w:tc>
        <w:tc>
          <w:tcPr>
            <w:tcW w:w="383" w:type="dxa"/>
            <w:shd w:val="clear" w:color="auto" w:fill="auto"/>
            <w:vAlign w:val="center"/>
          </w:tcPr>
          <w:p w14:paraId="1A08E76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 6.8</w:t>
            </w:r>
          </w:p>
        </w:tc>
        <w:tc>
          <w:tcPr>
            <w:tcW w:w="433" w:type="dxa"/>
            <w:shd w:val="clear" w:color="auto" w:fill="auto"/>
            <w:vAlign w:val="center"/>
          </w:tcPr>
          <w:p w14:paraId="62A2E87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7.1</w:t>
            </w:r>
          </w:p>
        </w:tc>
        <w:tc>
          <w:tcPr>
            <w:tcW w:w="423" w:type="dxa"/>
            <w:shd w:val="clear" w:color="auto" w:fill="D9D9D9" w:themeFill="background1" w:themeFillShade="D9"/>
            <w:vAlign w:val="center"/>
          </w:tcPr>
          <w:p w14:paraId="1EBCC29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39/ 6.7</w:t>
            </w:r>
          </w:p>
        </w:tc>
        <w:tc>
          <w:tcPr>
            <w:tcW w:w="423" w:type="dxa"/>
            <w:shd w:val="clear" w:color="auto" w:fill="D9D9D9" w:themeFill="background1" w:themeFillShade="D9"/>
            <w:vAlign w:val="center"/>
          </w:tcPr>
          <w:p w14:paraId="4A8319B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 9.5</w:t>
            </w:r>
          </w:p>
        </w:tc>
        <w:tc>
          <w:tcPr>
            <w:tcW w:w="452" w:type="dxa"/>
            <w:shd w:val="clear" w:color="auto" w:fill="auto"/>
            <w:vAlign w:val="center"/>
          </w:tcPr>
          <w:p w14:paraId="227F488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38/ 5.5</w:t>
            </w:r>
          </w:p>
        </w:tc>
        <w:tc>
          <w:tcPr>
            <w:tcW w:w="452" w:type="dxa"/>
            <w:shd w:val="clear" w:color="auto" w:fill="auto"/>
            <w:vAlign w:val="center"/>
          </w:tcPr>
          <w:p w14:paraId="080ED10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 13.1</w:t>
            </w:r>
          </w:p>
        </w:tc>
        <w:tc>
          <w:tcPr>
            <w:tcW w:w="423" w:type="dxa"/>
            <w:shd w:val="clear" w:color="auto" w:fill="auto"/>
            <w:vAlign w:val="center"/>
          </w:tcPr>
          <w:p w14:paraId="3B755C1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 13.3</w:t>
            </w:r>
          </w:p>
        </w:tc>
        <w:tc>
          <w:tcPr>
            <w:tcW w:w="423" w:type="dxa"/>
            <w:shd w:val="clear" w:color="auto" w:fill="D9D9D9" w:themeFill="background1" w:themeFillShade="D9"/>
            <w:vAlign w:val="center"/>
          </w:tcPr>
          <w:p w14:paraId="205AF62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 7.4</w:t>
            </w:r>
          </w:p>
        </w:tc>
        <w:tc>
          <w:tcPr>
            <w:tcW w:w="421" w:type="dxa"/>
            <w:shd w:val="clear" w:color="auto" w:fill="D9D9D9" w:themeFill="background1" w:themeFillShade="D9"/>
            <w:vAlign w:val="center"/>
          </w:tcPr>
          <w:p w14:paraId="5CA25CE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 5.9</w:t>
            </w:r>
          </w:p>
        </w:tc>
        <w:tc>
          <w:tcPr>
            <w:tcW w:w="425" w:type="dxa"/>
            <w:shd w:val="clear" w:color="auto" w:fill="D9D9D9" w:themeFill="background1" w:themeFillShade="D9"/>
            <w:vAlign w:val="center"/>
          </w:tcPr>
          <w:p w14:paraId="5BD229B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 12.6</w:t>
            </w:r>
          </w:p>
        </w:tc>
      </w:tr>
      <w:tr w:rsidR="00C96541" w:rsidRPr="005259CC" w14:paraId="0DFFD6D9" w14:textId="77777777" w:rsidTr="00147243">
        <w:tc>
          <w:tcPr>
            <w:tcW w:w="426" w:type="dxa"/>
            <w:vMerge/>
            <w:shd w:val="clear" w:color="auto" w:fill="auto"/>
          </w:tcPr>
          <w:p w14:paraId="43588BAD"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36F356EC"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Clinical guidelines being perceived as restricting the ‘clinical freedom of dentists’</w:t>
            </w:r>
          </w:p>
        </w:tc>
        <w:tc>
          <w:tcPr>
            <w:tcW w:w="366" w:type="dxa"/>
            <w:shd w:val="clear" w:color="auto" w:fill="D9D9D9" w:themeFill="background1" w:themeFillShade="D9"/>
          </w:tcPr>
          <w:p w14:paraId="305A64D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 6.2</w:t>
            </w:r>
          </w:p>
        </w:tc>
        <w:tc>
          <w:tcPr>
            <w:tcW w:w="365" w:type="dxa"/>
            <w:shd w:val="clear" w:color="auto" w:fill="D9D9D9" w:themeFill="background1" w:themeFillShade="D9"/>
            <w:vAlign w:val="center"/>
          </w:tcPr>
          <w:p w14:paraId="16DC56E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4.8</w:t>
            </w:r>
          </w:p>
        </w:tc>
        <w:tc>
          <w:tcPr>
            <w:tcW w:w="371" w:type="dxa"/>
            <w:shd w:val="clear" w:color="auto" w:fill="D9D9D9" w:themeFill="background1" w:themeFillShade="D9"/>
            <w:vAlign w:val="center"/>
          </w:tcPr>
          <w:p w14:paraId="1DFF26A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1.3</w:t>
            </w:r>
          </w:p>
        </w:tc>
        <w:tc>
          <w:tcPr>
            <w:tcW w:w="368" w:type="dxa"/>
            <w:shd w:val="clear" w:color="auto" w:fill="D9D9D9" w:themeFill="background1" w:themeFillShade="D9"/>
            <w:vAlign w:val="center"/>
          </w:tcPr>
          <w:p w14:paraId="607B824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w:t>
            </w:r>
          </w:p>
          <w:p w14:paraId="7D40D56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9.1</w:t>
            </w:r>
          </w:p>
        </w:tc>
        <w:tc>
          <w:tcPr>
            <w:tcW w:w="367" w:type="dxa"/>
            <w:shd w:val="clear" w:color="auto" w:fill="D9D9D9" w:themeFill="background1" w:themeFillShade="D9"/>
            <w:vAlign w:val="center"/>
          </w:tcPr>
          <w:p w14:paraId="3B4879F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 19.7</w:t>
            </w:r>
          </w:p>
        </w:tc>
        <w:tc>
          <w:tcPr>
            <w:tcW w:w="367" w:type="dxa"/>
            <w:shd w:val="clear" w:color="auto" w:fill="D9D9D9" w:themeFill="background1" w:themeFillShade="D9"/>
            <w:vAlign w:val="center"/>
          </w:tcPr>
          <w:p w14:paraId="667B913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 11</w:t>
            </w:r>
          </w:p>
        </w:tc>
        <w:tc>
          <w:tcPr>
            <w:tcW w:w="367" w:type="dxa"/>
            <w:shd w:val="clear" w:color="auto" w:fill="auto"/>
            <w:vAlign w:val="center"/>
          </w:tcPr>
          <w:p w14:paraId="2D7F6D7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3.4</w:t>
            </w:r>
          </w:p>
        </w:tc>
        <w:tc>
          <w:tcPr>
            <w:tcW w:w="367" w:type="dxa"/>
            <w:shd w:val="clear" w:color="auto" w:fill="auto"/>
            <w:vAlign w:val="center"/>
          </w:tcPr>
          <w:p w14:paraId="0C97FAD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 5.5</w:t>
            </w:r>
          </w:p>
        </w:tc>
        <w:tc>
          <w:tcPr>
            <w:tcW w:w="367" w:type="dxa"/>
            <w:shd w:val="clear" w:color="auto" w:fill="auto"/>
            <w:vAlign w:val="center"/>
          </w:tcPr>
          <w:p w14:paraId="3D7F37A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 5.9</w:t>
            </w:r>
          </w:p>
        </w:tc>
        <w:tc>
          <w:tcPr>
            <w:tcW w:w="367" w:type="dxa"/>
            <w:shd w:val="clear" w:color="auto" w:fill="auto"/>
            <w:vAlign w:val="center"/>
          </w:tcPr>
          <w:p w14:paraId="54865C2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 5.4</w:t>
            </w:r>
          </w:p>
        </w:tc>
        <w:tc>
          <w:tcPr>
            <w:tcW w:w="367" w:type="dxa"/>
            <w:shd w:val="clear" w:color="auto" w:fill="D9D9D9" w:themeFill="background1" w:themeFillShade="D9"/>
            <w:vAlign w:val="center"/>
          </w:tcPr>
          <w:p w14:paraId="418937C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 6.7</w:t>
            </w:r>
          </w:p>
        </w:tc>
        <w:tc>
          <w:tcPr>
            <w:tcW w:w="366" w:type="dxa"/>
            <w:shd w:val="clear" w:color="auto" w:fill="D9D9D9" w:themeFill="background1" w:themeFillShade="D9"/>
            <w:vAlign w:val="center"/>
          </w:tcPr>
          <w:p w14:paraId="482CB1D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  4</w:t>
            </w:r>
          </w:p>
        </w:tc>
        <w:tc>
          <w:tcPr>
            <w:tcW w:w="368" w:type="dxa"/>
            <w:shd w:val="clear" w:color="auto" w:fill="auto"/>
            <w:vAlign w:val="center"/>
          </w:tcPr>
          <w:p w14:paraId="75AE7C6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 5.6</w:t>
            </w:r>
          </w:p>
        </w:tc>
        <w:tc>
          <w:tcPr>
            <w:tcW w:w="352" w:type="dxa"/>
            <w:shd w:val="clear" w:color="auto" w:fill="auto"/>
            <w:vAlign w:val="center"/>
          </w:tcPr>
          <w:p w14:paraId="41E8A28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 2.6</w:t>
            </w:r>
          </w:p>
        </w:tc>
        <w:tc>
          <w:tcPr>
            <w:tcW w:w="383" w:type="dxa"/>
            <w:shd w:val="clear" w:color="auto" w:fill="auto"/>
            <w:vAlign w:val="center"/>
          </w:tcPr>
          <w:p w14:paraId="14B0577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157 6.8</w:t>
            </w:r>
          </w:p>
        </w:tc>
        <w:tc>
          <w:tcPr>
            <w:tcW w:w="433" w:type="dxa"/>
            <w:shd w:val="clear" w:color="auto" w:fill="auto"/>
            <w:vAlign w:val="center"/>
          </w:tcPr>
          <w:p w14:paraId="4C18F13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   6.3</w:t>
            </w:r>
          </w:p>
        </w:tc>
        <w:tc>
          <w:tcPr>
            <w:tcW w:w="423" w:type="dxa"/>
            <w:shd w:val="clear" w:color="auto" w:fill="D9D9D9" w:themeFill="background1" w:themeFillShade="D9"/>
            <w:vAlign w:val="center"/>
          </w:tcPr>
          <w:p w14:paraId="73EB65A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 3.1</w:t>
            </w:r>
          </w:p>
        </w:tc>
        <w:tc>
          <w:tcPr>
            <w:tcW w:w="423" w:type="dxa"/>
            <w:shd w:val="clear" w:color="auto" w:fill="D9D9D9" w:themeFill="background1" w:themeFillShade="D9"/>
            <w:vAlign w:val="center"/>
          </w:tcPr>
          <w:p w14:paraId="28A8D11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 9.2</w:t>
            </w:r>
          </w:p>
        </w:tc>
        <w:tc>
          <w:tcPr>
            <w:tcW w:w="452" w:type="dxa"/>
            <w:shd w:val="clear" w:color="auto" w:fill="auto"/>
            <w:vAlign w:val="center"/>
          </w:tcPr>
          <w:p w14:paraId="6F69B25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 4.2</w:t>
            </w:r>
          </w:p>
        </w:tc>
        <w:tc>
          <w:tcPr>
            <w:tcW w:w="452" w:type="dxa"/>
            <w:shd w:val="clear" w:color="auto" w:fill="auto"/>
            <w:vAlign w:val="center"/>
          </w:tcPr>
          <w:p w14:paraId="44EAED9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8.2</w:t>
            </w:r>
          </w:p>
        </w:tc>
        <w:tc>
          <w:tcPr>
            <w:tcW w:w="423" w:type="dxa"/>
            <w:shd w:val="clear" w:color="auto" w:fill="auto"/>
            <w:vAlign w:val="center"/>
          </w:tcPr>
          <w:p w14:paraId="03AAD41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   8.9</w:t>
            </w:r>
          </w:p>
        </w:tc>
        <w:tc>
          <w:tcPr>
            <w:tcW w:w="423" w:type="dxa"/>
            <w:shd w:val="clear" w:color="auto" w:fill="D9D9D9" w:themeFill="background1" w:themeFillShade="D9"/>
            <w:vAlign w:val="center"/>
          </w:tcPr>
          <w:p w14:paraId="4B973C5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 4.3</w:t>
            </w:r>
          </w:p>
        </w:tc>
        <w:tc>
          <w:tcPr>
            <w:tcW w:w="421" w:type="dxa"/>
            <w:shd w:val="clear" w:color="auto" w:fill="D9D9D9" w:themeFill="background1" w:themeFillShade="D9"/>
            <w:vAlign w:val="center"/>
          </w:tcPr>
          <w:p w14:paraId="03F2A21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 3.8</w:t>
            </w:r>
          </w:p>
        </w:tc>
        <w:tc>
          <w:tcPr>
            <w:tcW w:w="425" w:type="dxa"/>
            <w:shd w:val="clear" w:color="auto" w:fill="D9D9D9" w:themeFill="background1" w:themeFillShade="D9"/>
            <w:vAlign w:val="center"/>
          </w:tcPr>
          <w:p w14:paraId="0E41D11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 10.3</w:t>
            </w:r>
          </w:p>
        </w:tc>
      </w:tr>
      <w:tr w:rsidR="00C96541" w:rsidRPr="005259CC" w14:paraId="4A44C606" w14:textId="77777777" w:rsidTr="00147243">
        <w:tc>
          <w:tcPr>
            <w:tcW w:w="426" w:type="dxa"/>
            <w:vMerge/>
            <w:shd w:val="clear" w:color="auto" w:fill="auto"/>
          </w:tcPr>
          <w:p w14:paraId="2AE1F4BC"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3976A916"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Lack of consensus/agreement regarding certain aspects ofthe available guidelines</w:t>
            </w:r>
          </w:p>
        </w:tc>
        <w:tc>
          <w:tcPr>
            <w:tcW w:w="366" w:type="dxa"/>
            <w:shd w:val="clear" w:color="auto" w:fill="D9D9D9" w:themeFill="background1" w:themeFillShade="D9"/>
          </w:tcPr>
          <w:p w14:paraId="1841943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1.6</w:t>
            </w:r>
          </w:p>
        </w:tc>
        <w:tc>
          <w:tcPr>
            <w:tcW w:w="365" w:type="dxa"/>
            <w:shd w:val="clear" w:color="auto" w:fill="D9D9D9" w:themeFill="background1" w:themeFillShade="D9"/>
            <w:vAlign w:val="center"/>
          </w:tcPr>
          <w:p w14:paraId="26DF2EE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 2.9</w:t>
            </w:r>
          </w:p>
        </w:tc>
        <w:tc>
          <w:tcPr>
            <w:tcW w:w="371" w:type="dxa"/>
            <w:shd w:val="clear" w:color="auto" w:fill="D9D9D9" w:themeFill="background1" w:themeFillShade="D9"/>
            <w:vAlign w:val="center"/>
          </w:tcPr>
          <w:p w14:paraId="5B16837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9.3</w:t>
            </w:r>
          </w:p>
        </w:tc>
        <w:tc>
          <w:tcPr>
            <w:tcW w:w="368" w:type="dxa"/>
            <w:shd w:val="clear" w:color="auto" w:fill="D9D9D9" w:themeFill="background1" w:themeFillShade="D9"/>
            <w:vAlign w:val="center"/>
          </w:tcPr>
          <w:p w14:paraId="09BD831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w:t>
            </w:r>
          </w:p>
          <w:p w14:paraId="465B82B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15.2</w:t>
            </w:r>
          </w:p>
        </w:tc>
        <w:tc>
          <w:tcPr>
            <w:tcW w:w="367" w:type="dxa"/>
            <w:shd w:val="clear" w:color="auto" w:fill="D9D9D9" w:themeFill="background1" w:themeFillShade="D9"/>
            <w:vAlign w:val="center"/>
          </w:tcPr>
          <w:p w14:paraId="3FB2938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11.8</w:t>
            </w:r>
          </w:p>
        </w:tc>
        <w:tc>
          <w:tcPr>
            <w:tcW w:w="367" w:type="dxa"/>
            <w:shd w:val="clear" w:color="auto" w:fill="D9D9D9" w:themeFill="background1" w:themeFillShade="D9"/>
            <w:vAlign w:val="center"/>
          </w:tcPr>
          <w:p w14:paraId="40D17A5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 4.8</w:t>
            </w:r>
          </w:p>
        </w:tc>
        <w:tc>
          <w:tcPr>
            <w:tcW w:w="367" w:type="dxa"/>
            <w:shd w:val="clear" w:color="auto" w:fill="auto"/>
            <w:vAlign w:val="center"/>
          </w:tcPr>
          <w:p w14:paraId="3F4FBB4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2</w:t>
            </w:r>
          </w:p>
        </w:tc>
        <w:tc>
          <w:tcPr>
            <w:tcW w:w="367" w:type="dxa"/>
            <w:shd w:val="clear" w:color="auto" w:fill="auto"/>
            <w:vAlign w:val="center"/>
          </w:tcPr>
          <w:p w14:paraId="70D0011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 5.1</w:t>
            </w:r>
          </w:p>
        </w:tc>
        <w:tc>
          <w:tcPr>
            <w:tcW w:w="367" w:type="dxa"/>
            <w:shd w:val="clear" w:color="auto" w:fill="auto"/>
            <w:vAlign w:val="center"/>
          </w:tcPr>
          <w:p w14:paraId="76C76E1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4.6</w:t>
            </w:r>
          </w:p>
        </w:tc>
        <w:tc>
          <w:tcPr>
            <w:tcW w:w="367" w:type="dxa"/>
            <w:shd w:val="clear" w:color="auto" w:fill="auto"/>
            <w:vAlign w:val="center"/>
          </w:tcPr>
          <w:p w14:paraId="5BD7E10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 3.1</w:t>
            </w:r>
          </w:p>
        </w:tc>
        <w:tc>
          <w:tcPr>
            <w:tcW w:w="367" w:type="dxa"/>
            <w:shd w:val="clear" w:color="auto" w:fill="D9D9D9" w:themeFill="background1" w:themeFillShade="D9"/>
            <w:vAlign w:val="center"/>
          </w:tcPr>
          <w:p w14:paraId="03E137B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   6</w:t>
            </w:r>
          </w:p>
        </w:tc>
        <w:tc>
          <w:tcPr>
            <w:tcW w:w="366" w:type="dxa"/>
            <w:shd w:val="clear" w:color="auto" w:fill="D9D9D9" w:themeFill="background1" w:themeFillShade="D9"/>
            <w:vAlign w:val="center"/>
          </w:tcPr>
          <w:p w14:paraId="7224383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 2.5</w:t>
            </w:r>
          </w:p>
        </w:tc>
        <w:tc>
          <w:tcPr>
            <w:tcW w:w="368" w:type="dxa"/>
            <w:shd w:val="clear" w:color="auto" w:fill="auto"/>
            <w:vAlign w:val="center"/>
          </w:tcPr>
          <w:p w14:paraId="728D2E5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 4.6</w:t>
            </w:r>
          </w:p>
        </w:tc>
        <w:tc>
          <w:tcPr>
            <w:tcW w:w="352" w:type="dxa"/>
            <w:shd w:val="clear" w:color="auto" w:fill="auto"/>
            <w:vAlign w:val="center"/>
          </w:tcPr>
          <w:p w14:paraId="2D374E1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 3.4</w:t>
            </w:r>
          </w:p>
        </w:tc>
        <w:tc>
          <w:tcPr>
            <w:tcW w:w="383" w:type="dxa"/>
            <w:shd w:val="clear" w:color="auto" w:fill="auto"/>
            <w:vAlign w:val="center"/>
          </w:tcPr>
          <w:p w14:paraId="3DBABE4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4.1</w:t>
            </w:r>
          </w:p>
        </w:tc>
        <w:tc>
          <w:tcPr>
            <w:tcW w:w="433" w:type="dxa"/>
            <w:shd w:val="clear" w:color="auto" w:fill="auto"/>
            <w:vAlign w:val="center"/>
          </w:tcPr>
          <w:p w14:paraId="4021F33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3.1</w:t>
            </w:r>
          </w:p>
        </w:tc>
        <w:tc>
          <w:tcPr>
            <w:tcW w:w="423" w:type="dxa"/>
            <w:shd w:val="clear" w:color="auto" w:fill="D9D9D9" w:themeFill="background1" w:themeFillShade="D9"/>
            <w:vAlign w:val="center"/>
          </w:tcPr>
          <w:p w14:paraId="717D88B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 3.2</w:t>
            </w:r>
          </w:p>
        </w:tc>
        <w:tc>
          <w:tcPr>
            <w:tcW w:w="423" w:type="dxa"/>
            <w:shd w:val="clear" w:color="auto" w:fill="D9D9D9" w:themeFill="background1" w:themeFillShade="D9"/>
            <w:vAlign w:val="center"/>
          </w:tcPr>
          <w:p w14:paraId="77F36DC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187 5.9</w:t>
            </w:r>
          </w:p>
        </w:tc>
        <w:tc>
          <w:tcPr>
            <w:tcW w:w="452" w:type="dxa"/>
            <w:shd w:val="clear" w:color="auto" w:fill="auto"/>
            <w:vAlign w:val="center"/>
          </w:tcPr>
          <w:p w14:paraId="50C6A72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 3.3</w:t>
            </w:r>
          </w:p>
        </w:tc>
        <w:tc>
          <w:tcPr>
            <w:tcW w:w="452" w:type="dxa"/>
            <w:shd w:val="clear" w:color="auto" w:fill="auto"/>
            <w:vAlign w:val="center"/>
          </w:tcPr>
          <w:p w14:paraId="70088BB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7.4</w:t>
            </w:r>
          </w:p>
        </w:tc>
        <w:tc>
          <w:tcPr>
            <w:tcW w:w="423" w:type="dxa"/>
            <w:shd w:val="clear" w:color="auto" w:fill="auto"/>
            <w:vAlign w:val="center"/>
          </w:tcPr>
          <w:p w14:paraId="12E4DCE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   6.7</w:t>
            </w:r>
          </w:p>
        </w:tc>
        <w:tc>
          <w:tcPr>
            <w:tcW w:w="423" w:type="dxa"/>
            <w:shd w:val="clear" w:color="auto" w:fill="D9D9D9" w:themeFill="background1" w:themeFillShade="D9"/>
            <w:vAlign w:val="center"/>
          </w:tcPr>
          <w:p w14:paraId="70FC23D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 3.2</w:t>
            </w:r>
          </w:p>
        </w:tc>
        <w:tc>
          <w:tcPr>
            <w:tcW w:w="421" w:type="dxa"/>
            <w:shd w:val="clear" w:color="auto" w:fill="D9D9D9" w:themeFill="background1" w:themeFillShade="D9"/>
            <w:vAlign w:val="center"/>
          </w:tcPr>
          <w:p w14:paraId="13F90F8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    5</w:t>
            </w:r>
          </w:p>
        </w:tc>
        <w:tc>
          <w:tcPr>
            <w:tcW w:w="425" w:type="dxa"/>
            <w:shd w:val="clear" w:color="auto" w:fill="D9D9D9" w:themeFill="background1" w:themeFillShade="D9"/>
            <w:vAlign w:val="center"/>
          </w:tcPr>
          <w:p w14:paraId="54D6AA0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   4.6</w:t>
            </w:r>
          </w:p>
        </w:tc>
      </w:tr>
      <w:tr w:rsidR="00C96541" w:rsidRPr="005259CC" w14:paraId="0C91CEDB" w14:textId="77777777" w:rsidTr="00147243">
        <w:tc>
          <w:tcPr>
            <w:tcW w:w="426" w:type="dxa"/>
            <w:vMerge/>
            <w:shd w:val="clear" w:color="auto" w:fill="auto"/>
          </w:tcPr>
          <w:p w14:paraId="4B6DAFF7"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4A048420"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Limited knowledge regarding the reliability of the methods used for developing guidelines</w:t>
            </w:r>
          </w:p>
        </w:tc>
        <w:tc>
          <w:tcPr>
            <w:tcW w:w="366" w:type="dxa"/>
            <w:shd w:val="clear" w:color="auto" w:fill="D9D9D9" w:themeFill="background1" w:themeFillShade="D9"/>
          </w:tcPr>
          <w:p w14:paraId="2A4DA0F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2.3</w:t>
            </w:r>
          </w:p>
        </w:tc>
        <w:tc>
          <w:tcPr>
            <w:tcW w:w="365" w:type="dxa"/>
            <w:shd w:val="clear" w:color="auto" w:fill="D9D9D9" w:themeFill="background1" w:themeFillShade="D9"/>
            <w:vAlign w:val="center"/>
          </w:tcPr>
          <w:p w14:paraId="7F24AEF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3</w:t>
            </w:r>
          </w:p>
        </w:tc>
        <w:tc>
          <w:tcPr>
            <w:tcW w:w="371" w:type="dxa"/>
            <w:shd w:val="clear" w:color="auto" w:fill="D9D9D9" w:themeFill="background1" w:themeFillShade="D9"/>
            <w:vAlign w:val="center"/>
          </w:tcPr>
          <w:p w14:paraId="3D59436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1.3</w:t>
            </w:r>
          </w:p>
        </w:tc>
        <w:tc>
          <w:tcPr>
            <w:tcW w:w="368" w:type="dxa"/>
            <w:shd w:val="clear" w:color="auto" w:fill="D9D9D9" w:themeFill="background1" w:themeFillShade="D9"/>
            <w:vAlign w:val="center"/>
          </w:tcPr>
          <w:p w14:paraId="247A874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6.1</w:t>
            </w:r>
          </w:p>
        </w:tc>
        <w:tc>
          <w:tcPr>
            <w:tcW w:w="367" w:type="dxa"/>
            <w:shd w:val="clear" w:color="auto" w:fill="D9D9D9" w:themeFill="background1" w:themeFillShade="D9"/>
            <w:vAlign w:val="center"/>
          </w:tcPr>
          <w:p w14:paraId="0BA47AA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5.3</w:t>
            </w:r>
          </w:p>
        </w:tc>
        <w:tc>
          <w:tcPr>
            <w:tcW w:w="367" w:type="dxa"/>
            <w:shd w:val="clear" w:color="auto" w:fill="D9D9D9" w:themeFill="background1" w:themeFillShade="D9"/>
            <w:vAlign w:val="center"/>
          </w:tcPr>
          <w:p w14:paraId="4000F8B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  9</w:t>
            </w:r>
          </w:p>
        </w:tc>
        <w:tc>
          <w:tcPr>
            <w:tcW w:w="367" w:type="dxa"/>
            <w:shd w:val="clear" w:color="auto" w:fill="auto"/>
            <w:vAlign w:val="center"/>
          </w:tcPr>
          <w:p w14:paraId="0052148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4.8</w:t>
            </w:r>
          </w:p>
        </w:tc>
        <w:tc>
          <w:tcPr>
            <w:tcW w:w="367" w:type="dxa"/>
            <w:shd w:val="clear" w:color="auto" w:fill="auto"/>
            <w:vAlign w:val="center"/>
          </w:tcPr>
          <w:p w14:paraId="67E9E0D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1.1</w:t>
            </w:r>
          </w:p>
        </w:tc>
        <w:tc>
          <w:tcPr>
            <w:tcW w:w="367" w:type="dxa"/>
            <w:shd w:val="clear" w:color="auto" w:fill="auto"/>
            <w:vAlign w:val="center"/>
          </w:tcPr>
          <w:p w14:paraId="1263B6F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3.2</w:t>
            </w:r>
          </w:p>
        </w:tc>
        <w:tc>
          <w:tcPr>
            <w:tcW w:w="367" w:type="dxa"/>
            <w:shd w:val="clear" w:color="auto" w:fill="auto"/>
            <w:vAlign w:val="center"/>
          </w:tcPr>
          <w:p w14:paraId="166E99D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  5</w:t>
            </w:r>
          </w:p>
        </w:tc>
        <w:tc>
          <w:tcPr>
            <w:tcW w:w="367" w:type="dxa"/>
            <w:shd w:val="clear" w:color="auto" w:fill="D9D9D9" w:themeFill="background1" w:themeFillShade="D9"/>
            <w:vAlign w:val="center"/>
          </w:tcPr>
          <w:p w14:paraId="2C118A5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 2.9</w:t>
            </w:r>
          </w:p>
        </w:tc>
        <w:tc>
          <w:tcPr>
            <w:tcW w:w="366" w:type="dxa"/>
            <w:shd w:val="clear" w:color="auto" w:fill="D9D9D9" w:themeFill="background1" w:themeFillShade="D9"/>
            <w:vAlign w:val="center"/>
          </w:tcPr>
          <w:p w14:paraId="37F57B1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   4</w:t>
            </w:r>
          </w:p>
        </w:tc>
        <w:tc>
          <w:tcPr>
            <w:tcW w:w="368" w:type="dxa"/>
            <w:shd w:val="clear" w:color="auto" w:fill="auto"/>
            <w:vAlign w:val="center"/>
          </w:tcPr>
          <w:p w14:paraId="5F7FAD0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 3.4</w:t>
            </w:r>
          </w:p>
        </w:tc>
        <w:tc>
          <w:tcPr>
            <w:tcW w:w="352" w:type="dxa"/>
            <w:shd w:val="clear" w:color="auto" w:fill="auto"/>
            <w:vAlign w:val="center"/>
          </w:tcPr>
          <w:p w14:paraId="401E65B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1.7</w:t>
            </w:r>
          </w:p>
        </w:tc>
        <w:tc>
          <w:tcPr>
            <w:tcW w:w="383" w:type="dxa"/>
            <w:shd w:val="clear" w:color="auto" w:fill="auto"/>
            <w:vAlign w:val="center"/>
          </w:tcPr>
          <w:p w14:paraId="6931452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4.5</w:t>
            </w:r>
          </w:p>
        </w:tc>
        <w:tc>
          <w:tcPr>
            <w:tcW w:w="433" w:type="dxa"/>
            <w:shd w:val="clear" w:color="auto" w:fill="auto"/>
            <w:vAlign w:val="center"/>
          </w:tcPr>
          <w:p w14:paraId="2237701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   4.7</w:t>
            </w:r>
          </w:p>
        </w:tc>
        <w:tc>
          <w:tcPr>
            <w:tcW w:w="423" w:type="dxa"/>
            <w:shd w:val="clear" w:color="auto" w:fill="D9D9D9" w:themeFill="background1" w:themeFillShade="D9"/>
            <w:vAlign w:val="center"/>
          </w:tcPr>
          <w:p w14:paraId="43D40AA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 2.6</w:t>
            </w:r>
          </w:p>
        </w:tc>
        <w:tc>
          <w:tcPr>
            <w:tcW w:w="423" w:type="dxa"/>
            <w:shd w:val="clear" w:color="auto" w:fill="D9D9D9" w:themeFill="background1" w:themeFillShade="D9"/>
            <w:vAlign w:val="center"/>
          </w:tcPr>
          <w:p w14:paraId="38A9A2E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 5.2</w:t>
            </w:r>
          </w:p>
        </w:tc>
        <w:tc>
          <w:tcPr>
            <w:tcW w:w="452" w:type="dxa"/>
            <w:shd w:val="clear" w:color="auto" w:fill="auto"/>
            <w:vAlign w:val="center"/>
          </w:tcPr>
          <w:p w14:paraId="5EDA4F0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 2.6</w:t>
            </w:r>
          </w:p>
        </w:tc>
        <w:tc>
          <w:tcPr>
            <w:tcW w:w="452" w:type="dxa"/>
            <w:shd w:val="clear" w:color="auto" w:fill="auto"/>
            <w:vAlign w:val="center"/>
          </w:tcPr>
          <w:p w14:paraId="7816AFB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   6.6</w:t>
            </w:r>
          </w:p>
        </w:tc>
        <w:tc>
          <w:tcPr>
            <w:tcW w:w="423" w:type="dxa"/>
            <w:shd w:val="clear" w:color="auto" w:fill="auto"/>
            <w:vAlign w:val="center"/>
          </w:tcPr>
          <w:p w14:paraId="195FAFB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3.3</w:t>
            </w:r>
          </w:p>
        </w:tc>
        <w:tc>
          <w:tcPr>
            <w:tcW w:w="423" w:type="dxa"/>
            <w:shd w:val="clear" w:color="auto" w:fill="D9D9D9" w:themeFill="background1" w:themeFillShade="D9"/>
            <w:vAlign w:val="center"/>
          </w:tcPr>
          <w:p w14:paraId="06E5983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 2.9</w:t>
            </w:r>
          </w:p>
        </w:tc>
        <w:tc>
          <w:tcPr>
            <w:tcW w:w="421" w:type="dxa"/>
            <w:shd w:val="clear" w:color="auto" w:fill="D9D9D9" w:themeFill="background1" w:themeFillShade="D9"/>
            <w:vAlign w:val="center"/>
          </w:tcPr>
          <w:p w14:paraId="310E26F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2.9</w:t>
            </w:r>
          </w:p>
        </w:tc>
        <w:tc>
          <w:tcPr>
            <w:tcW w:w="425" w:type="dxa"/>
            <w:shd w:val="clear" w:color="auto" w:fill="D9D9D9" w:themeFill="background1" w:themeFillShade="D9"/>
            <w:vAlign w:val="center"/>
          </w:tcPr>
          <w:p w14:paraId="06F8A9A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117 6.3</w:t>
            </w:r>
          </w:p>
        </w:tc>
      </w:tr>
      <w:tr w:rsidR="00C96541" w:rsidRPr="005259CC" w14:paraId="330A99B8" w14:textId="77777777" w:rsidTr="00147243">
        <w:tc>
          <w:tcPr>
            <w:tcW w:w="426" w:type="dxa"/>
            <w:vMerge/>
            <w:shd w:val="clear" w:color="auto" w:fill="auto"/>
          </w:tcPr>
          <w:p w14:paraId="50B950D8"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705F4B87"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Limited knowledge regarding the reliability of the guideline development group/body</w:t>
            </w:r>
          </w:p>
        </w:tc>
        <w:tc>
          <w:tcPr>
            <w:tcW w:w="366" w:type="dxa"/>
            <w:shd w:val="clear" w:color="auto" w:fill="D9D9D9" w:themeFill="background1" w:themeFillShade="D9"/>
            <w:vAlign w:val="center"/>
          </w:tcPr>
          <w:p w14:paraId="12E16AD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5" w:type="dxa"/>
            <w:shd w:val="clear" w:color="auto" w:fill="D9D9D9" w:themeFill="background1" w:themeFillShade="D9"/>
            <w:vAlign w:val="center"/>
          </w:tcPr>
          <w:p w14:paraId="6CCB6F4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1.4</w:t>
            </w:r>
          </w:p>
        </w:tc>
        <w:tc>
          <w:tcPr>
            <w:tcW w:w="371" w:type="dxa"/>
            <w:shd w:val="clear" w:color="auto" w:fill="D9D9D9" w:themeFill="background1" w:themeFillShade="D9"/>
            <w:vAlign w:val="center"/>
          </w:tcPr>
          <w:p w14:paraId="5378B5B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6.7</w:t>
            </w:r>
          </w:p>
        </w:tc>
        <w:tc>
          <w:tcPr>
            <w:tcW w:w="368" w:type="dxa"/>
            <w:shd w:val="clear" w:color="auto" w:fill="D9D9D9" w:themeFill="background1" w:themeFillShade="D9"/>
            <w:vAlign w:val="center"/>
          </w:tcPr>
          <w:p w14:paraId="58E0B6F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3</w:t>
            </w:r>
          </w:p>
        </w:tc>
        <w:tc>
          <w:tcPr>
            <w:tcW w:w="367" w:type="dxa"/>
            <w:shd w:val="clear" w:color="auto" w:fill="D9D9D9" w:themeFill="background1" w:themeFillShade="D9"/>
            <w:vAlign w:val="center"/>
          </w:tcPr>
          <w:p w14:paraId="3FD7775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 xml:space="preserve">3/    4 </w:t>
            </w:r>
          </w:p>
        </w:tc>
        <w:tc>
          <w:tcPr>
            <w:tcW w:w="367" w:type="dxa"/>
            <w:shd w:val="clear" w:color="auto" w:fill="D9D9D9" w:themeFill="background1" w:themeFillShade="D9"/>
            <w:vAlign w:val="center"/>
          </w:tcPr>
          <w:p w14:paraId="480965F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2.5</w:t>
            </w:r>
          </w:p>
        </w:tc>
        <w:tc>
          <w:tcPr>
            <w:tcW w:w="367" w:type="dxa"/>
            <w:shd w:val="clear" w:color="auto" w:fill="auto"/>
            <w:vAlign w:val="center"/>
          </w:tcPr>
          <w:p w14:paraId="2B99CB7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2.7</w:t>
            </w:r>
          </w:p>
        </w:tc>
        <w:tc>
          <w:tcPr>
            <w:tcW w:w="367" w:type="dxa"/>
            <w:shd w:val="clear" w:color="auto" w:fill="auto"/>
            <w:vAlign w:val="center"/>
          </w:tcPr>
          <w:p w14:paraId="46203F9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 2.2</w:t>
            </w:r>
          </w:p>
        </w:tc>
        <w:tc>
          <w:tcPr>
            <w:tcW w:w="367" w:type="dxa"/>
            <w:shd w:val="clear" w:color="auto" w:fill="auto"/>
            <w:vAlign w:val="center"/>
          </w:tcPr>
          <w:p w14:paraId="5E33909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4.1</w:t>
            </w:r>
          </w:p>
        </w:tc>
        <w:tc>
          <w:tcPr>
            <w:tcW w:w="367" w:type="dxa"/>
            <w:shd w:val="clear" w:color="auto" w:fill="auto"/>
            <w:vAlign w:val="center"/>
          </w:tcPr>
          <w:p w14:paraId="7B3FC94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 2.3</w:t>
            </w:r>
          </w:p>
        </w:tc>
        <w:tc>
          <w:tcPr>
            <w:tcW w:w="367" w:type="dxa"/>
            <w:shd w:val="clear" w:color="auto" w:fill="D9D9D9" w:themeFill="background1" w:themeFillShade="D9"/>
            <w:vAlign w:val="center"/>
          </w:tcPr>
          <w:p w14:paraId="591A68E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 3.8</w:t>
            </w:r>
          </w:p>
        </w:tc>
        <w:tc>
          <w:tcPr>
            <w:tcW w:w="366" w:type="dxa"/>
            <w:shd w:val="clear" w:color="auto" w:fill="D9D9D9" w:themeFill="background1" w:themeFillShade="D9"/>
            <w:vAlign w:val="center"/>
          </w:tcPr>
          <w:p w14:paraId="6536A51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2.1</w:t>
            </w:r>
          </w:p>
        </w:tc>
        <w:tc>
          <w:tcPr>
            <w:tcW w:w="368" w:type="dxa"/>
            <w:shd w:val="clear" w:color="auto" w:fill="auto"/>
            <w:vAlign w:val="center"/>
          </w:tcPr>
          <w:p w14:paraId="7C68D21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2.2</w:t>
            </w:r>
          </w:p>
        </w:tc>
        <w:tc>
          <w:tcPr>
            <w:tcW w:w="352" w:type="dxa"/>
            <w:shd w:val="clear" w:color="auto" w:fill="auto"/>
            <w:vAlign w:val="center"/>
          </w:tcPr>
          <w:p w14:paraId="5C5017D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3.8</w:t>
            </w:r>
          </w:p>
        </w:tc>
        <w:tc>
          <w:tcPr>
            <w:tcW w:w="383" w:type="dxa"/>
            <w:shd w:val="clear" w:color="auto" w:fill="auto"/>
            <w:vAlign w:val="center"/>
          </w:tcPr>
          <w:p w14:paraId="07B067F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2.3</w:t>
            </w:r>
          </w:p>
        </w:tc>
        <w:tc>
          <w:tcPr>
            <w:tcW w:w="433" w:type="dxa"/>
            <w:shd w:val="clear" w:color="auto" w:fill="auto"/>
            <w:vAlign w:val="center"/>
          </w:tcPr>
          <w:p w14:paraId="1590E05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3.9</w:t>
            </w:r>
          </w:p>
        </w:tc>
        <w:tc>
          <w:tcPr>
            <w:tcW w:w="423" w:type="dxa"/>
            <w:shd w:val="clear" w:color="auto" w:fill="D9D9D9" w:themeFill="background1" w:themeFillShade="D9"/>
            <w:vAlign w:val="center"/>
          </w:tcPr>
          <w:p w14:paraId="71FB6E9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 2.7</w:t>
            </w:r>
          </w:p>
        </w:tc>
        <w:tc>
          <w:tcPr>
            <w:tcW w:w="423" w:type="dxa"/>
            <w:shd w:val="clear" w:color="auto" w:fill="D9D9D9" w:themeFill="background1" w:themeFillShade="D9"/>
            <w:vAlign w:val="center"/>
          </w:tcPr>
          <w:p w14:paraId="55CEF39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3.3</w:t>
            </w:r>
          </w:p>
        </w:tc>
        <w:tc>
          <w:tcPr>
            <w:tcW w:w="452" w:type="dxa"/>
            <w:shd w:val="clear" w:color="auto" w:fill="auto"/>
            <w:vAlign w:val="center"/>
          </w:tcPr>
          <w:p w14:paraId="7F63EC8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207 2.9</w:t>
            </w:r>
          </w:p>
        </w:tc>
        <w:tc>
          <w:tcPr>
            <w:tcW w:w="452" w:type="dxa"/>
            <w:shd w:val="clear" w:color="auto" w:fill="auto"/>
            <w:vAlign w:val="center"/>
          </w:tcPr>
          <w:p w14:paraId="3776D15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3.3</w:t>
            </w:r>
          </w:p>
        </w:tc>
        <w:tc>
          <w:tcPr>
            <w:tcW w:w="423" w:type="dxa"/>
            <w:shd w:val="clear" w:color="auto" w:fill="auto"/>
            <w:vAlign w:val="center"/>
          </w:tcPr>
          <w:p w14:paraId="644AA53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1.1</w:t>
            </w:r>
          </w:p>
        </w:tc>
        <w:tc>
          <w:tcPr>
            <w:tcW w:w="423" w:type="dxa"/>
            <w:shd w:val="clear" w:color="auto" w:fill="D9D9D9" w:themeFill="background1" w:themeFillShade="D9"/>
            <w:vAlign w:val="center"/>
          </w:tcPr>
          <w:p w14:paraId="1EB207C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2.4</w:t>
            </w:r>
          </w:p>
        </w:tc>
        <w:tc>
          <w:tcPr>
            <w:tcW w:w="421" w:type="dxa"/>
            <w:shd w:val="clear" w:color="auto" w:fill="D9D9D9" w:themeFill="background1" w:themeFillShade="D9"/>
            <w:vAlign w:val="center"/>
          </w:tcPr>
          <w:p w14:paraId="2EE219D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 4.1</w:t>
            </w:r>
          </w:p>
        </w:tc>
        <w:tc>
          <w:tcPr>
            <w:tcW w:w="425" w:type="dxa"/>
            <w:shd w:val="clear" w:color="auto" w:fill="D9D9D9" w:themeFill="background1" w:themeFillShade="D9"/>
            <w:vAlign w:val="center"/>
          </w:tcPr>
          <w:p w14:paraId="33071DA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1.7</w:t>
            </w:r>
          </w:p>
        </w:tc>
      </w:tr>
      <w:tr w:rsidR="00C96541" w:rsidRPr="005259CC" w14:paraId="4CF85B29" w14:textId="77777777" w:rsidTr="00147243">
        <w:tc>
          <w:tcPr>
            <w:tcW w:w="426" w:type="dxa"/>
            <w:vMerge/>
            <w:shd w:val="clear" w:color="auto" w:fill="auto"/>
          </w:tcPr>
          <w:p w14:paraId="38B7E4D6"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01D2BA0A"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 xml:space="preserve">Lack of confidence regarding competing interests of guideline development group members </w:t>
            </w:r>
          </w:p>
        </w:tc>
        <w:tc>
          <w:tcPr>
            <w:tcW w:w="366" w:type="dxa"/>
            <w:shd w:val="clear" w:color="auto" w:fill="D9D9D9" w:themeFill="background1" w:themeFillShade="D9"/>
            <w:vAlign w:val="center"/>
          </w:tcPr>
          <w:p w14:paraId="0C37D26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5" w:type="dxa"/>
            <w:shd w:val="clear" w:color="auto" w:fill="D9D9D9" w:themeFill="background1" w:themeFillShade="D9"/>
            <w:vAlign w:val="center"/>
          </w:tcPr>
          <w:p w14:paraId="548E5DF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3.3</w:t>
            </w:r>
          </w:p>
        </w:tc>
        <w:tc>
          <w:tcPr>
            <w:tcW w:w="371" w:type="dxa"/>
            <w:shd w:val="clear" w:color="auto" w:fill="D9D9D9" w:themeFill="background1" w:themeFillShade="D9"/>
            <w:vAlign w:val="center"/>
          </w:tcPr>
          <w:p w14:paraId="74B7497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1.3</w:t>
            </w:r>
          </w:p>
        </w:tc>
        <w:tc>
          <w:tcPr>
            <w:tcW w:w="368" w:type="dxa"/>
            <w:shd w:val="clear" w:color="auto" w:fill="D9D9D9" w:themeFill="background1" w:themeFillShade="D9"/>
            <w:vAlign w:val="center"/>
          </w:tcPr>
          <w:p w14:paraId="368B855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3</w:t>
            </w:r>
          </w:p>
        </w:tc>
        <w:tc>
          <w:tcPr>
            <w:tcW w:w="367" w:type="dxa"/>
            <w:shd w:val="clear" w:color="auto" w:fill="D9D9D9" w:themeFill="background1" w:themeFillShade="D9"/>
            <w:vAlign w:val="center"/>
          </w:tcPr>
          <w:p w14:paraId="2186821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5.3</w:t>
            </w:r>
          </w:p>
        </w:tc>
        <w:tc>
          <w:tcPr>
            <w:tcW w:w="367" w:type="dxa"/>
            <w:shd w:val="clear" w:color="auto" w:fill="D9D9D9" w:themeFill="background1" w:themeFillShade="D9"/>
            <w:vAlign w:val="center"/>
          </w:tcPr>
          <w:p w14:paraId="403A7EE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2.3</w:t>
            </w:r>
          </w:p>
        </w:tc>
        <w:tc>
          <w:tcPr>
            <w:tcW w:w="367" w:type="dxa"/>
            <w:shd w:val="clear" w:color="auto" w:fill="auto"/>
            <w:vAlign w:val="center"/>
          </w:tcPr>
          <w:p w14:paraId="1F22709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2</w:t>
            </w:r>
          </w:p>
        </w:tc>
        <w:tc>
          <w:tcPr>
            <w:tcW w:w="367" w:type="dxa"/>
            <w:shd w:val="clear" w:color="auto" w:fill="auto"/>
            <w:vAlign w:val="center"/>
          </w:tcPr>
          <w:p w14:paraId="0746AF3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 2.2</w:t>
            </w:r>
          </w:p>
        </w:tc>
        <w:tc>
          <w:tcPr>
            <w:tcW w:w="367" w:type="dxa"/>
            <w:shd w:val="clear" w:color="auto" w:fill="auto"/>
            <w:vAlign w:val="center"/>
          </w:tcPr>
          <w:p w14:paraId="3DBDBB8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1.8</w:t>
            </w:r>
          </w:p>
        </w:tc>
        <w:tc>
          <w:tcPr>
            <w:tcW w:w="367" w:type="dxa"/>
            <w:shd w:val="clear" w:color="auto" w:fill="auto"/>
            <w:vAlign w:val="center"/>
          </w:tcPr>
          <w:p w14:paraId="32D1353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 4.7</w:t>
            </w:r>
          </w:p>
        </w:tc>
        <w:tc>
          <w:tcPr>
            <w:tcW w:w="367" w:type="dxa"/>
            <w:shd w:val="clear" w:color="auto" w:fill="D9D9D9" w:themeFill="background1" w:themeFillShade="D9"/>
            <w:vAlign w:val="center"/>
          </w:tcPr>
          <w:p w14:paraId="1EF357C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 2.9</w:t>
            </w:r>
          </w:p>
        </w:tc>
        <w:tc>
          <w:tcPr>
            <w:tcW w:w="366" w:type="dxa"/>
            <w:shd w:val="clear" w:color="auto" w:fill="D9D9D9" w:themeFill="background1" w:themeFillShade="D9"/>
            <w:vAlign w:val="center"/>
          </w:tcPr>
          <w:p w14:paraId="787B03C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 2.9</w:t>
            </w:r>
          </w:p>
        </w:tc>
        <w:tc>
          <w:tcPr>
            <w:tcW w:w="368" w:type="dxa"/>
            <w:shd w:val="clear" w:color="auto" w:fill="auto"/>
            <w:vAlign w:val="center"/>
          </w:tcPr>
          <w:p w14:paraId="224C894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 1.9</w:t>
            </w:r>
          </w:p>
        </w:tc>
        <w:tc>
          <w:tcPr>
            <w:tcW w:w="352" w:type="dxa"/>
            <w:shd w:val="clear" w:color="auto" w:fill="auto"/>
            <w:vAlign w:val="center"/>
          </w:tcPr>
          <w:p w14:paraId="6D3BA4E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2.1</w:t>
            </w:r>
          </w:p>
        </w:tc>
        <w:tc>
          <w:tcPr>
            <w:tcW w:w="383" w:type="dxa"/>
            <w:shd w:val="clear" w:color="auto" w:fill="auto"/>
            <w:vAlign w:val="center"/>
          </w:tcPr>
          <w:p w14:paraId="243368D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4.5</w:t>
            </w:r>
          </w:p>
        </w:tc>
        <w:tc>
          <w:tcPr>
            <w:tcW w:w="433" w:type="dxa"/>
            <w:shd w:val="clear" w:color="auto" w:fill="auto"/>
            <w:vAlign w:val="center"/>
          </w:tcPr>
          <w:p w14:paraId="634A28C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3.9</w:t>
            </w:r>
          </w:p>
        </w:tc>
        <w:tc>
          <w:tcPr>
            <w:tcW w:w="423" w:type="dxa"/>
            <w:shd w:val="clear" w:color="auto" w:fill="D9D9D9" w:themeFill="background1" w:themeFillShade="D9"/>
            <w:vAlign w:val="center"/>
          </w:tcPr>
          <w:p w14:paraId="2F0AE28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 2.4</w:t>
            </w:r>
          </w:p>
        </w:tc>
        <w:tc>
          <w:tcPr>
            <w:tcW w:w="423" w:type="dxa"/>
            <w:shd w:val="clear" w:color="auto" w:fill="D9D9D9" w:themeFill="background1" w:themeFillShade="D9"/>
            <w:vAlign w:val="center"/>
          </w:tcPr>
          <w:p w14:paraId="4FA17AD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 3.6</w:t>
            </w:r>
          </w:p>
        </w:tc>
        <w:tc>
          <w:tcPr>
            <w:tcW w:w="452" w:type="dxa"/>
            <w:shd w:val="clear" w:color="auto" w:fill="auto"/>
            <w:vAlign w:val="center"/>
          </w:tcPr>
          <w:p w14:paraId="00F322A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 2.3</w:t>
            </w:r>
          </w:p>
        </w:tc>
        <w:tc>
          <w:tcPr>
            <w:tcW w:w="452" w:type="dxa"/>
            <w:shd w:val="clear" w:color="auto" w:fill="auto"/>
            <w:vAlign w:val="center"/>
          </w:tcPr>
          <w:p w14:paraId="0A84A37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   4.9</w:t>
            </w:r>
          </w:p>
        </w:tc>
        <w:tc>
          <w:tcPr>
            <w:tcW w:w="423" w:type="dxa"/>
            <w:shd w:val="clear" w:color="auto" w:fill="auto"/>
            <w:vAlign w:val="center"/>
          </w:tcPr>
          <w:p w14:paraId="1D7F639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5.6</w:t>
            </w:r>
          </w:p>
        </w:tc>
        <w:tc>
          <w:tcPr>
            <w:tcW w:w="423" w:type="dxa"/>
            <w:shd w:val="clear" w:color="auto" w:fill="D9D9D9" w:themeFill="background1" w:themeFillShade="D9"/>
            <w:vAlign w:val="center"/>
          </w:tcPr>
          <w:p w14:paraId="3B1D9ED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    4</w:t>
            </w:r>
          </w:p>
        </w:tc>
        <w:tc>
          <w:tcPr>
            <w:tcW w:w="421" w:type="dxa"/>
            <w:shd w:val="clear" w:color="auto" w:fill="D9D9D9" w:themeFill="background1" w:themeFillShade="D9"/>
            <w:vAlign w:val="center"/>
          </w:tcPr>
          <w:p w14:paraId="7A64938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2.6</w:t>
            </w:r>
          </w:p>
        </w:tc>
        <w:tc>
          <w:tcPr>
            <w:tcW w:w="425" w:type="dxa"/>
            <w:shd w:val="clear" w:color="auto" w:fill="D9D9D9" w:themeFill="background1" w:themeFillShade="D9"/>
            <w:vAlign w:val="center"/>
          </w:tcPr>
          <w:p w14:paraId="7F7BD71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1.7</w:t>
            </w:r>
          </w:p>
        </w:tc>
      </w:tr>
      <w:tr w:rsidR="00C96541" w:rsidRPr="005259CC" w14:paraId="36A37215" w14:textId="77777777" w:rsidTr="00147243">
        <w:tc>
          <w:tcPr>
            <w:tcW w:w="426" w:type="dxa"/>
            <w:vMerge/>
            <w:shd w:val="clear" w:color="auto" w:fill="auto"/>
          </w:tcPr>
          <w:p w14:paraId="6ECE15D3"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73282900"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Limited knowledge regarding the regular update of the guidelines when new evidence becomes available</w:t>
            </w:r>
          </w:p>
        </w:tc>
        <w:tc>
          <w:tcPr>
            <w:tcW w:w="366" w:type="dxa"/>
            <w:shd w:val="clear" w:color="auto" w:fill="D9D9D9" w:themeFill="background1" w:themeFillShade="D9"/>
          </w:tcPr>
          <w:p w14:paraId="66B9CDD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3.2</w:t>
            </w:r>
          </w:p>
        </w:tc>
        <w:tc>
          <w:tcPr>
            <w:tcW w:w="365" w:type="dxa"/>
            <w:shd w:val="clear" w:color="auto" w:fill="D9D9D9" w:themeFill="background1" w:themeFillShade="D9"/>
            <w:vAlign w:val="center"/>
          </w:tcPr>
          <w:p w14:paraId="0119F5F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3.3</w:t>
            </w:r>
          </w:p>
        </w:tc>
        <w:tc>
          <w:tcPr>
            <w:tcW w:w="371" w:type="dxa"/>
            <w:shd w:val="clear" w:color="auto" w:fill="D9D9D9" w:themeFill="background1" w:themeFillShade="D9"/>
            <w:vAlign w:val="center"/>
          </w:tcPr>
          <w:p w14:paraId="5BFEB8A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12</w:t>
            </w:r>
          </w:p>
        </w:tc>
        <w:tc>
          <w:tcPr>
            <w:tcW w:w="368" w:type="dxa"/>
            <w:shd w:val="clear" w:color="auto" w:fill="D9D9D9" w:themeFill="background1" w:themeFillShade="D9"/>
            <w:vAlign w:val="center"/>
          </w:tcPr>
          <w:p w14:paraId="5600003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w:t>
            </w:r>
          </w:p>
          <w:p w14:paraId="59163AB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15.2</w:t>
            </w:r>
          </w:p>
        </w:tc>
        <w:tc>
          <w:tcPr>
            <w:tcW w:w="367" w:type="dxa"/>
            <w:shd w:val="clear" w:color="auto" w:fill="D9D9D9" w:themeFill="background1" w:themeFillShade="D9"/>
            <w:vAlign w:val="center"/>
          </w:tcPr>
          <w:p w14:paraId="44D66EE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9.2</w:t>
            </w:r>
          </w:p>
        </w:tc>
        <w:tc>
          <w:tcPr>
            <w:tcW w:w="367" w:type="dxa"/>
            <w:shd w:val="clear" w:color="auto" w:fill="D9D9D9" w:themeFill="background1" w:themeFillShade="D9"/>
            <w:vAlign w:val="center"/>
          </w:tcPr>
          <w:p w14:paraId="716A064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 3.3</w:t>
            </w:r>
          </w:p>
        </w:tc>
        <w:tc>
          <w:tcPr>
            <w:tcW w:w="367" w:type="dxa"/>
            <w:shd w:val="clear" w:color="auto" w:fill="auto"/>
            <w:vAlign w:val="center"/>
          </w:tcPr>
          <w:p w14:paraId="0B80F5D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6.1</w:t>
            </w:r>
          </w:p>
        </w:tc>
        <w:tc>
          <w:tcPr>
            <w:tcW w:w="367" w:type="dxa"/>
            <w:shd w:val="clear" w:color="auto" w:fill="auto"/>
            <w:vAlign w:val="center"/>
          </w:tcPr>
          <w:p w14:paraId="6D641DB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 5.5</w:t>
            </w:r>
          </w:p>
        </w:tc>
        <w:tc>
          <w:tcPr>
            <w:tcW w:w="367" w:type="dxa"/>
            <w:shd w:val="clear" w:color="auto" w:fill="auto"/>
            <w:vAlign w:val="center"/>
          </w:tcPr>
          <w:p w14:paraId="34D58CF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 7.8</w:t>
            </w:r>
          </w:p>
        </w:tc>
        <w:tc>
          <w:tcPr>
            <w:tcW w:w="367" w:type="dxa"/>
            <w:shd w:val="clear" w:color="auto" w:fill="auto"/>
            <w:vAlign w:val="center"/>
          </w:tcPr>
          <w:p w14:paraId="7F8DA74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 5.4</w:t>
            </w:r>
          </w:p>
        </w:tc>
        <w:tc>
          <w:tcPr>
            <w:tcW w:w="367" w:type="dxa"/>
            <w:shd w:val="clear" w:color="auto" w:fill="D9D9D9" w:themeFill="background1" w:themeFillShade="D9"/>
            <w:vAlign w:val="center"/>
          </w:tcPr>
          <w:p w14:paraId="7857874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 7.6</w:t>
            </w:r>
          </w:p>
        </w:tc>
        <w:tc>
          <w:tcPr>
            <w:tcW w:w="366" w:type="dxa"/>
            <w:shd w:val="clear" w:color="auto" w:fill="D9D9D9" w:themeFill="background1" w:themeFillShade="D9"/>
            <w:vAlign w:val="center"/>
          </w:tcPr>
          <w:p w14:paraId="50ED1D5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 4.8</w:t>
            </w:r>
          </w:p>
        </w:tc>
        <w:tc>
          <w:tcPr>
            <w:tcW w:w="368" w:type="dxa"/>
            <w:shd w:val="clear" w:color="auto" w:fill="auto"/>
            <w:vAlign w:val="center"/>
          </w:tcPr>
          <w:p w14:paraId="338B39C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 6.2</w:t>
            </w:r>
          </w:p>
        </w:tc>
        <w:tc>
          <w:tcPr>
            <w:tcW w:w="352" w:type="dxa"/>
            <w:shd w:val="clear" w:color="auto" w:fill="auto"/>
            <w:vAlign w:val="center"/>
          </w:tcPr>
          <w:p w14:paraId="7F34FA8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 6.4</w:t>
            </w:r>
          </w:p>
        </w:tc>
        <w:tc>
          <w:tcPr>
            <w:tcW w:w="383" w:type="dxa"/>
            <w:shd w:val="clear" w:color="auto" w:fill="auto"/>
            <w:vAlign w:val="center"/>
          </w:tcPr>
          <w:p w14:paraId="2E7B3E4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 6.8</w:t>
            </w:r>
          </w:p>
        </w:tc>
        <w:tc>
          <w:tcPr>
            <w:tcW w:w="433" w:type="dxa"/>
            <w:shd w:val="clear" w:color="auto" w:fill="auto"/>
            <w:vAlign w:val="center"/>
          </w:tcPr>
          <w:p w14:paraId="4911A0D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3.9</w:t>
            </w:r>
          </w:p>
        </w:tc>
        <w:tc>
          <w:tcPr>
            <w:tcW w:w="423" w:type="dxa"/>
            <w:shd w:val="clear" w:color="auto" w:fill="D9D9D9" w:themeFill="background1" w:themeFillShade="D9"/>
            <w:vAlign w:val="center"/>
          </w:tcPr>
          <w:p w14:paraId="4453E03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    6</w:t>
            </w:r>
          </w:p>
        </w:tc>
        <w:tc>
          <w:tcPr>
            <w:tcW w:w="423" w:type="dxa"/>
            <w:shd w:val="clear" w:color="auto" w:fill="D9D9D9" w:themeFill="background1" w:themeFillShade="D9"/>
            <w:vAlign w:val="center"/>
          </w:tcPr>
          <w:p w14:paraId="60CCCFA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 6.6</w:t>
            </w:r>
          </w:p>
        </w:tc>
        <w:tc>
          <w:tcPr>
            <w:tcW w:w="452" w:type="dxa"/>
            <w:shd w:val="clear" w:color="auto" w:fill="auto"/>
            <w:vAlign w:val="center"/>
          </w:tcPr>
          <w:p w14:paraId="2C48272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42/ 6.1</w:t>
            </w:r>
          </w:p>
        </w:tc>
        <w:tc>
          <w:tcPr>
            <w:tcW w:w="452" w:type="dxa"/>
            <w:shd w:val="clear" w:color="auto" w:fill="auto"/>
            <w:vAlign w:val="center"/>
          </w:tcPr>
          <w:p w14:paraId="6713781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7.4</w:t>
            </w:r>
          </w:p>
        </w:tc>
        <w:tc>
          <w:tcPr>
            <w:tcW w:w="423" w:type="dxa"/>
            <w:shd w:val="clear" w:color="auto" w:fill="auto"/>
            <w:vAlign w:val="center"/>
          </w:tcPr>
          <w:p w14:paraId="70F39BB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6.1</w:t>
            </w:r>
          </w:p>
        </w:tc>
        <w:tc>
          <w:tcPr>
            <w:tcW w:w="423" w:type="dxa"/>
            <w:shd w:val="clear" w:color="auto" w:fill="D9D9D9" w:themeFill="background1" w:themeFillShade="D9"/>
            <w:vAlign w:val="center"/>
          </w:tcPr>
          <w:p w14:paraId="4CA8C71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 6.1</w:t>
            </w:r>
          </w:p>
        </w:tc>
        <w:tc>
          <w:tcPr>
            <w:tcW w:w="421" w:type="dxa"/>
            <w:shd w:val="clear" w:color="auto" w:fill="D9D9D9" w:themeFill="background1" w:themeFillShade="D9"/>
            <w:vAlign w:val="center"/>
          </w:tcPr>
          <w:p w14:paraId="01EBA07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    7</w:t>
            </w:r>
          </w:p>
        </w:tc>
        <w:tc>
          <w:tcPr>
            <w:tcW w:w="425" w:type="dxa"/>
            <w:shd w:val="clear" w:color="auto" w:fill="D9D9D9" w:themeFill="background1" w:themeFillShade="D9"/>
            <w:vAlign w:val="center"/>
          </w:tcPr>
          <w:p w14:paraId="4776E10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5.2</w:t>
            </w:r>
          </w:p>
        </w:tc>
      </w:tr>
      <w:tr w:rsidR="00C96541" w:rsidRPr="005259CC" w14:paraId="6CA9A38E" w14:textId="77777777" w:rsidTr="00147243">
        <w:tc>
          <w:tcPr>
            <w:tcW w:w="426" w:type="dxa"/>
            <w:vMerge/>
            <w:shd w:val="clear" w:color="auto" w:fill="auto"/>
          </w:tcPr>
          <w:p w14:paraId="375C6460"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6E837B0F"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Lack of specific and unambiguous recommendations in the guideline</w:t>
            </w:r>
          </w:p>
        </w:tc>
        <w:tc>
          <w:tcPr>
            <w:tcW w:w="366" w:type="dxa"/>
            <w:shd w:val="clear" w:color="auto" w:fill="D9D9D9" w:themeFill="background1" w:themeFillShade="D9"/>
          </w:tcPr>
          <w:p w14:paraId="4514D38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1.6</w:t>
            </w:r>
          </w:p>
        </w:tc>
        <w:tc>
          <w:tcPr>
            <w:tcW w:w="365" w:type="dxa"/>
            <w:shd w:val="clear" w:color="auto" w:fill="D9D9D9" w:themeFill="background1" w:themeFillShade="D9"/>
            <w:vAlign w:val="center"/>
          </w:tcPr>
          <w:p w14:paraId="4B03BD3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 5.3</w:t>
            </w:r>
          </w:p>
        </w:tc>
        <w:tc>
          <w:tcPr>
            <w:tcW w:w="371" w:type="dxa"/>
            <w:shd w:val="clear" w:color="auto" w:fill="D9D9D9" w:themeFill="background1" w:themeFillShade="D9"/>
            <w:vAlign w:val="center"/>
          </w:tcPr>
          <w:p w14:paraId="697F5C7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2.7</w:t>
            </w:r>
          </w:p>
        </w:tc>
        <w:tc>
          <w:tcPr>
            <w:tcW w:w="368" w:type="dxa"/>
            <w:shd w:val="clear" w:color="auto" w:fill="D9D9D9" w:themeFill="background1" w:themeFillShade="D9"/>
            <w:vAlign w:val="center"/>
          </w:tcPr>
          <w:p w14:paraId="560A5D5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7" w:type="dxa"/>
            <w:shd w:val="clear" w:color="auto" w:fill="D9D9D9" w:themeFill="background1" w:themeFillShade="D9"/>
            <w:vAlign w:val="center"/>
          </w:tcPr>
          <w:p w14:paraId="66AC1AA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6.6</w:t>
            </w:r>
          </w:p>
        </w:tc>
        <w:tc>
          <w:tcPr>
            <w:tcW w:w="367" w:type="dxa"/>
            <w:shd w:val="clear" w:color="auto" w:fill="D9D9D9" w:themeFill="background1" w:themeFillShade="D9"/>
            <w:vAlign w:val="center"/>
          </w:tcPr>
          <w:p w14:paraId="7387C4D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 3.5</w:t>
            </w:r>
          </w:p>
        </w:tc>
        <w:tc>
          <w:tcPr>
            <w:tcW w:w="367" w:type="dxa"/>
            <w:shd w:val="clear" w:color="auto" w:fill="auto"/>
            <w:vAlign w:val="center"/>
          </w:tcPr>
          <w:p w14:paraId="3A97918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 4.1</w:t>
            </w:r>
          </w:p>
        </w:tc>
        <w:tc>
          <w:tcPr>
            <w:tcW w:w="367" w:type="dxa"/>
            <w:shd w:val="clear" w:color="auto" w:fill="auto"/>
            <w:vAlign w:val="center"/>
          </w:tcPr>
          <w:p w14:paraId="63B7841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1.8</w:t>
            </w:r>
          </w:p>
        </w:tc>
        <w:tc>
          <w:tcPr>
            <w:tcW w:w="367" w:type="dxa"/>
            <w:shd w:val="clear" w:color="auto" w:fill="auto"/>
            <w:vAlign w:val="center"/>
          </w:tcPr>
          <w:p w14:paraId="12537D9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3.2</w:t>
            </w:r>
          </w:p>
        </w:tc>
        <w:tc>
          <w:tcPr>
            <w:tcW w:w="367" w:type="dxa"/>
            <w:shd w:val="clear" w:color="auto" w:fill="auto"/>
            <w:vAlign w:val="center"/>
          </w:tcPr>
          <w:p w14:paraId="2804C5E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 6.6</w:t>
            </w:r>
          </w:p>
        </w:tc>
        <w:tc>
          <w:tcPr>
            <w:tcW w:w="367" w:type="dxa"/>
            <w:shd w:val="clear" w:color="auto" w:fill="D9D9D9" w:themeFill="background1" w:themeFillShade="D9"/>
            <w:vAlign w:val="center"/>
          </w:tcPr>
          <w:p w14:paraId="5A29A29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 5.2</w:t>
            </w:r>
          </w:p>
        </w:tc>
        <w:tc>
          <w:tcPr>
            <w:tcW w:w="366" w:type="dxa"/>
            <w:shd w:val="clear" w:color="auto" w:fill="D9D9D9" w:themeFill="background1" w:themeFillShade="D9"/>
            <w:vAlign w:val="center"/>
          </w:tcPr>
          <w:p w14:paraId="0A4F22A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 3.3</w:t>
            </w:r>
          </w:p>
        </w:tc>
        <w:tc>
          <w:tcPr>
            <w:tcW w:w="368" w:type="dxa"/>
            <w:shd w:val="clear" w:color="auto" w:fill="auto"/>
            <w:vAlign w:val="center"/>
          </w:tcPr>
          <w:p w14:paraId="18F0D8B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   4</w:t>
            </w:r>
          </w:p>
        </w:tc>
        <w:tc>
          <w:tcPr>
            <w:tcW w:w="352" w:type="dxa"/>
            <w:shd w:val="clear" w:color="auto" w:fill="auto"/>
            <w:vAlign w:val="center"/>
          </w:tcPr>
          <w:p w14:paraId="6AB727A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0.9</w:t>
            </w:r>
          </w:p>
        </w:tc>
        <w:tc>
          <w:tcPr>
            <w:tcW w:w="383" w:type="dxa"/>
            <w:shd w:val="clear" w:color="auto" w:fill="auto"/>
            <w:vAlign w:val="center"/>
          </w:tcPr>
          <w:p w14:paraId="0F79ABA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 6.3</w:t>
            </w:r>
          </w:p>
        </w:tc>
        <w:tc>
          <w:tcPr>
            <w:tcW w:w="433" w:type="dxa"/>
            <w:shd w:val="clear" w:color="auto" w:fill="auto"/>
            <w:vAlign w:val="center"/>
          </w:tcPr>
          <w:p w14:paraId="49BA178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    6.3</w:t>
            </w:r>
          </w:p>
        </w:tc>
        <w:tc>
          <w:tcPr>
            <w:tcW w:w="423" w:type="dxa"/>
            <w:shd w:val="clear" w:color="auto" w:fill="D9D9D9" w:themeFill="background1" w:themeFillShade="D9"/>
            <w:vAlign w:val="center"/>
          </w:tcPr>
          <w:p w14:paraId="0325804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 3.4</w:t>
            </w:r>
          </w:p>
        </w:tc>
        <w:tc>
          <w:tcPr>
            <w:tcW w:w="423" w:type="dxa"/>
            <w:shd w:val="clear" w:color="auto" w:fill="D9D9D9" w:themeFill="background1" w:themeFillShade="D9"/>
            <w:vAlign w:val="center"/>
          </w:tcPr>
          <w:p w14:paraId="50B7867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 5.6</w:t>
            </w:r>
          </w:p>
        </w:tc>
        <w:tc>
          <w:tcPr>
            <w:tcW w:w="452" w:type="dxa"/>
            <w:shd w:val="clear" w:color="auto" w:fill="auto"/>
            <w:vAlign w:val="center"/>
          </w:tcPr>
          <w:p w14:paraId="2BADD56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 3.3</w:t>
            </w:r>
          </w:p>
        </w:tc>
        <w:tc>
          <w:tcPr>
            <w:tcW w:w="452" w:type="dxa"/>
            <w:shd w:val="clear" w:color="auto" w:fill="auto"/>
            <w:vAlign w:val="center"/>
          </w:tcPr>
          <w:p w14:paraId="46DFAE6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 10.7</w:t>
            </w:r>
          </w:p>
        </w:tc>
        <w:tc>
          <w:tcPr>
            <w:tcW w:w="423" w:type="dxa"/>
            <w:shd w:val="clear" w:color="auto" w:fill="auto"/>
            <w:vAlign w:val="center"/>
          </w:tcPr>
          <w:p w14:paraId="0E334A5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2.2</w:t>
            </w:r>
          </w:p>
        </w:tc>
        <w:tc>
          <w:tcPr>
            <w:tcW w:w="423" w:type="dxa"/>
            <w:shd w:val="clear" w:color="auto" w:fill="D9D9D9" w:themeFill="background1" w:themeFillShade="D9"/>
            <w:vAlign w:val="center"/>
          </w:tcPr>
          <w:p w14:paraId="60B6BA2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    4</w:t>
            </w:r>
          </w:p>
        </w:tc>
        <w:tc>
          <w:tcPr>
            <w:tcW w:w="421" w:type="dxa"/>
            <w:shd w:val="clear" w:color="auto" w:fill="D9D9D9" w:themeFill="background1" w:themeFillShade="D9"/>
            <w:vAlign w:val="center"/>
          </w:tcPr>
          <w:p w14:paraId="5D11256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 4.4</w:t>
            </w:r>
          </w:p>
        </w:tc>
        <w:tc>
          <w:tcPr>
            <w:tcW w:w="425" w:type="dxa"/>
            <w:shd w:val="clear" w:color="auto" w:fill="D9D9D9" w:themeFill="background1" w:themeFillShade="D9"/>
            <w:vAlign w:val="center"/>
          </w:tcPr>
          <w:p w14:paraId="75D44D6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4</w:t>
            </w:r>
          </w:p>
        </w:tc>
      </w:tr>
      <w:tr w:rsidR="00C96541" w:rsidRPr="005259CC" w14:paraId="40DF3182" w14:textId="77777777" w:rsidTr="00147243">
        <w:tc>
          <w:tcPr>
            <w:tcW w:w="426" w:type="dxa"/>
            <w:vMerge/>
            <w:shd w:val="clear" w:color="auto" w:fill="auto"/>
          </w:tcPr>
          <w:p w14:paraId="42F481A3"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391E1837"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 xml:space="preserve">Other </w:t>
            </w:r>
          </w:p>
        </w:tc>
        <w:tc>
          <w:tcPr>
            <w:tcW w:w="366" w:type="dxa"/>
            <w:shd w:val="clear" w:color="auto" w:fill="D9D9D9" w:themeFill="background1" w:themeFillShade="D9"/>
            <w:vAlign w:val="center"/>
          </w:tcPr>
          <w:p w14:paraId="5293D33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5" w:type="dxa"/>
            <w:shd w:val="clear" w:color="auto" w:fill="D9D9D9" w:themeFill="background1" w:themeFillShade="D9"/>
            <w:vAlign w:val="center"/>
          </w:tcPr>
          <w:p w14:paraId="0C19D72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71" w:type="dxa"/>
            <w:shd w:val="clear" w:color="auto" w:fill="D9D9D9" w:themeFill="background1" w:themeFillShade="D9"/>
            <w:vAlign w:val="center"/>
          </w:tcPr>
          <w:p w14:paraId="565F5FD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8" w:type="dxa"/>
            <w:shd w:val="clear" w:color="auto" w:fill="D9D9D9" w:themeFill="background1" w:themeFillShade="D9"/>
            <w:vAlign w:val="center"/>
          </w:tcPr>
          <w:p w14:paraId="23EC73D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7" w:type="dxa"/>
            <w:shd w:val="clear" w:color="auto" w:fill="D9D9D9" w:themeFill="background1" w:themeFillShade="D9"/>
            <w:vAlign w:val="center"/>
          </w:tcPr>
          <w:p w14:paraId="412452C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4</w:t>
            </w:r>
          </w:p>
        </w:tc>
        <w:tc>
          <w:tcPr>
            <w:tcW w:w="367" w:type="dxa"/>
            <w:shd w:val="clear" w:color="auto" w:fill="D9D9D9" w:themeFill="background1" w:themeFillShade="D9"/>
            <w:vAlign w:val="center"/>
          </w:tcPr>
          <w:p w14:paraId="2987553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 3.5</w:t>
            </w:r>
          </w:p>
        </w:tc>
        <w:tc>
          <w:tcPr>
            <w:tcW w:w="367" w:type="dxa"/>
            <w:shd w:val="clear" w:color="auto" w:fill="auto"/>
            <w:vAlign w:val="center"/>
          </w:tcPr>
          <w:p w14:paraId="47DCBAB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0.7</w:t>
            </w:r>
          </w:p>
        </w:tc>
        <w:tc>
          <w:tcPr>
            <w:tcW w:w="367" w:type="dxa"/>
            <w:shd w:val="clear" w:color="auto" w:fill="auto"/>
            <w:vAlign w:val="center"/>
          </w:tcPr>
          <w:p w14:paraId="79F36D2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7" w:type="dxa"/>
            <w:shd w:val="clear" w:color="auto" w:fill="auto"/>
            <w:vAlign w:val="center"/>
          </w:tcPr>
          <w:p w14:paraId="0AB00C6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1.4</w:t>
            </w:r>
          </w:p>
        </w:tc>
        <w:tc>
          <w:tcPr>
            <w:tcW w:w="367" w:type="dxa"/>
            <w:shd w:val="clear" w:color="auto" w:fill="auto"/>
            <w:vAlign w:val="center"/>
          </w:tcPr>
          <w:p w14:paraId="1ED86F9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1.6</w:t>
            </w:r>
          </w:p>
        </w:tc>
        <w:tc>
          <w:tcPr>
            <w:tcW w:w="367" w:type="dxa"/>
            <w:shd w:val="clear" w:color="auto" w:fill="D9D9D9" w:themeFill="background1" w:themeFillShade="D9"/>
            <w:vAlign w:val="center"/>
          </w:tcPr>
          <w:p w14:paraId="703E833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0.7</w:t>
            </w:r>
          </w:p>
        </w:tc>
        <w:tc>
          <w:tcPr>
            <w:tcW w:w="366" w:type="dxa"/>
            <w:shd w:val="clear" w:color="auto" w:fill="D9D9D9" w:themeFill="background1" w:themeFillShade="D9"/>
            <w:vAlign w:val="center"/>
          </w:tcPr>
          <w:p w14:paraId="293DDDF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1</w:t>
            </w:r>
          </w:p>
        </w:tc>
        <w:tc>
          <w:tcPr>
            <w:tcW w:w="368" w:type="dxa"/>
            <w:shd w:val="clear" w:color="auto" w:fill="auto"/>
            <w:vAlign w:val="center"/>
          </w:tcPr>
          <w:p w14:paraId="4579B4C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0.3</w:t>
            </w:r>
          </w:p>
        </w:tc>
        <w:tc>
          <w:tcPr>
            <w:tcW w:w="352" w:type="dxa"/>
            <w:shd w:val="clear" w:color="auto" w:fill="auto"/>
            <w:vAlign w:val="center"/>
          </w:tcPr>
          <w:p w14:paraId="69194B4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83" w:type="dxa"/>
            <w:shd w:val="clear" w:color="auto" w:fill="auto"/>
            <w:vAlign w:val="center"/>
          </w:tcPr>
          <w:p w14:paraId="0A68B3F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1.8</w:t>
            </w:r>
          </w:p>
        </w:tc>
        <w:tc>
          <w:tcPr>
            <w:tcW w:w="433" w:type="dxa"/>
            <w:shd w:val="clear" w:color="auto" w:fill="auto"/>
            <w:vAlign w:val="center"/>
          </w:tcPr>
          <w:p w14:paraId="6DCDAD4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2.4</w:t>
            </w:r>
          </w:p>
        </w:tc>
        <w:tc>
          <w:tcPr>
            <w:tcW w:w="423" w:type="dxa"/>
            <w:shd w:val="clear" w:color="auto" w:fill="D9D9D9" w:themeFill="background1" w:themeFillShade="D9"/>
            <w:vAlign w:val="center"/>
          </w:tcPr>
          <w:p w14:paraId="067E4C4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0.5</w:t>
            </w:r>
          </w:p>
        </w:tc>
        <w:tc>
          <w:tcPr>
            <w:tcW w:w="423" w:type="dxa"/>
            <w:shd w:val="clear" w:color="auto" w:fill="D9D9D9" w:themeFill="background1" w:themeFillShade="D9"/>
            <w:vAlign w:val="center"/>
          </w:tcPr>
          <w:p w14:paraId="363FEEA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1.6</w:t>
            </w:r>
          </w:p>
        </w:tc>
        <w:tc>
          <w:tcPr>
            <w:tcW w:w="452" w:type="dxa"/>
            <w:shd w:val="clear" w:color="auto" w:fill="auto"/>
            <w:vAlign w:val="center"/>
          </w:tcPr>
          <w:p w14:paraId="4DB3F18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1</w:t>
            </w:r>
          </w:p>
        </w:tc>
        <w:tc>
          <w:tcPr>
            <w:tcW w:w="452" w:type="dxa"/>
            <w:shd w:val="clear" w:color="auto" w:fill="auto"/>
            <w:vAlign w:val="center"/>
          </w:tcPr>
          <w:p w14:paraId="0B45DF5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423" w:type="dxa"/>
            <w:shd w:val="clear" w:color="auto" w:fill="auto"/>
            <w:vAlign w:val="center"/>
          </w:tcPr>
          <w:p w14:paraId="129542B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1.1</w:t>
            </w:r>
          </w:p>
        </w:tc>
        <w:tc>
          <w:tcPr>
            <w:tcW w:w="423" w:type="dxa"/>
            <w:shd w:val="clear" w:color="auto" w:fill="D9D9D9" w:themeFill="background1" w:themeFillShade="D9"/>
            <w:vAlign w:val="center"/>
          </w:tcPr>
          <w:p w14:paraId="032DAFA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1.3</w:t>
            </w:r>
          </w:p>
        </w:tc>
        <w:tc>
          <w:tcPr>
            <w:tcW w:w="421" w:type="dxa"/>
            <w:shd w:val="clear" w:color="auto" w:fill="D9D9D9" w:themeFill="background1" w:themeFillShade="D9"/>
            <w:vAlign w:val="center"/>
          </w:tcPr>
          <w:p w14:paraId="0AB8DB4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0.9</w:t>
            </w:r>
          </w:p>
        </w:tc>
        <w:tc>
          <w:tcPr>
            <w:tcW w:w="425" w:type="dxa"/>
            <w:shd w:val="clear" w:color="auto" w:fill="D9D9D9" w:themeFill="background1" w:themeFillShade="D9"/>
            <w:vAlign w:val="center"/>
          </w:tcPr>
          <w:p w14:paraId="70C140C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r>
      <w:tr w:rsidR="00C96541" w:rsidRPr="005259CC" w14:paraId="7E977230" w14:textId="77777777" w:rsidTr="00147243">
        <w:tc>
          <w:tcPr>
            <w:tcW w:w="426" w:type="dxa"/>
            <w:shd w:val="clear" w:color="auto" w:fill="auto"/>
          </w:tcPr>
          <w:p w14:paraId="4D7B1255"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057B1303" w14:textId="77777777" w:rsidR="00C96541" w:rsidRPr="005259CC" w:rsidRDefault="00C96541" w:rsidP="00147243">
            <w:pP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TOTAL</w:t>
            </w:r>
          </w:p>
        </w:tc>
        <w:tc>
          <w:tcPr>
            <w:tcW w:w="366" w:type="dxa"/>
            <w:shd w:val="clear" w:color="auto" w:fill="D9D9D9" w:themeFill="background1" w:themeFillShade="D9"/>
          </w:tcPr>
          <w:p w14:paraId="5D94FC2E" w14:textId="77777777" w:rsidR="00C96541" w:rsidRPr="005259CC" w:rsidRDefault="00C96541" w:rsidP="00147243">
            <w:pPr>
              <w:jc w:val="cente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129</w:t>
            </w:r>
          </w:p>
        </w:tc>
        <w:tc>
          <w:tcPr>
            <w:tcW w:w="365" w:type="dxa"/>
            <w:shd w:val="clear" w:color="auto" w:fill="D9D9D9" w:themeFill="background1" w:themeFillShade="D9"/>
            <w:vAlign w:val="center"/>
          </w:tcPr>
          <w:p w14:paraId="379B635A" w14:textId="77777777" w:rsidR="00C96541" w:rsidRPr="005259CC" w:rsidRDefault="00C96541" w:rsidP="00147243">
            <w:pPr>
              <w:jc w:val="cente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209</w:t>
            </w:r>
          </w:p>
        </w:tc>
        <w:tc>
          <w:tcPr>
            <w:tcW w:w="371" w:type="dxa"/>
            <w:shd w:val="clear" w:color="auto" w:fill="D9D9D9" w:themeFill="background1" w:themeFillShade="D9"/>
            <w:vAlign w:val="center"/>
          </w:tcPr>
          <w:p w14:paraId="5F3F4A16" w14:textId="77777777" w:rsidR="00C96541" w:rsidRPr="005259CC" w:rsidRDefault="00C96541" w:rsidP="00147243">
            <w:pPr>
              <w:jc w:val="cente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75</w:t>
            </w:r>
          </w:p>
        </w:tc>
        <w:tc>
          <w:tcPr>
            <w:tcW w:w="368" w:type="dxa"/>
            <w:shd w:val="clear" w:color="auto" w:fill="D9D9D9" w:themeFill="background1" w:themeFillShade="D9"/>
            <w:vAlign w:val="center"/>
          </w:tcPr>
          <w:p w14:paraId="1A0A1865" w14:textId="77777777" w:rsidR="00C96541" w:rsidRPr="005259CC" w:rsidRDefault="00C96541" w:rsidP="00147243">
            <w:pPr>
              <w:jc w:val="cente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33</w:t>
            </w:r>
          </w:p>
        </w:tc>
        <w:tc>
          <w:tcPr>
            <w:tcW w:w="367" w:type="dxa"/>
            <w:shd w:val="clear" w:color="auto" w:fill="D9D9D9" w:themeFill="background1" w:themeFillShade="D9"/>
            <w:vAlign w:val="center"/>
          </w:tcPr>
          <w:p w14:paraId="10568B79" w14:textId="77777777" w:rsidR="00C96541" w:rsidRPr="005259CC" w:rsidRDefault="00C96541" w:rsidP="00147243">
            <w:pPr>
              <w:jc w:val="cente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76</w:t>
            </w:r>
          </w:p>
        </w:tc>
        <w:tc>
          <w:tcPr>
            <w:tcW w:w="367" w:type="dxa"/>
            <w:shd w:val="clear" w:color="auto" w:fill="D9D9D9" w:themeFill="background1" w:themeFillShade="D9"/>
            <w:vAlign w:val="center"/>
          </w:tcPr>
          <w:p w14:paraId="63315DF2" w14:textId="77777777" w:rsidR="00C96541" w:rsidRPr="005259CC" w:rsidRDefault="00C96541" w:rsidP="00147243">
            <w:pPr>
              <w:jc w:val="cente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400</w:t>
            </w:r>
          </w:p>
        </w:tc>
        <w:tc>
          <w:tcPr>
            <w:tcW w:w="367" w:type="dxa"/>
            <w:shd w:val="clear" w:color="auto" w:fill="auto"/>
            <w:vAlign w:val="center"/>
          </w:tcPr>
          <w:p w14:paraId="77EE0792" w14:textId="77777777" w:rsidR="00C96541" w:rsidRPr="005259CC" w:rsidRDefault="00C96541" w:rsidP="00147243">
            <w:pPr>
              <w:jc w:val="cente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147</w:t>
            </w:r>
          </w:p>
        </w:tc>
        <w:tc>
          <w:tcPr>
            <w:tcW w:w="367" w:type="dxa"/>
            <w:shd w:val="clear" w:color="auto" w:fill="auto"/>
            <w:vAlign w:val="center"/>
          </w:tcPr>
          <w:p w14:paraId="01A55325" w14:textId="77777777" w:rsidR="00C96541" w:rsidRPr="005259CC" w:rsidRDefault="00C96541" w:rsidP="00147243">
            <w:pPr>
              <w:jc w:val="cente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274</w:t>
            </w:r>
          </w:p>
        </w:tc>
        <w:tc>
          <w:tcPr>
            <w:tcW w:w="367" w:type="dxa"/>
            <w:shd w:val="clear" w:color="auto" w:fill="auto"/>
            <w:vAlign w:val="center"/>
          </w:tcPr>
          <w:p w14:paraId="3E736385" w14:textId="77777777" w:rsidR="00C96541" w:rsidRPr="005259CC" w:rsidRDefault="00C96541" w:rsidP="00147243">
            <w:pPr>
              <w:jc w:val="cente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219</w:t>
            </w:r>
          </w:p>
        </w:tc>
        <w:tc>
          <w:tcPr>
            <w:tcW w:w="367" w:type="dxa"/>
            <w:shd w:val="clear" w:color="auto" w:fill="auto"/>
            <w:vAlign w:val="center"/>
          </w:tcPr>
          <w:p w14:paraId="6BBDBE2E" w14:textId="77777777" w:rsidR="00C96541" w:rsidRPr="005259CC" w:rsidRDefault="00C96541" w:rsidP="00147243">
            <w:pPr>
              <w:jc w:val="cente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258</w:t>
            </w:r>
          </w:p>
        </w:tc>
        <w:tc>
          <w:tcPr>
            <w:tcW w:w="367" w:type="dxa"/>
            <w:shd w:val="clear" w:color="auto" w:fill="D9D9D9" w:themeFill="background1" w:themeFillShade="D9"/>
            <w:vAlign w:val="center"/>
          </w:tcPr>
          <w:p w14:paraId="6935E059" w14:textId="77777777" w:rsidR="00C96541" w:rsidRPr="005259CC" w:rsidRDefault="00C96541" w:rsidP="00147243">
            <w:pPr>
              <w:jc w:val="cente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420</w:t>
            </w:r>
          </w:p>
        </w:tc>
        <w:tc>
          <w:tcPr>
            <w:tcW w:w="366" w:type="dxa"/>
            <w:shd w:val="clear" w:color="auto" w:fill="D9D9D9" w:themeFill="background1" w:themeFillShade="D9"/>
            <w:vAlign w:val="center"/>
          </w:tcPr>
          <w:p w14:paraId="52EC9710" w14:textId="77777777" w:rsidR="00C96541" w:rsidRPr="005259CC" w:rsidRDefault="00C96541" w:rsidP="00147243">
            <w:pPr>
              <w:jc w:val="cente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481</w:t>
            </w:r>
          </w:p>
        </w:tc>
        <w:tc>
          <w:tcPr>
            <w:tcW w:w="368" w:type="dxa"/>
            <w:shd w:val="clear" w:color="auto" w:fill="auto"/>
            <w:vAlign w:val="center"/>
          </w:tcPr>
          <w:p w14:paraId="596C2DC2" w14:textId="77777777" w:rsidR="00C96541" w:rsidRPr="005259CC" w:rsidRDefault="00C96541" w:rsidP="00147243">
            <w:pPr>
              <w:jc w:val="cente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324</w:t>
            </w:r>
          </w:p>
        </w:tc>
        <w:tc>
          <w:tcPr>
            <w:tcW w:w="352" w:type="dxa"/>
            <w:shd w:val="clear" w:color="auto" w:fill="auto"/>
            <w:vAlign w:val="center"/>
          </w:tcPr>
          <w:p w14:paraId="2624495D" w14:textId="77777777" w:rsidR="00C96541" w:rsidRPr="005259CC" w:rsidRDefault="00C96541" w:rsidP="00147243">
            <w:pPr>
              <w:jc w:val="cente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234</w:t>
            </w:r>
          </w:p>
        </w:tc>
        <w:tc>
          <w:tcPr>
            <w:tcW w:w="383" w:type="dxa"/>
            <w:shd w:val="clear" w:color="auto" w:fill="auto"/>
            <w:vAlign w:val="center"/>
          </w:tcPr>
          <w:p w14:paraId="591F3F1D" w14:textId="77777777" w:rsidR="00C96541" w:rsidRPr="005259CC" w:rsidRDefault="00C96541" w:rsidP="00147243">
            <w:pPr>
              <w:jc w:val="cente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220</w:t>
            </w:r>
          </w:p>
        </w:tc>
        <w:tc>
          <w:tcPr>
            <w:tcW w:w="433" w:type="dxa"/>
            <w:shd w:val="clear" w:color="auto" w:fill="auto"/>
            <w:vAlign w:val="center"/>
          </w:tcPr>
          <w:p w14:paraId="1EC51C92" w14:textId="77777777" w:rsidR="00C96541" w:rsidRPr="005259CC" w:rsidRDefault="00C96541" w:rsidP="00147243">
            <w:pPr>
              <w:jc w:val="center"/>
              <w:rPr>
                <w:rFonts w:ascii="Calibri" w:hAnsi="Calibri" w:cs="Calibri"/>
                <w:b/>
                <w:bCs/>
                <w:color w:val="000000" w:themeColor="text1"/>
                <w:sz w:val="16"/>
                <w:szCs w:val="16"/>
                <w:lang w:eastAsia="tr-TR"/>
              </w:rPr>
            </w:pPr>
            <w:r w:rsidRPr="005259CC">
              <w:rPr>
                <w:rFonts w:ascii="Calibri" w:hAnsi="Calibri" w:cs="Calibri"/>
                <w:b/>
                <w:bCs/>
                <w:color w:val="000000" w:themeColor="text1"/>
                <w:sz w:val="16"/>
                <w:szCs w:val="16"/>
                <w:lang w:eastAsia="tr-TR"/>
              </w:rPr>
              <w:t>127</w:t>
            </w:r>
          </w:p>
        </w:tc>
        <w:tc>
          <w:tcPr>
            <w:tcW w:w="423" w:type="dxa"/>
            <w:shd w:val="clear" w:color="auto" w:fill="D9D9D9" w:themeFill="background1" w:themeFillShade="D9"/>
            <w:vAlign w:val="center"/>
          </w:tcPr>
          <w:p w14:paraId="0AE5C923"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539</w:t>
            </w:r>
          </w:p>
        </w:tc>
        <w:tc>
          <w:tcPr>
            <w:tcW w:w="423" w:type="dxa"/>
            <w:shd w:val="clear" w:color="auto" w:fill="D9D9D9" w:themeFill="background1" w:themeFillShade="D9"/>
            <w:vAlign w:val="center"/>
          </w:tcPr>
          <w:p w14:paraId="2C61EAC1"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295</w:t>
            </w:r>
          </w:p>
        </w:tc>
        <w:tc>
          <w:tcPr>
            <w:tcW w:w="452" w:type="dxa"/>
            <w:shd w:val="clear" w:color="auto" w:fill="auto"/>
            <w:vAlign w:val="center"/>
          </w:tcPr>
          <w:p w14:paraId="4377B9F1"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689</w:t>
            </w:r>
          </w:p>
        </w:tc>
        <w:tc>
          <w:tcPr>
            <w:tcW w:w="452" w:type="dxa"/>
            <w:shd w:val="clear" w:color="auto" w:fill="auto"/>
            <w:vAlign w:val="center"/>
          </w:tcPr>
          <w:p w14:paraId="6325257F"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122</w:t>
            </w:r>
          </w:p>
        </w:tc>
        <w:tc>
          <w:tcPr>
            <w:tcW w:w="423" w:type="dxa"/>
            <w:shd w:val="clear" w:color="auto" w:fill="auto"/>
            <w:vAlign w:val="center"/>
          </w:tcPr>
          <w:p w14:paraId="231C55E6"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90</w:t>
            </w:r>
          </w:p>
        </w:tc>
        <w:tc>
          <w:tcPr>
            <w:tcW w:w="423" w:type="dxa"/>
            <w:shd w:val="clear" w:color="auto" w:fill="D9D9D9" w:themeFill="background1" w:themeFillShade="D9"/>
            <w:vAlign w:val="center"/>
          </w:tcPr>
          <w:p w14:paraId="11182D74"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376</w:t>
            </w:r>
          </w:p>
        </w:tc>
        <w:tc>
          <w:tcPr>
            <w:tcW w:w="421" w:type="dxa"/>
            <w:shd w:val="clear" w:color="auto" w:fill="D9D9D9" w:themeFill="background1" w:themeFillShade="D9"/>
            <w:vAlign w:val="center"/>
          </w:tcPr>
          <w:p w14:paraId="679466E6"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341</w:t>
            </w:r>
          </w:p>
        </w:tc>
        <w:tc>
          <w:tcPr>
            <w:tcW w:w="425" w:type="dxa"/>
            <w:shd w:val="clear" w:color="auto" w:fill="D9D9D9" w:themeFill="background1" w:themeFillShade="D9"/>
            <w:vAlign w:val="center"/>
          </w:tcPr>
          <w:p w14:paraId="433C6264"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174</w:t>
            </w:r>
          </w:p>
        </w:tc>
      </w:tr>
      <w:tr w:rsidR="00C96541" w:rsidRPr="005259CC" w14:paraId="1CA32500" w14:textId="77777777" w:rsidTr="00147243">
        <w:tc>
          <w:tcPr>
            <w:tcW w:w="426" w:type="dxa"/>
            <w:vMerge w:val="restart"/>
            <w:shd w:val="clear" w:color="auto" w:fill="auto"/>
          </w:tcPr>
          <w:p w14:paraId="13048FCE"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Q10</w:t>
            </w:r>
          </w:p>
        </w:tc>
        <w:tc>
          <w:tcPr>
            <w:tcW w:w="3947" w:type="dxa"/>
            <w:shd w:val="clear" w:color="auto" w:fill="auto"/>
          </w:tcPr>
          <w:p w14:paraId="310D88C2"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Yes</w:t>
            </w:r>
          </w:p>
        </w:tc>
        <w:tc>
          <w:tcPr>
            <w:tcW w:w="366" w:type="dxa"/>
            <w:shd w:val="clear" w:color="auto" w:fill="D9D9D9" w:themeFill="background1" w:themeFillShade="D9"/>
          </w:tcPr>
          <w:p w14:paraId="6F4459C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64/ 69.6</w:t>
            </w:r>
          </w:p>
        </w:tc>
        <w:tc>
          <w:tcPr>
            <w:tcW w:w="365" w:type="dxa"/>
            <w:shd w:val="clear" w:color="auto" w:fill="D9D9D9" w:themeFill="background1" w:themeFillShade="D9"/>
            <w:vAlign w:val="center"/>
          </w:tcPr>
          <w:p w14:paraId="2C354FA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67/ 62.6</w:t>
            </w:r>
          </w:p>
        </w:tc>
        <w:tc>
          <w:tcPr>
            <w:tcW w:w="371" w:type="dxa"/>
            <w:shd w:val="clear" w:color="auto" w:fill="D9D9D9" w:themeFill="background1" w:themeFillShade="D9"/>
            <w:vAlign w:val="center"/>
          </w:tcPr>
          <w:p w14:paraId="143DBF9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133/ 50.8</w:t>
            </w:r>
          </w:p>
        </w:tc>
        <w:tc>
          <w:tcPr>
            <w:tcW w:w="368" w:type="dxa"/>
            <w:shd w:val="clear" w:color="auto" w:fill="D9D9D9" w:themeFill="background1" w:themeFillShade="D9"/>
            <w:vAlign w:val="center"/>
          </w:tcPr>
          <w:p w14:paraId="1FEAE7D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 82</w:t>
            </w:r>
          </w:p>
        </w:tc>
        <w:tc>
          <w:tcPr>
            <w:tcW w:w="367" w:type="dxa"/>
            <w:shd w:val="clear" w:color="auto" w:fill="D9D9D9" w:themeFill="background1" w:themeFillShade="D9"/>
            <w:vAlign w:val="center"/>
          </w:tcPr>
          <w:p w14:paraId="11CD8FA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88/ 85.4</w:t>
            </w:r>
          </w:p>
        </w:tc>
        <w:tc>
          <w:tcPr>
            <w:tcW w:w="367" w:type="dxa"/>
            <w:shd w:val="clear" w:color="auto" w:fill="D9D9D9" w:themeFill="background1" w:themeFillShade="D9"/>
            <w:vAlign w:val="center"/>
          </w:tcPr>
          <w:p w14:paraId="160CE45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99/ 33.4</w:t>
            </w:r>
          </w:p>
        </w:tc>
        <w:tc>
          <w:tcPr>
            <w:tcW w:w="367" w:type="dxa"/>
            <w:shd w:val="clear" w:color="auto" w:fill="auto"/>
            <w:vAlign w:val="center"/>
          </w:tcPr>
          <w:p w14:paraId="07A1B6C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69/ 46.9</w:t>
            </w:r>
          </w:p>
        </w:tc>
        <w:tc>
          <w:tcPr>
            <w:tcW w:w="367" w:type="dxa"/>
            <w:shd w:val="clear" w:color="auto" w:fill="auto"/>
            <w:vAlign w:val="center"/>
          </w:tcPr>
          <w:p w14:paraId="61EEA95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128/ 46.7</w:t>
            </w:r>
          </w:p>
        </w:tc>
        <w:tc>
          <w:tcPr>
            <w:tcW w:w="367" w:type="dxa"/>
            <w:shd w:val="clear" w:color="auto" w:fill="auto"/>
            <w:vAlign w:val="center"/>
          </w:tcPr>
          <w:p w14:paraId="1BE36AC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121/ 55.3</w:t>
            </w:r>
          </w:p>
        </w:tc>
        <w:tc>
          <w:tcPr>
            <w:tcW w:w="367" w:type="dxa"/>
            <w:shd w:val="clear" w:color="auto" w:fill="auto"/>
            <w:vAlign w:val="center"/>
          </w:tcPr>
          <w:p w14:paraId="7E8393D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168/ 65.1</w:t>
            </w:r>
          </w:p>
        </w:tc>
        <w:tc>
          <w:tcPr>
            <w:tcW w:w="367" w:type="dxa"/>
            <w:shd w:val="clear" w:color="auto" w:fill="D9D9D9" w:themeFill="background1" w:themeFillShade="D9"/>
            <w:vAlign w:val="center"/>
          </w:tcPr>
          <w:p w14:paraId="18CC0A4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258/</w:t>
            </w:r>
          </w:p>
          <w:p w14:paraId="66B432C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61.4</w:t>
            </w:r>
          </w:p>
        </w:tc>
        <w:tc>
          <w:tcPr>
            <w:tcW w:w="366" w:type="dxa"/>
            <w:shd w:val="clear" w:color="auto" w:fill="D9D9D9" w:themeFill="background1" w:themeFillShade="D9"/>
            <w:vAlign w:val="center"/>
          </w:tcPr>
          <w:p w14:paraId="2A0C80A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232/</w:t>
            </w:r>
          </w:p>
          <w:p w14:paraId="3CAFDB9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48.2</w:t>
            </w:r>
          </w:p>
        </w:tc>
        <w:tc>
          <w:tcPr>
            <w:tcW w:w="368" w:type="dxa"/>
            <w:shd w:val="clear" w:color="auto" w:fill="auto"/>
            <w:vAlign w:val="center"/>
          </w:tcPr>
          <w:p w14:paraId="4187D25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152/</w:t>
            </w:r>
          </w:p>
          <w:p w14:paraId="129C82E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46.9</w:t>
            </w:r>
          </w:p>
        </w:tc>
        <w:tc>
          <w:tcPr>
            <w:tcW w:w="352" w:type="dxa"/>
            <w:shd w:val="clear" w:color="auto" w:fill="auto"/>
            <w:vAlign w:val="center"/>
          </w:tcPr>
          <w:p w14:paraId="1956E66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121/</w:t>
            </w:r>
          </w:p>
          <w:p w14:paraId="35D2F63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51.7</w:t>
            </w:r>
          </w:p>
        </w:tc>
        <w:tc>
          <w:tcPr>
            <w:tcW w:w="383" w:type="dxa"/>
            <w:shd w:val="clear" w:color="auto" w:fill="auto"/>
            <w:vAlign w:val="center"/>
          </w:tcPr>
          <w:p w14:paraId="793D215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135/</w:t>
            </w:r>
          </w:p>
          <w:p w14:paraId="393482E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61.4</w:t>
            </w:r>
          </w:p>
        </w:tc>
        <w:tc>
          <w:tcPr>
            <w:tcW w:w="433" w:type="dxa"/>
            <w:shd w:val="clear" w:color="auto" w:fill="auto"/>
            <w:vAlign w:val="center"/>
          </w:tcPr>
          <w:p w14:paraId="2E8FE89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80/</w:t>
            </w:r>
          </w:p>
          <w:p w14:paraId="61D998B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63</w:t>
            </w:r>
          </w:p>
        </w:tc>
        <w:tc>
          <w:tcPr>
            <w:tcW w:w="423" w:type="dxa"/>
            <w:shd w:val="clear" w:color="auto" w:fill="D9D9D9" w:themeFill="background1" w:themeFillShade="D9"/>
            <w:vAlign w:val="center"/>
          </w:tcPr>
          <w:p w14:paraId="73C41AA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279</w:t>
            </w:r>
          </w:p>
          <w:p w14:paraId="453FCD7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47.6</w:t>
            </w:r>
          </w:p>
        </w:tc>
        <w:tc>
          <w:tcPr>
            <w:tcW w:w="423" w:type="dxa"/>
            <w:shd w:val="clear" w:color="auto" w:fill="D9D9D9" w:themeFill="background1" w:themeFillShade="D9"/>
            <w:vAlign w:val="center"/>
          </w:tcPr>
          <w:p w14:paraId="3BBA22A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205</w:t>
            </w:r>
          </w:p>
          <w:p w14:paraId="6ED1158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66.3</w:t>
            </w:r>
          </w:p>
        </w:tc>
        <w:tc>
          <w:tcPr>
            <w:tcW w:w="452" w:type="dxa"/>
            <w:shd w:val="clear" w:color="auto" w:fill="auto"/>
            <w:vAlign w:val="center"/>
          </w:tcPr>
          <w:p w14:paraId="663384E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352/</w:t>
            </w:r>
          </w:p>
          <w:p w14:paraId="617D856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51.1</w:t>
            </w:r>
          </w:p>
        </w:tc>
        <w:tc>
          <w:tcPr>
            <w:tcW w:w="452" w:type="dxa"/>
            <w:shd w:val="clear" w:color="auto" w:fill="auto"/>
            <w:vAlign w:val="center"/>
          </w:tcPr>
          <w:p w14:paraId="277490B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71/</w:t>
            </w:r>
          </w:p>
          <w:p w14:paraId="3DDFDE4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58.2</w:t>
            </w:r>
          </w:p>
        </w:tc>
        <w:tc>
          <w:tcPr>
            <w:tcW w:w="423" w:type="dxa"/>
            <w:shd w:val="clear" w:color="auto" w:fill="auto"/>
            <w:vAlign w:val="center"/>
          </w:tcPr>
          <w:p w14:paraId="505FD71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64/</w:t>
            </w:r>
          </w:p>
          <w:p w14:paraId="07CB39C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71.1</w:t>
            </w:r>
          </w:p>
        </w:tc>
        <w:tc>
          <w:tcPr>
            <w:tcW w:w="423" w:type="dxa"/>
            <w:shd w:val="clear" w:color="auto" w:fill="D9D9D9" w:themeFill="background1" w:themeFillShade="D9"/>
            <w:vAlign w:val="center"/>
          </w:tcPr>
          <w:p w14:paraId="1A74C93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195/</w:t>
            </w:r>
          </w:p>
          <w:p w14:paraId="0D57D36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51.6</w:t>
            </w:r>
          </w:p>
        </w:tc>
        <w:tc>
          <w:tcPr>
            <w:tcW w:w="421" w:type="dxa"/>
            <w:shd w:val="clear" w:color="auto" w:fill="D9D9D9" w:themeFill="background1" w:themeFillShade="D9"/>
            <w:vAlign w:val="center"/>
          </w:tcPr>
          <w:p w14:paraId="7D5574B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160/</w:t>
            </w:r>
          </w:p>
          <w:p w14:paraId="526ADAE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46.9</w:t>
            </w:r>
          </w:p>
        </w:tc>
        <w:tc>
          <w:tcPr>
            <w:tcW w:w="425" w:type="dxa"/>
            <w:shd w:val="clear" w:color="auto" w:fill="D9D9D9" w:themeFill="background1" w:themeFillShade="D9"/>
            <w:vAlign w:val="center"/>
          </w:tcPr>
          <w:p w14:paraId="685CD51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128/</w:t>
            </w:r>
          </w:p>
          <w:p w14:paraId="4C66BE6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73.6</w:t>
            </w:r>
          </w:p>
        </w:tc>
      </w:tr>
      <w:tr w:rsidR="00C96541" w:rsidRPr="005259CC" w14:paraId="25AB6318" w14:textId="77777777" w:rsidTr="00147243">
        <w:tc>
          <w:tcPr>
            <w:tcW w:w="426" w:type="dxa"/>
            <w:vMerge/>
            <w:shd w:val="clear" w:color="auto" w:fill="auto"/>
          </w:tcPr>
          <w:p w14:paraId="39CF3197"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5CAE375C"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No</w:t>
            </w:r>
          </w:p>
        </w:tc>
        <w:tc>
          <w:tcPr>
            <w:tcW w:w="366" w:type="dxa"/>
            <w:shd w:val="clear" w:color="auto" w:fill="D9D9D9" w:themeFill="background1" w:themeFillShade="D9"/>
          </w:tcPr>
          <w:p w14:paraId="228EA58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10.9</w:t>
            </w:r>
          </w:p>
        </w:tc>
        <w:tc>
          <w:tcPr>
            <w:tcW w:w="365" w:type="dxa"/>
            <w:shd w:val="clear" w:color="auto" w:fill="D9D9D9" w:themeFill="background1" w:themeFillShade="D9"/>
            <w:vAlign w:val="center"/>
          </w:tcPr>
          <w:p w14:paraId="5571157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0.9</w:t>
            </w:r>
          </w:p>
        </w:tc>
        <w:tc>
          <w:tcPr>
            <w:tcW w:w="371" w:type="dxa"/>
            <w:shd w:val="clear" w:color="auto" w:fill="D9D9D9" w:themeFill="background1" w:themeFillShade="D9"/>
            <w:vAlign w:val="center"/>
          </w:tcPr>
          <w:p w14:paraId="6E5165D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 6.9</w:t>
            </w:r>
          </w:p>
        </w:tc>
        <w:tc>
          <w:tcPr>
            <w:tcW w:w="368" w:type="dxa"/>
            <w:shd w:val="clear" w:color="auto" w:fill="D9D9D9" w:themeFill="background1" w:themeFillShade="D9"/>
            <w:vAlign w:val="center"/>
          </w:tcPr>
          <w:p w14:paraId="43BE0E9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4</w:t>
            </w:r>
          </w:p>
        </w:tc>
        <w:tc>
          <w:tcPr>
            <w:tcW w:w="367" w:type="dxa"/>
            <w:shd w:val="clear" w:color="auto" w:fill="D9D9D9" w:themeFill="background1" w:themeFillShade="D9"/>
            <w:vAlign w:val="center"/>
          </w:tcPr>
          <w:p w14:paraId="6D42134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1.9</w:t>
            </w:r>
          </w:p>
        </w:tc>
        <w:tc>
          <w:tcPr>
            <w:tcW w:w="367" w:type="dxa"/>
            <w:shd w:val="clear" w:color="auto" w:fill="D9D9D9" w:themeFill="background1" w:themeFillShade="D9"/>
            <w:vAlign w:val="center"/>
          </w:tcPr>
          <w:p w14:paraId="1AE9E6D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 4.4</w:t>
            </w:r>
          </w:p>
        </w:tc>
        <w:tc>
          <w:tcPr>
            <w:tcW w:w="367" w:type="dxa"/>
            <w:shd w:val="clear" w:color="auto" w:fill="auto"/>
            <w:vAlign w:val="center"/>
          </w:tcPr>
          <w:p w14:paraId="1A4925A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2.7</w:t>
            </w:r>
          </w:p>
        </w:tc>
        <w:tc>
          <w:tcPr>
            <w:tcW w:w="367" w:type="dxa"/>
            <w:shd w:val="clear" w:color="auto" w:fill="auto"/>
            <w:vAlign w:val="center"/>
          </w:tcPr>
          <w:p w14:paraId="0336ABA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 6.9</w:t>
            </w:r>
          </w:p>
        </w:tc>
        <w:tc>
          <w:tcPr>
            <w:tcW w:w="367" w:type="dxa"/>
            <w:shd w:val="clear" w:color="auto" w:fill="auto"/>
            <w:vAlign w:val="center"/>
          </w:tcPr>
          <w:p w14:paraId="6363BE5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 7.3</w:t>
            </w:r>
          </w:p>
        </w:tc>
        <w:tc>
          <w:tcPr>
            <w:tcW w:w="367" w:type="dxa"/>
            <w:shd w:val="clear" w:color="auto" w:fill="auto"/>
            <w:vAlign w:val="center"/>
          </w:tcPr>
          <w:p w14:paraId="0489206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2.7</w:t>
            </w:r>
          </w:p>
        </w:tc>
        <w:tc>
          <w:tcPr>
            <w:tcW w:w="367" w:type="dxa"/>
            <w:shd w:val="clear" w:color="auto" w:fill="D9D9D9" w:themeFill="background1" w:themeFillShade="D9"/>
            <w:vAlign w:val="center"/>
          </w:tcPr>
          <w:p w14:paraId="1BAD5E1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w:t>
            </w:r>
          </w:p>
          <w:p w14:paraId="64FEB10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5.7</w:t>
            </w:r>
          </w:p>
        </w:tc>
        <w:tc>
          <w:tcPr>
            <w:tcW w:w="366" w:type="dxa"/>
            <w:shd w:val="clear" w:color="auto" w:fill="D9D9D9" w:themeFill="background1" w:themeFillShade="D9"/>
            <w:vAlign w:val="center"/>
          </w:tcPr>
          <w:p w14:paraId="19DA473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w:t>
            </w:r>
          </w:p>
          <w:p w14:paraId="65EBC60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w:t>
            </w:r>
          </w:p>
        </w:tc>
        <w:tc>
          <w:tcPr>
            <w:tcW w:w="368" w:type="dxa"/>
            <w:shd w:val="clear" w:color="auto" w:fill="auto"/>
            <w:vAlign w:val="center"/>
          </w:tcPr>
          <w:p w14:paraId="2117DBD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w:t>
            </w:r>
          </w:p>
          <w:p w14:paraId="2B59D24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6.5</w:t>
            </w:r>
          </w:p>
        </w:tc>
        <w:tc>
          <w:tcPr>
            <w:tcW w:w="352" w:type="dxa"/>
            <w:shd w:val="clear" w:color="auto" w:fill="auto"/>
            <w:vAlign w:val="center"/>
          </w:tcPr>
          <w:p w14:paraId="2FE3A07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w:t>
            </w:r>
          </w:p>
          <w:p w14:paraId="4A90C0F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6.4</w:t>
            </w:r>
          </w:p>
        </w:tc>
        <w:tc>
          <w:tcPr>
            <w:tcW w:w="383" w:type="dxa"/>
            <w:shd w:val="clear" w:color="auto" w:fill="auto"/>
            <w:vAlign w:val="center"/>
          </w:tcPr>
          <w:p w14:paraId="2E4695C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w:t>
            </w:r>
          </w:p>
          <w:p w14:paraId="64EBA31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w:t>
            </w:r>
          </w:p>
        </w:tc>
        <w:tc>
          <w:tcPr>
            <w:tcW w:w="433" w:type="dxa"/>
            <w:shd w:val="clear" w:color="auto" w:fill="auto"/>
            <w:vAlign w:val="center"/>
          </w:tcPr>
          <w:p w14:paraId="3EDBA57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w:t>
            </w:r>
          </w:p>
          <w:p w14:paraId="0B68458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4.7</w:t>
            </w:r>
          </w:p>
        </w:tc>
        <w:tc>
          <w:tcPr>
            <w:tcW w:w="423" w:type="dxa"/>
            <w:shd w:val="clear" w:color="auto" w:fill="D9D9D9" w:themeFill="background1" w:themeFillShade="D9"/>
            <w:vAlign w:val="center"/>
          </w:tcPr>
          <w:p w14:paraId="3A3F86A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w:t>
            </w:r>
          </w:p>
          <w:p w14:paraId="321DD39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4.8</w:t>
            </w:r>
          </w:p>
        </w:tc>
        <w:tc>
          <w:tcPr>
            <w:tcW w:w="423" w:type="dxa"/>
            <w:shd w:val="clear" w:color="auto" w:fill="D9D9D9" w:themeFill="background1" w:themeFillShade="D9"/>
            <w:vAlign w:val="center"/>
          </w:tcPr>
          <w:p w14:paraId="3D4B2BA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w:t>
            </w:r>
          </w:p>
          <w:p w14:paraId="07D6CA2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5.8</w:t>
            </w:r>
          </w:p>
        </w:tc>
        <w:tc>
          <w:tcPr>
            <w:tcW w:w="452" w:type="dxa"/>
            <w:shd w:val="clear" w:color="auto" w:fill="auto"/>
            <w:vAlign w:val="center"/>
          </w:tcPr>
          <w:p w14:paraId="56156F1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w:t>
            </w:r>
          </w:p>
          <w:p w14:paraId="0F539F0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w:t>
            </w:r>
          </w:p>
        </w:tc>
        <w:tc>
          <w:tcPr>
            <w:tcW w:w="452" w:type="dxa"/>
            <w:shd w:val="clear" w:color="auto" w:fill="auto"/>
            <w:vAlign w:val="center"/>
          </w:tcPr>
          <w:p w14:paraId="1609531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w:t>
            </w:r>
          </w:p>
          <w:p w14:paraId="7EC5A15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w:t>
            </w:r>
          </w:p>
        </w:tc>
        <w:tc>
          <w:tcPr>
            <w:tcW w:w="423" w:type="dxa"/>
            <w:shd w:val="clear" w:color="auto" w:fill="auto"/>
            <w:vAlign w:val="center"/>
          </w:tcPr>
          <w:p w14:paraId="7ECBC72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w:t>
            </w:r>
          </w:p>
          <w:p w14:paraId="6AA4B5E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w:t>
            </w:r>
          </w:p>
        </w:tc>
        <w:tc>
          <w:tcPr>
            <w:tcW w:w="423" w:type="dxa"/>
            <w:shd w:val="clear" w:color="auto" w:fill="D9D9D9" w:themeFill="background1" w:themeFillShade="D9"/>
            <w:vAlign w:val="center"/>
          </w:tcPr>
          <w:p w14:paraId="4BE4484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w:t>
            </w:r>
          </w:p>
          <w:p w14:paraId="0FB6677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w:t>
            </w:r>
          </w:p>
        </w:tc>
        <w:tc>
          <w:tcPr>
            <w:tcW w:w="421" w:type="dxa"/>
            <w:shd w:val="clear" w:color="auto" w:fill="D9D9D9" w:themeFill="background1" w:themeFillShade="D9"/>
            <w:vAlign w:val="center"/>
          </w:tcPr>
          <w:p w14:paraId="63AC5AF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w:t>
            </w:r>
          </w:p>
          <w:p w14:paraId="662A463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5.3</w:t>
            </w:r>
          </w:p>
        </w:tc>
        <w:tc>
          <w:tcPr>
            <w:tcW w:w="425" w:type="dxa"/>
            <w:shd w:val="clear" w:color="auto" w:fill="D9D9D9" w:themeFill="background1" w:themeFillShade="D9"/>
            <w:vAlign w:val="center"/>
          </w:tcPr>
          <w:p w14:paraId="7ED4845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w:t>
            </w:r>
          </w:p>
          <w:p w14:paraId="39E51D8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10.3</w:t>
            </w:r>
          </w:p>
        </w:tc>
      </w:tr>
      <w:tr w:rsidR="00C96541" w:rsidRPr="005259CC" w14:paraId="75F03088" w14:textId="77777777" w:rsidTr="00147243">
        <w:tc>
          <w:tcPr>
            <w:tcW w:w="426" w:type="dxa"/>
            <w:vMerge/>
            <w:shd w:val="clear" w:color="auto" w:fill="auto"/>
          </w:tcPr>
          <w:p w14:paraId="3B056463"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58E90D8B"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No idea</w:t>
            </w:r>
          </w:p>
        </w:tc>
        <w:tc>
          <w:tcPr>
            <w:tcW w:w="366" w:type="dxa"/>
            <w:shd w:val="clear" w:color="auto" w:fill="D9D9D9" w:themeFill="background1" w:themeFillShade="D9"/>
          </w:tcPr>
          <w:p w14:paraId="7FB976B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 19.6</w:t>
            </w:r>
          </w:p>
        </w:tc>
        <w:tc>
          <w:tcPr>
            <w:tcW w:w="365" w:type="dxa"/>
            <w:shd w:val="clear" w:color="auto" w:fill="D9D9D9" w:themeFill="background1" w:themeFillShade="D9"/>
            <w:vAlign w:val="center"/>
          </w:tcPr>
          <w:p w14:paraId="090B656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39/ 36.4</w:t>
            </w:r>
          </w:p>
        </w:tc>
        <w:tc>
          <w:tcPr>
            <w:tcW w:w="371" w:type="dxa"/>
            <w:shd w:val="clear" w:color="auto" w:fill="D9D9D9" w:themeFill="background1" w:themeFillShade="D9"/>
            <w:vAlign w:val="center"/>
          </w:tcPr>
          <w:p w14:paraId="153DF91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111/ 42.4</w:t>
            </w:r>
          </w:p>
        </w:tc>
        <w:tc>
          <w:tcPr>
            <w:tcW w:w="368" w:type="dxa"/>
            <w:shd w:val="clear" w:color="auto" w:fill="D9D9D9" w:themeFill="background1" w:themeFillShade="D9"/>
            <w:vAlign w:val="center"/>
          </w:tcPr>
          <w:p w14:paraId="058889B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14</w:t>
            </w:r>
          </w:p>
        </w:tc>
        <w:tc>
          <w:tcPr>
            <w:tcW w:w="367" w:type="dxa"/>
            <w:shd w:val="clear" w:color="auto" w:fill="D9D9D9" w:themeFill="background1" w:themeFillShade="D9"/>
            <w:vAlign w:val="center"/>
          </w:tcPr>
          <w:p w14:paraId="6218267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 12.6</w:t>
            </w:r>
          </w:p>
        </w:tc>
        <w:tc>
          <w:tcPr>
            <w:tcW w:w="367" w:type="dxa"/>
            <w:shd w:val="clear" w:color="auto" w:fill="D9D9D9" w:themeFill="background1" w:themeFillShade="D9"/>
            <w:vAlign w:val="center"/>
          </w:tcPr>
          <w:p w14:paraId="5387ABA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184/ 62.2</w:t>
            </w:r>
          </w:p>
        </w:tc>
        <w:tc>
          <w:tcPr>
            <w:tcW w:w="367" w:type="dxa"/>
            <w:shd w:val="clear" w:color="auto" w:fill="auto"/>
            <w:vAlign w:val="center"/>
          </w:tcPr>
          <w:p w14:paraId="16D0B6A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74/ 50.3</w:t>
            </w:r>
          </w:p>
        </w:tc>
        <w:tc>
          <w:tcPr>
            <w:tcW w:w="367" w:type="dxa"/>
            <w:shd w:val="clear" w:color="auto" w:fill="auto"/>
            <w:vAlign w:val="center"/>
          </w:tcPr>
          <w:p w14:paraId="5FFCED9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127/ 46.4</w:t>
            </w:r>
          </w:p>
        </w:tc>
        <w:tc>
          <w:tcPr>
            <w:tcW w:w="367" w:type="dxa"/>
            <w:shd w:val="clear" w:color="auto" w:fill="auto"/>
            <w:vAlign w:val="center"/>
          </w:tcPr>
          <w:p w14:paraId="0534163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 xml:space="preserve">82/ 37.4 </w:t>
            </w:r>
          </w:p>
        </w:tc>
        <w:tc>
          <w:tcPr>
            <w:tcW w:w="367" w:type="dxa"/>
            <w:shd w:val="clear" w:color="auto" w:fill="auto"/>
            <w:vAlign w:val="center"/>
          </w:tcPr>
          <w:p w14:paraId="3A45440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83/ 32.2</w:t>
            </w:r>
          </w:p>
        </w:tc>
        <w:tc>
          <w:tcPr>
            <w:tcW w:w="367" w:type="dxa"/>
            <w:shd w:val="clear" w:color="auto" w:fill="D9D9D9" w:themeFill="background1" w:themeFillShade="D9"/>
            <w:vAlign w:val="center"/>
          </w:tcPr>
          <w:p w14:paraId="0E507B2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138/</w:t>
            </w:r>
          </w:p>
          <w:p w14:paraId="4091EF4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32.9</w:t>
            </w:r>
          </w:p>
        </w:tc>
        <w:tc>
          <w:tcPr>
            <w:tcW w:w="366" w:type="dxa"/>
            <w:shd w:val="clear" w:color="auto" w:fill="D9D9D9" w:themeFill="background1" w:themeFillShade="D9"/>
            <w:vAlign w:val="center"/>
          </w:tcPr>
          <w:p w14:paraId="399605C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228/</w:t>
            </w:r>
          </w:p>
          <w:p w14:paraId="4B69AFD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47.4</w:t>
            </w:r>
          </w:p>
        </w:tc>
        <w:tc>
          <w:tcPr>
            <w:tcW w:w="368" w:type="dxa"/>
            <w:shd w:val="clear" w:color="auto" w:fill="auto"/>
            <w:vAlign w:val="center"/>
          </w:tcPr>
          <w:p w14:paraId="308AA1B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151/</w:t>
            </w:r>
          </w:p>
          <w:p w14:paraId="5169E90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46.6</w:t>
            </w:r>
          </w:p>
        </w:tc>
        <w:tc>
          <w:tcPr>
            <w:tcW w:w="352" w:type="dxa"/>
            <w:shd w:val="clear" w:color="auto" w:fill="auto"/>
            <w:vAlign w:val="center"/>
          </w:tcPr>
          <w:p w14:paraId="671E8B2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98/</w:t>
            </w:r>
          </w:p>
          <w:p w14:paraId="19CE86C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41.9</w:t>
            </w:r>
          </w:p>
        </w:tc>
        <w:tc>
          <w:tcPr>
            <w:tcW w:w="383" w:type="dxa"/>
            <w:shd w:val="clear" w:color="auto" w:fill="auto"/>
            <w:vAlign w:val="center"/>
          </w:tcPr>
          <w:p w14:paraId="23147D8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81/</w:t>
            </w:r>
          </w:p>
          <w:p w14:paraId="642118C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36.8</w:t>
            </w:r>
          </w:p>
        </w:tc>
        <w:tc>
          <w:tcPr>
            <w:tcW w:w="433" w:type="dxa"/>
            <w:shd w:val="clear" w:color="auto" w:fill="auto"/>
            <w:vAlign w:val="center"/>
          </w:tcPr>
          <w:p w14:paraId="64BFAD7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w:t>
            </w:r>
          </w:p>
          <w:p w14:paraId="286E395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32.3</w:t>
            </w:r>
          </w:p>
        </w:tc>
        <w:tc>
          <w:tcPr>
            <w:tcW w:w="423" w:type="dxa"/>
            <w:shd w:val="clear" w:color="auto" w:fill="D9D9D9" w:themeFill="background1" w:themeFillShade="D9"/>
            <w:vAlign w:val="center"/>
          </w:tcPr>
          <w:p w14:paraId="2799D42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279</w:t>
            </w:r>
          </w:p>
          <w:p w14:paraId="536BF1E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47.6</w:t>
            </w:r>
          </w:p>
        </w:tc>
        <w:tc>
          <w:tcPr>
            <w:tcW w:w="423" w:type="dxa"/>
            <w:shd w:val="clear" w:color="auto" w:fill="D9D9D9" w:themeFill="background1" w:themeFillShade="D9"/>
            <w:vAlign w:val="center"/>
          </w:tcPr>
          <w:p w14:paraId="6F2CAED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86</w:t>
            </w:r>
          </w:p>
          <w:p w14:paraId="203C729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27.8</w:t>
            </w:r>
          </w:p>
        </w:tc>
        <w:tc>
          <w:tcPr>
            <w:tcW w:w="452" w:type="dxa"/>
            <w:shd w:val="clear" w:color="auto" w:fill="auto"/>
            <w:vAlign w:val="center"/>
          </w:tcPr>
          <w:p w14:paraId="4A04770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296/</w:t>
            </w:r>
          </w:p>
          <w:p w14:paraId="28560FA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43</w:t>
            </w:r>
          </w:p>
        </w:tc>
        <w:tc>
          <w:tcPr>
            <w:tcW w:w="452" w:type="dxa"/>
            <w:shd w:val="clear" w:color="auto" w:fill="auto"/>
            <w:vAlign w:val="center"/>
          </w:tcPr>
          <w:p w14:paraId="08A3F6B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48/</w:t>
            </w:r>
          </w:p>
          <w:p w14:paraId="153C1A3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39.3</w:t>
            </w:r>
          </w:p>
        </w:tc>
        <w:tc>
          <w:tcPr>
            <w:tcW w:w="423" w:type="dxa"/>
            <w:shd w:val="clear" w:color="auto" w:fill="auto"/>
            <w:vAlign w:val="center"/>
          </w:tcPr>
          <w:p w14:paraId="3DC6FDC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w:t>
            </w:r>
          </w:p>
          <w:p w14:paraId="1603C6C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26.7</w:t>
            </w:r>
          </w:p>
        </w:tc>
        <w:tc>
          <w:tcPr>
            <w:tcW w:w="423" w:type="dxa"/>
            <w:shd w:val="clear" w:color="auto" w:fill="D9D9D9" w:themeFill="background1" w:themeFillShade="D9"/>
            <w:vAlign w:val="center"/>
          </w:tcPr>
          <w:p w14:paraId="29ED1B8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174/</w:t>
            </w:r>
          </w:p>
          <w:p w14:paraId="0844F69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w:t>
            </w:r>
          </w:p>
        </w:tc>
        <w:tc>
          <w:tcPr>
            <w:tcW w:w="421" w:type="dxa"/>
            <w:shd w:val="clear" w:color="auto" w:fill="D9D9D9" w:themeFill="background1" w:themeFillShade="D9"/>
            <w:vAlign w:val="center"/>
          </w:tcPr>
          <w:p w14:paraId="58B4A05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163/</w:t>
            </w:r>
          </w:p>
          <w:p w14:paraId="2478579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47.8</w:t>
            </w:r>
          </w:p>
        </w:tc>
        <w:tc>
          <w:tcPr>
            <w:tcW w:w="425" w:type="dxa"/>
            <w:shd w:val="clear" w:color="auto" w:fill="D9D9D9" w:themeFill="background1" w:themeFillShade="D9"/>
            <w:vAlign w:val="center"/>
          </w:tcPr>
          <w:p w14:paraId="37C50CD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w:t>
            </w:r>
          </w:p>
          <w:p w14:paraId="1D8AEE9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16.1</w:t>
            </w:r>
          </w:p>
        </w:tc>
      </w:tr>
      <w:tr w:rsidR="00C96541" w:rsidRPr="005259CC" w14:paraId="7C1E5153" w14:textId="77777777" w:rsidTr="00147243">
        <w:tc>
          <w:tcPr>
            <w:tcW w:w="426" w:type="dxa"/>
            <w:shd w:val="clear" w:color="auto" w:fill="auto"/>
          </w:tcPr>
          <w:p w14:paraId="1A82C027"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25125DA1"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b/>
                <w:bCs/>
                <w:color w:val="000000" w:themeColor="text1"/>
                <w:sz w:val="16"/>
                <w:szCs w:val="16"/>
                <w:lang w:eastAsia="tr-TR"/>
              </w:rPr>
              <w:t>TOTAL</w:t>
            </w:r>
          </w:p>
        </w:tc>
        <w:tc>
          <w:tcPr>
            <w:tcW w:w="366" w:type="dxa"/>
            <w:shd w:val="clear" w:color="auto" w:fill="D9D9D9" w:themeFill="background1" w:themeFillShade="D9"/>
          </w:tcPr>
          <w:p w14:paraId="4C9EAB93"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92</w:t>
            </w:r>
          </w:p>
        </w:tc>
        <w:tc>
          <w:tcPr>
            <w:tcW w:w="365" w:type="dxa"/>
            <w:shd w:val="clear" w:color="auto" w:fill="D9D9D9" w:themeFill="background1" w:themeFillShade="D9"/>
            <w:vAlign w:val="center"/>
          </w:tcPr>
          <w:p w14:paraId="7E29082E"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107</w:t>
            </w:r>
          </w:p>
        </w:tc>
        <w:tc>
          <w:tcPr>
            <w:tcW w:w="371" w:type="dxa"/>
            <w:shd w:val="clear" w:color="auto" w:fill="D9D9D9" w:themeFill="background1" w:themeFillShade="D9"/>
            <w:vAlign w:val="center"/>
          </w:tcPr>
          <w:p w14:paraId="072BCE7E"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262</w:t>
            </w:r>
          </w:p>
        </w:tc>
        <w:tc>
          <w:tcPr>
            <w:tcW w:w="368" w:type="dxa"/>
            <w:shd w:val="clear" w:color="auto" w:fill="D9D9D9" w:themeFill="background1" w:themeFillShade="D9"/>
            <w:vAlign w:val="center"/>
          </w:tcPr>
          <w:p w14:paraId="369D5BF7"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50</w:t>
            </w:r>
          </w:p>
        </w:tc>
        <w:tc>
          <w:tcPr>
            <w:tcW w:w="367" w:type="dxa"/>
            <w:shd w:val="clear" w:color="auto" w:fill="D9D9D9" w:themeFill="background1" w:themeFillShade="D9"/>
            <w:vAlign w:val="center"/>
          </w:tcPr>
          <w:p w14:paraId="4DDDE24E"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103</w:t>
            </w:r>
          </w:p>
        </w:tc>
        <w:tc>
          <w:tcPr>
            <w:tcW w:w="367" w:type="dxa"/>
            <w:shd w:val="clear" w:color="auto" w:fill="D9D9D9" w:themeFill="background1" w:themeFillShade="D9"/>
            <w:vAlign w:val="center"/>
          </w:tcPr>
          <w:p w14:paraId="543FA06D"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296</w:t>
            </w:r>
          </w:p>
        </w:tc>
        <w:tc>
          <w:tcPr>
            <w:tcW w:w="367" w:type="dxa"/>
            <w:shd w:val="clear" w:color="auto" w:fill="auto"/>
            <w:vAlign w:val="center"/>
          </w:tcPr>
          <w:p w14:paraId="27FA6A7D"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147</w:t>
            </w:r>
          </w:p>
        </w:tc>
        <w:tc>
          <w:tcPr>
            <w:tcW w:w="367" w:type="dxa"/>
            <w:shd w:val="clear" w:color="auto" w:fill="auto"/>
            <w:vAlign w:val="center"/>
          </w:tcPr>
          <w:p w14:paraId="4CD3FEAC"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274</w:t>
            </w:r>
          </w:p>
        </w:tc>
        <w:tc>
          <w:tcPr>
            <w:tcW w:w="367" w:type="dxa"/>
            <w:shd w:val="clear" w:color="auto" w:fill="auto"/>
            <w:vAlign w:val="center"/>
          </w:tcPr>
          <w:p w14:paraId="7BDDEE56"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219</w:t>
            </w:r>
          </w:p>
        </w:tc>
        <w:tc>
          <w:tcPr>
            <w:tcW w:w="367" w:type="dxa"/>
            <w:shd w:val="clear" w:color="auto" w:fill="auto"/>
            <w:vAlign w:val="center"/>
          </w:tcPr>
          <w:p w14:paraId="0C0D61FD"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258</w:t>
            </w:r>
          </w:p>
        </w:tc>
        <w:tc>
          <w:tcPr>
            <w:tcW w:w="367" w:type="dxa"/>
            <w:shd w:val="clear" w:color="auto" w:fill="D9D9D9" w:themeFill="background1" w:themeFillShade="D9"/>
            <w:vAlign w:val="center"/>
          </w:tcPr>
          <w:p w14:paraId="7874ED6A"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420</w:t>
            </w:r>
          </w:p>
        </w:tc>
        <w:tc>
          <w:tcPr>
            <w:tcW w:w="366" w:type="dxa"/>
            <w:shd w:val="clear" w:color="auto" w:fill="D9D9D9" w:themeFill="background1" w:themeFillShade="D9"/>
            <w:vAlign w:val="center"/>
          </w:tcPr>
          <w:p w14:paraId="38C4F8CA"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481</w:t>
            </w:r>
          </w:p>
        </w:tc>
        <w:tc>
          <w:tcPr>
            <w:tcW w:w="368" w:type="dxa"/>
            <w:shd w:val="clear" w:color="auto" w:fill="auto"/>
            <w:vAlign w:val="center"/>
          </w:tcPr>
          <w:p w14:paraId="77892BD4"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324</w:t>
            </w:r>
          </w:p>
        </w:tc>
        <w:tc>
          <w:tcPr>
            <w:tcW w:w="352" w:type="dxa"/>
            <w:shd w:val="clear" w:color="auto" w:fill="auto"/>
            <w:vAlign w:val="center"/>
          </w:tcPr>
          <w:p w14:paraId="64636B09"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234</w:t>
            </w:r>
          </w:p>
        </w:tc>
        <w:tc>
          <w:tcPr>
            <w:tcW w:w="383" w:type="dxa"/>
            <w:shd w:val="clear" w:color="auto" w:fill="auto"/>
            <w:vAlign w:val="center"/>
          </w:tcPr>
          <w:p w14:paraId="550E1E65"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220</w:t>
            </w:r>
          </w:p>
        </w:tc>
        <w:tc>
          <w:tcPr>
            <w:tcW w:w="433" w:type="dxa"/>
            <w:shd w:val="clear" w:color="auto" w:fill="auto"/>
            <w:vAlign w:val="center"/>
          </w:tcPr>
          <w:p w14:paraId="19B0F8A3"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127</w:t>
            </w:r>
          </w:p>
        </w:tc>
        <w:tc>
          <w:tcPr>
            <w:tcW w:w="423" w:type="dxa"/>
            <w:shd w:val="clear" w:color="auto" w:fill="D9D9D9" w:themeFill="background1" w:themeFillShade="D9"/>
            <w:vAlign w:val="center"/>
          </w:tcPr>
          <w:p w14:paraId="353F46EE"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586</w:t>
            </w:r>
          </w:p>
        </w:tc>
        <w:tc>
          <w:tcPr>
            <w:tcW w:w="423" w:type="dxa"/>
            <w:shd w:val="clear" w:color="auto" w:fill="D9D9D9" w:themeFill="background1" w:themeFillShade="D9"/>
            <w:vAlign w:val="center"/>
          </w:tcPr>
          <w:p w14:paraId="5790D766"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309</w:t>
            </w:r>
          </w:p>
        </w:tc>
        <w:tc>
          <w:tcPr>
            <w:tcW w:w="452" w:type="dxa"/>
            <w:shd w:val="clear" w:color="auto" w:fill="auto"/>
            <w:vAlign w:val="center"/>
          </w:tcPr>
          <w:p w14:paraId="6AA45412"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689</w:t>
            </w:r>
          </w:p>
        </w:tc>
        <w:tc>
          <w:tcPr>
            <w:tcW w:w="452" w:type="dxa"/>
            <w:shd w:val="clear" w:color="auto" w:fill="auto"/>
            <w:vAlign w:val="center"/>
          </w:tcPr>
          <w:p w14:paraId="3D3A2595"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122</w:t>
            </w:r>
          </w:p>
        </w:tc>
        <w:tc>
          <w:tcPr>
            <w:tcW w:w="423" w:type="dxa"/>
            <w:shd w:val="clear" w:color="auto" w:fill="auto"/>
            <w:vAlign w:val="center"/>
          </w:tcPr>
          <w:p w14:paraId="7AC0A64F"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90</w:t>
            </w:r>
          </w:p>
        </w:tc>
        <w:tc>
          <w:tcPr>
            <w:tcW w:w="423" w:type="dxa"/>
            <w:shd w:val="clear" w:color="auto" w:fill="D9D9D9" w:themeFill="background1" w:themeFillShade="D9"/>
            <w:vAlign w:val="center"/>
          </w:tcPr>
          <w:p w14:paraId="4BB91517"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378</w:t>
            </w:r>
          </w:p>
        </w:tc>
        <w:tc>
          <w:tcPr>
            <w:tcW w:w="421" w:type="dxa"/>
            <w:shd w:val="clear" w:color="auto" w:fill="D9D9D9" w:themeFill="background1" w:themeFillShade="D9"/>
            <w:vAlign w:val="center"/>
          </w:tcPr>
          <w:p w14:paraId="166AFEE1"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341</w:t>
            </w:r>
          </w:p>
        </w:tc>
        <w:tc>
          <w:tcPr>
            <w:tcW w:w="425" w:type="dxa"/>
            <w:shd w:val="clear" w:color="auto" w:fill="D9D9D9" w:themeFill="background1" w:themeFillShade="D9"/>
            <w:vAlign w:val="center"/>
          </w:tcPr>
          <w:p w14:paraId="21C0CA51"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174</w:t>
            </w:r>
          </w:p>
        </w:tc>
      </w:tr>
      <w:tr w:rsidR="00C96541" w:rsidRPr="005259CC" w14:paraId="6508E6DE" w14:textId="77777777" w:rsidTr="00147243">
        <w:tc>
          <w:tcPr>
            <w:tcW w:w="426" w:type="dxa"/>
            <w:vMerge w:val="restart"/>
            <w:shd w:val="clear" w:color="auto" w:fill="auto"/>
          </w:tcPr>
          <w:p w14:paraId="3222DD6E"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Q11</w:t>
            </w:r>
          </w:p>
        </w:tc>
        <w:tc>
          <w:tcPr>
            <w:tcW w:w="3947" w:type="dxa"/>
            <w:shd w:val="clear" w:color="auto" w:fill="auto"/>
          </w:tcPr>
          <w:p w14:paraId="7E959D99"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Creating a general awareness on clinical guidelines</w:t>
            </w:r>
          </w:p>
        </w:tc>
        <w:tc>
          <w:tcPr>
            <w:tcW w:w="366" w:type="dxa"/>
            <w:shd w:val="clear" w:color="auto" w:fill="D9D9D9" w:themeFill="background1" w:themeFillShade="D9"/>
          </w:tcPr>
          <w:p w14:paraId="4CCBF23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 29.7</w:t>
            </w:r>
          </w:p>
        </w:tc>
        <w:tc>
          <w:tcPr>
            <w:tcW w:w="365" w:type="dxa"/>
            <w:shd w:val="clear" w:color="auto" w:fill="D9D9D9" w:themeFill="background1" w:themeFillShade="D9"/>
            <w:vAlign w:val="center"/>
          </w:tcPr>
          <w:p w14:paraId="4717F6B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52/ 26</w:t>
            </w:r>
          </w:p>
        </w:tc>
        <w:tc>
          <w:tcPr>
            <w:tcW w:w="371" w:type="dxa"/>
            <w:shd w:val="clear" w:color="auto" w:fill="D9D9D9" w:themeFill="background1" w:themeFillShade="D9"/>
            <w:vAlign w:val="center"/>
          </w:tcPr>
          <w:p w14:paraId="7D613A1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62/ 19</w:t>
            </w:r>
          </w:p>
        </w:tc>
        <w:tc>
          <w:tcPr>
            <w:tcW w:w="368" w:type="dxa"/>
            <w:shd w:val="clear" w:color="auto" w:fill="D9D9D9" w:themeFill="background1" w:themeFillShade="D9"/>
            <w:vAlign w:val="center"/>
          </w:tcPr>
          <w:p w14:paraId="15FECCF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 20.9</w:t>
            </w:r>
          </w:p>
        </w:tc>
        <w:tc>
          <w:tcPr>
            <w:tcW w:w="367" w:type="dxa"/>
            <w:shd w:val="clear" w:color="auto" w:fill="D9D9D9" w:themeFill="background1" w:themeFillShade="D9"/>
            <w:vAlign w:val="center"/>
          </w:tcPr>
          <w:p w14:paraId="6B08F6C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55/ 27.4</w:t>
            </w:r>
          </w:p>
        </w:tc>
        <w:tc>
          <w:tcPr>
            <w:tcW w:w="367" w:type="dxa"/>
            <w:shd w:val="clear" w:color="auto" w:fill="D9D9D9" w:themeFill="background1" w:themeFillShade="D9"/>
            <w:vAlign w:val="center"/>
          </w:tcPr>
          <w:p w14:paraId="51EFA66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 21.7</w:t>
            </w:r>
          </w:p>
        </w:tc>
        <w:tc>
          <w:tcPr>
            <w:tcW w:w="367" w:type="dxa"/>
            <w:shd w:val="clear" w:color="auto" w:fill="auto"/>
            <w:vAlign w:val="center"/>
          </w:tcPr>
          <w:p w14:paraId="71CF982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 24.5</w:t>
            </w:r>
          </w:p>
        </w:tc>
        <w:tc>
          <w:tcPr>
            <w:tcW w:w="367" w:type="dxa"/>
            <w:shd w:val="clear" w:color="auto" w:fill="auto"/>
            <w:vAlign w:val="center"/>
          </w:tcPr>
          <w:p w14:paraId="440D0F1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67/ 24.5</w:t>
            </w:r>
          </w:p>
        </w:tc>
        <w:tc>
          <w:tcPr>
            <w:tcW w:w="367" w:type="dxa"/>
            <w:shd w:val="clear" w:color="auto" w:fill="auto"/>
            <w:vAlign w:val="center"/>
          </w:tcPr>
          <w:p w14:paraId="4409008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70/ 32</w:t>
            </w:r>
          </w:p>
        </w:tc>
        <w:tc>
          <w:tcPr>
            <w:tcW w:w="367" w:type="dxa"/>
            <w:shd w:val="clear" w:color="auto" w:fill="auto"/>
            <w:vAlign w:val="center"/>
          </w:tcPr>
          <w:p w14:paraId="2866421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100/ 38.8</w:t>
            </w:r>
          </w:p>
        </w:tc>
        <w:tc>
          <w:tcPr>
            <w:tcW w:w="367" w:type="dxa"/>
            <w:shd w:val="clear" w:color="auto" w:fill="D9D9D9" w:themeFill="background1" w:themeFillShade="D9"/>
            <w:vAlign w:val="center"/>
          </w:tcPr>
          <w:p w14:paraId="760145C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142/ 33.8</w:t>
            </w:r>
          </w:p>
        </w:tc>
        <w:tc>
          <w:tcPr>
            <w:tcW w:w="366" w:type="dxa"/>
            <w:shd w:val="clear" w:color="auto" w:fill="D9D9D9" w:themeFill="background1" w:themeFillShade="D9"/>
            <w:vAlign w:val="center"/>
          </w:tcPr>
          <w:p w14:paraId="29DF386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131/ 27.2</w:t>
            </w:r>
          </w:p>
        </w:tc>
        <w:tc>
          <w:tcPr>
            <w:tcW w:w="368" w:type="dxa"/>
            <w:shd w:val="clear" w:color="auto" w:fill="auto"/>
            <w:vAlign w:val="center"/>
          </w:tcPr>
          <w:p w14:paraId="73831E4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85/ 26.2</w:t>
            </w:r>
          </w:p>
        </w:tc>
        <w:tc>
          <w:tcPr>
            <w:tcW w:w="352" w:type="dxa"/>
            <w:shd w:val="clear" w:color="auto" w:fill="auto"/>
            <w:vAlign w:val="center"/>
          </w:tcPr>
          <w:p w14:paraId="082D94B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68/ 29.1</w:t>
            </w:r>
          </w:p>
        </w:tc>
        <w:tc>
          <w:tcPr>
            <w:tcW w:w="383" w:type="dxa"/>
            <w:shd w:val="clear" w:color="auto" w:fill="auto"/>
            <w:vAlign w:val="center"/>
          </w:tcPr>
          <w:p w14:paraId="57AEDAF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74/ 33.6</w:t>
            </w:r>
          </w:p>
        </w:tc>
        <w:tc>
          <w:tcPr>
            <w:tcW w:w="433" w:type="dxa"/>
            <w:shd w:val="clear" w:color="auto" w:fill="auto"/>
            <w:vAlign w:val="center"/>
          </w:tcPr>
          <w:p w14:paraId="6A130F3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 36.2</w:t>
            </w:r>
          </w:p>
        </w:tc>
        <w:tc>
          <w:tcPr>
            <w:tcW w:w="423" w:type="dxa"/>
            <w:shd w:val="clear" w:color="auto" w:fill="D9D9D9" w:themeFill="background1" w:themeFillShade="D9"/>
            <w:vAlign w:val="center"/>
          </w:tcPr>
          <w:p w14:paraId="783AC65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134/ 22.9</w:t>
            </w:r>
          </w:p>
        </w:tc>
        <w:tc>
          <w:tcPr>
            <w:tcW w:w="423" w:type="dxa"/>
            <w:shd w:val="clear" w:color="auto" w:fill="D9D9D9" w:themeFill="background1" w:themeFillShade="D9"/>
            <w:vAlign w:val="center"/>
          </w:tcPr>
          <w:p w14:paraId="01D87F0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135/ 44.3</w:t>
            </w:r>
          </w:p>
        </w:tc>
        <w:tc>
          <w:tcPr>
            <w:tcW w:w="452" w:type="dxa"/>
            <w:shd w:val="clear" w:color="auto" w:fill="auto"/>
            <w:vAlign w:val="center"/>
          </w:tcPr>
          <w:p w14:paraId="698F087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185/ 26.9</w:t>
            </w:r>
          </w:p>
        </w:tc>
        <w:tc>
          <w:tcPr>
            <w:tcW w:w="452" w:type="dxa"/>
            <w:shd w:val="clear" w:color="auto" w:fill="auto"/>
            <w:vAlign w:val="center"/>
          </w:tcPr>
          <w:p w14:paraId="2F438E0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50/   41</w:t>
            </w:r>
          </w:p>
        </w:tc>
        <w:tc>
          <w:tcPr>
            <w:tcW w:w="423" w:type="dxa"/>
            <w:shd w:val="clear" w:color="auto" w:fill="auto"/>
            <w:vAlign w:val="center"/>
          </w:tcPr>
          <w:p w14:paraId="4DAD5FA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 37.8</w:t>
            </w:r>
          </w:p>
        </w:tc>
        <w:tc>
          <w:tcPr>
            <w:tcW w:w="423" w:type="dxa"/>
            <w:shd w:val="clear" w:color="auto" w:fill="D9D9D9" w:themeFill="background1" w:themeFillShade="D9"/>
            <w:vAlign w:val="center"/>
          </w:tcPr>
          <w:p w14:paraId="0F3AE50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108/ 28.7</w:t>
            </w:r>
          </w:p>
        </w:tc>
        <w:tc>
          <w:tcPr>
            <w:tcW w:w="421" w:type="dxa"/>
            <w:shd w:val="clear" w:color="auto" w:fill="D9D9D9" w:themeFill="background1" w:themeFillShade="D9"/>
            <w:vAlign w:val="center"/>
          </w:tcPr>
          <w:p w14:paraId="61711E3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94/ 27.6</w:t>
            </w:r>
          </w:p>
        </w:tc>
        <w:tc>
          <w:tcPr>
            <w:tcW w:w="425" w:type="dxa"/>
            <w:shd w:val="clear" w:color="auto" w:fill="D9D9D9" w:themeFill="background1" w:themeFillShade="D9"/>
            <w:vAlign w:val="center"/>
          </w:tcPr>
          <w:p w14:paraId="4BA0708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73/ 42</w:t>
            </w:r>
          </w:p>
        </w:tc>
      </w:tr>
      <w:tr w:rsidR="00C96541" w:rsidRPr="005259CC" w14:paraId="202983AE" w14:textId="77777777" w:rsidTr="00147243">
        <w:tc>
          <w:tcPr>
            <w:tcW w:w="426" w:type="dxa"/>
            <w:vMerge/>
            <w:shd w:val="clear" w:color="auto" w:fill="auto"/>
          </w:tcPr>
          <w:p w14:paraId="218DC2F8"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567D6248"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Developing evidence-based clinical guidelines</w:t>
            </w:r>
          </w:p>
        </w:tc>
        <w:tc>
          <w:tcPr>
            <w:tcW w:w="366" w:type="dxa"/>
            <w:shd w:val="clear" w:color="auto" w:fill="D9D9D9" w:themeFill="background1" w:themeFillShade="D9"/>
          </w:tcPr>
          <w:p w14:paraId="23305B3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 12.2</w:t>
            </w:r>
          </w:p>
        </w:tc>
        <w:tc>
          <w:tcPr>
            <w:tcW w:w="365" w:type="dxa"/>
            <w:shd w:val="clear" w:color="auto" w:fill="D9D9D9" w:themeFill="background1" w:themeFillShade="D9"/>
            <w:vAlign w:val="center"/>
          </w:tcPr>
          <w:p w14:paraId="11283EE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42/ 21</w:t>
            </w:r>
          </w:p>
        </w:tc>
        <w:tc>
          <w:tcPr>
            <w:tcW w:w="371" w:type="dxa"/>
            <w:shd w:val="clear" w:color="auto" w:fill="D9D9D9" w:themeFill="background1" w:themeFillShade="D9"/>
            <w:vAlign w:val="center"/>
          </w:tcPr>
          <w:p w14:paraId="5000CE7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54/ 16.6</w:t>
            </w:r>
          </w:p>
        </w:tc>
        <w:tc>
          <w:tcPr>
            <w:tcW w:w="368" w:type="dxa"/>
            <w:shd w:val="clear" w:color="auto" w:fill="D9D9D9" w:themeFill="background1" w:themeFillShade="D9"/>
            <w:vAlign w:val="center"/>
          </w:tcPr>
          <w:p w14:paraId="49FCD8A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 18.6</w:t>
            </w:r>
          </w:p>
        </w:tc>
        <w:tc>
          <w:tcPr>
            <w:tcW w:w="367" w:type="dxa"/>
            <w:shd w:val="clear" w:color="auto" w:fill="D9D9D9" w:themeFill="background1" w:themeFillShade="D9"/>
            <w:vAlign w:val="center"/>
          </w:tcPr>
          <w:p w14:paraId="04109EC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 13.9</w:t>
            </w:r>
          </w:p>
        </w:tc>
        <w:tc>
          <w:tcPr>
            <w:tcW w:w="367" w:type="dxa"/>
            <w:shd w:val="clear" w:color="auto" w:fill="D9D9D9" w:themeFill="background1" w:themeFillShade="D9"/>
            <w:vAlign w:val="center"/>
          </w:tcPr>
          <w:p w14:paraId="0CA88B9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 19.9</w:t>
            </w:r>
          </w:p>
        </w:tc>
        <w:tc>
          <w:tcPr>
            <w:tcW w:w="367" w:type="dxa"/>
            <w:shd w:val="clear" w:color="auto" w:fill="auto"/>
            <w:vAlign w:val="center"/>
          </w:tcPr>
          <w:p w14:paraId="3900026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 20.4</w:t>
            </w:r>
          </w:p>
        </w:tc>
        <w:tc>
          <w:tcPr>
            <w:tcW w:w="367" w:type="dxa"/>
            <w:shd w:val="clear" w:color="auto" w:fill="auto"/>
            <w:vAlign w:val="center"/>
          </w:tcPr>
          <w:p w14:paraId="5068645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58/21.2</w:t>
            </w:r>
          </w:p>
        </w:tc>
        <w:tc>
          <w:tcPr>
            <w:tcW w:w="367" w:type="dxa"/>
            <w:shd w:val="clear" w:color="auto" w:fill="auto"/>
            <w:vAlign w:val="center"/>
          </w:tcPr>
          <w:p w14:paraId="4FDDFEF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43/ 19.6</w:t>
            </w:r>
          </w:p>
        </w:tc>
        <w:tc>
          <w:tcPr>
            <w:tcW w:w="367" w:type="dxa"/>
            <w:shd w:val="clear" w:color="auto" w:fill="auto"/>
            <w:vAlign w:val="center"/>
          </w:tcPr>
          <w:p w14:paraId="128A839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64/ 24.8</w:t>
            </w:r>
          </w:p>
        </w:tc>
        <w:tc>
          <w:tcPr>
            <w:tcW w:w="367" w:type="dxa"/>
            <w:shd w:val="clear" w:color="auto" w:fill="D9D9D9" w:themeFill="background1" w:themeFillShade="D9"/>
            <w:vAlign w:val="center"/>
          </w:tcPr>
          <w:p w14:paraId="66E75DD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103/ 24.5</w:t>
            </w:r>
          </w:p>
        </w:tc>
        <w:tc>
          <w:tcPr>
            <w:tcW w:w="366" w:type="dxa"/>
            <w:shd w:val="clear" w:color="auto" w:fill="D9D9D9" w:themeFill="background1" w:themeFillShade="D9"/>
            <w:vAlign w:val="center"/>
          </w:tcPr>
          <w:p w14:paraId="550727F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93/ 19.3</w:t>
            </w:r>
          </w:p>
        </w:tc>
        <w:tc>
          <w:tcPr>
            <w:tcW w:w="368" w:type="dxa"/>
            <w:shd w:val="clear" w:color="auto" w:fill="auto"/>
            <w:vAlign w:val="center"/>
          </w:tcPr>
          <w:p w14:paraId="0E941C8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59/ 18.2</w:t>
            </w:r>
          </w:p>
        </w:tc>
        <w:tc>
          <w:tcPr>
            <w:tcW w:w="352" w:type="dxa"/>
            <w:shd w:val="clear" w:color="auto" w:fill="auto"/>
            <w:vAlign w:val="center"/>
          </w:tcPr>
          <w:p w14:paraId="6317F21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54/ 23.1</w:t>
            </w:r>
          </w:p>
        </w:tc>
        <w:tc>
          <w:tcPr>
            <w:tcW w:w="383" w:type="dxa"/>
            <w:shd w:val="clear" w:color="auto" w:fill="auto"/>
            <w:vAlign w:val="center"/>
          </w:tcPr>
          <w:p w14:paraId="28AF1DE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50/ 22.7</w:t>
            </w:r>
          </w:p>
        </w:tc>
        <w:tc>
          <w:tcPr>
            <w:tcW w:w="433" w:type="dxa"/>
            <w:shd w:val="clear" w:color="auto" w:fill="auto"/>
            <w:vAlign w:val="center"/>
          </w:tcPr>
          <w:p w14:paraId="611B97B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 25.2</w:t>
            </w:r>
          </w:p>
        </w:tc>
        <w:tc>
          <w:tcPr>
            <w:tcW w:w="423" w:type="dxa"/>
            <w:shd w:val="clear" w:color="auto" w:fill="D9D9D9" w:themeFill="background1" w:themeFillShade="D9"/>
            <w:vAlign w:val="center"/>
          </w:tcPr>
          <w:p w14:paraId="7A98FF8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114/ 19.5</w:t>
            </w:r>
          </w:p>
        </w:tc>
        <w:tc>
          <w:tcPr>
            <w:tcW w:w="423" w:type="dxa"/>
            <w:shd w:val="clear" w:color="auto" w:fill="D9D9D9" w:themeFill="background1" w:themeFillShade="D9"/>
            <w:vAlign w:val="center"/>
          </w:tcPr>
          <w:p w14:paraId="5A90D8E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77/ 25.2</w:t>
            </w:r>
          </w:p>
        </w:tc>
        <w:tc>
          <w:tcPr>
            <w:tcW w:w="452" w:type="dxa"/>
            <w:shd w:val="clear" w:color="auto" w:fill="auto"/>
            <w:vAlign w:val="center"/>
          </w:tcPr>
          <w:p w14:paraId="01DD17F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133/ 19.3</w:t>
            </w:r>
          </w:p>
        </w:tc>
        <w:tc>
          <w:tcPr>
            <w:tcW w:w="452" w:type="dxa"/>
            <w:shd w:val="clear" w:color="auto" w:fill="auto"/>
            <w:vAlign w:val="center"/>
          </w:tcPr>
          <w:p w14:paraId="19ED2B9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 29.5</w:t>
            </w:r>
          </w:p>
        </w:tc>
        <w:tc>
          <w:tcPr>
            <w:tcW w:w="423" w:type="dxa"/>
            <w:shd w:val="clear" w:color="auto" w:fill="auto"/>
            <w:vAlign w:val="center"/>
          </w:tcPr>
          <w:p w14:paraId="3AAEC11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 27.8</w:t>
            </w:r>
          </w:p>
        </w:tc>
        <w:tc>
          <w:tcPr>
            <w:tcW w:w="423" w:type="dxa"/>
            <w:shd w:val="clear" w:color="auto" w:fill="D9D9D9" w:themeFill="background1" w:themeFillShade="D9"/>
            <w:vAlign w:val="center"/>
          </w:tcPr>
          <w:p w14:paraId="5D32496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70/ 18.6</w:t>
            </w:r>
          </w:p>
        </w:tc>
        <w:tc>
          <w:tcPr>
            <w:tcW w:w="421" w:type="dxa"/>
            <w:shd w:val="clear" w:color="auto" w:fill="D9D9D9" w:themeFill="background1" w:themeFillShade="D9"/>
            <w:vAlign w:val="center"/>
          </w:tcPr>
          <w:p w14:paraId="6D37ABA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72/ 21.1</w:t>
            </w:r>
          </w:p>
        </w:tc>
        <w:tc>
          <w:tcPr>
            <w:tcW w:w="425" w:type="dxa"/>
            <w:shd w:val="clear" w:color="auto" w:fill="D9D9D9" w:themeFill="background1" w:themeFillShade="D9"/>
            <w:vAlign w:val="center"/>
          </w:tcPr>
          <w:p w14:paraId="0BC1AD7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51/ 29.7</w:t>
            </w:r>
          </w:p>
        </w:tc>
      </w:tr>
      <w:tr w:rsidR="00C96541" w:rsidRPr="005259CC" w14:paraId="02554B14" w14:textId="77777777" w:rsidTr="00147243">
        <w:tc>
          <w:tcPr>
            <w:tcW w:w="426" w:type="dxa"/>
            <w:vMerge/>
            <w:shd w:val="clear" w:color="auto" w:fill="auto"/>
          </w:tcPr>
          <w:p w14:paraId="73AD79EF"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612BA9DA"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Developing various evidence based-clinical decision support systems including clinical guidelines</w:t>
            </w:r>
          </w:p>
        </w:tc>
        <w:tc>
          <w:tcPr>
            <w:tcW w:w="366" w:type="dxa"/>
            <w:shd w:val="clear" w:color="auto" w:fill="D9D9D9" w:themeFill="background1" w:themeFillShade="D9"/>
          </w:tcPr>
          <w:p w14:paraId="631FFCE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 15.5</w:t>
            </w:r>
          </w:p>
        </w:tc>
        <w:tc>
          <w:tcPr>
            <w:tcW w:w="365" w:type="dxa"/>
            <w:shd w:val="clear" w:color="auto" w:fill="D9D9D9" w:themeFill="background1" w:themeFillShade="D9"/>
            <w:vAlign w:val="center"/>
          </w:tcPr>
          <w:p w14:paraId="5D368C5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 5.5</w:t>
            </w:r>
          </w:p>
        </w:tc>
        <w:tc>
          <w:tcPr>
            <w:tcW w:w="371" w:type="dxa"/>
            <w:shd w:val="clear" w:color="auto" w:fill="D9D9D9" w:themeFill="background1" w:themeFillShade="D9"/>
            <w:vAlign w:val="center"/>
          </w:tcPr>
          <w:p w14:paraId="10B32F6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39/ 12</w:t>
            </w:r>
          </w:p>
        </w:tc>
        <w:tc>
          <w:tcPr>
            <w:tcW w:w="368" w:type="dxa"/>
            <w:shd w:val="clear" w:color="auto" w:fill="D9D9D9" w:themeFill="background1" w:themeFillShade="D9"/>
            <w:vAlign w:val="center"/>
          </w:tcPr>
          <w:p w14:paraId="452DC8E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 10.1</w:t>
            </w:r>
          </w:p>
        </w:tc>
        <w:tc>
          <w:tcPr>
            <w:tcW w:w="367" w:type="dxa"/>
            <w:shd w:val="clear" w:color="auto" w:fill="D9D9D9" w:themeFill="background1" w:themeFillShade="D9"/>
            <w:vAlign w:val="center"/>
          </w:tcPr>
          <w:p w14:paraId="0880000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 13.4</w:t>
            </w:r>
          </w:p>
        </w:tc>
        <w:tc>
          <w:tcPr>
            <w:tcW w:w="367" w:type="dxa"/>
            <w:shd w:val="clear" w:color="auto" w:fill="D9D9D9" w:themeFill="background1" w:themeFillShade="D9"/>
            <w:vAlign w:val="center"/>
          </w:tcPr>
          <w:p w14:paraId="318E17C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 23</w:t>
            </w:r>
          </w:p>
        </w:tc>
        <w:tc>
          <w:tcPr>
            <w:tcW w:w="367" w:type="dxa"/>
            <w:shd w:val="clear" w:color="auto" w:fill="auto"/>
            <w:vAlign w:val="center"/>
          </w:tcPr>
          <w:p w14:paraId="33325A0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 14.3</w:t>
            </w:r>
          </w:p>
        </w:tc>
        <w:tc>
          <w:tcPr>
            <w:tcW w:w="367" w:type="dxa"/>
            <w:shd w:val="clear" w:color="auto" w:fill="auto"/>
            <w:vAlign w:val="center"/>
          </w:tcPr>
          <w:p w14:paraId="2DB55FC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40/ 14.6</w:t>
            </w:r>
          </w:p>
        </w:tc>
        <w:tc>
          <w:tcPr>
            <w:tcW w:w="367" w:type="dxa"/>
            <w:shd w:val="clear" w:color="auto" w:fill="auto"/>
            <w:vAlign w:val="center"/>
          </w:tcPr>
          <w:p w14:paraId="2227C12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42/ 19.2</w:t>
            </w:r>
          </w:p>
        </w:tc>
        <w:tc>
          <w:tcPr>
            <w:tcW w:w="367" w:type="dxa"/>
            <w:shd w:val="clear" w:color="auto" w:fill="auto"/>
            <w:vAlign w:val="center"/>
          </w:tcPr>
          <w:p w14:paraId="6A293AD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 17.8</w:t>
            </w:r>
          </w:p>
        </w:tc>
        <w:tc>
          <w:tcPr>
            <w:tcW w:w="367" w:type="dxa"/>
            <w:shd w:val="clear" w:color="auto" w:fill="D9D9D9" w:themeFill="background1" w:themeFillShade="D9"/>
            <w:vAlign w:val="center"/>
          </w:tcPr>
          <w:p w14:paraId="4AC4711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92/ 21.9</w:t>
            </w:r>
          </w:p>
        </w:tc>
        <w:tc>
          <w:tcPr>
            <w:tcW w:w="366" w:type="dxa"/>
            <w:shd w:val="clear" w:color="auto" w:fill="D9D9D9" w:themeFill="background1" w:themeFillShade="D9"/>
            <w:vAlign w:val="center"/>
          </w:tcPr>
          <w:p w14:paraId="6D32CD9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58/ 12.1</w:t>
            </w:r>
          </w:p>
        </w:tc>
        <w:tc>
          <w:tcPr>
            <w:tcW w:w="368" w:type="dxa"/>
            <w:shd w:val="clear" w:color="auto" w:fill="auto"/>
            <w:vAlign w:val="center"/>
          </w:tcPr>
          <w:p w14:paraId="510675C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 14.2</w:t>
            </w:r>
          </w:p>
        </w:tc>
        <w:tc>
          <w:tcPr>
            <w:tcW w:w="352" w:type="dxa"/>
            <w:shd w:val="clear" w:color="auto" w:fill="auto"/>
            <w:vAlign w:val="center"/>
          </w:tcPr>
          <w:p w14:paraId="7FE0E4E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33/ 14.1</w:t>
            </w:r>
          </w:p>
        </w:tc>
        <w:tc>
          <w:tcPr>
            <w:tcW w:w="383" w:type="dxa"/>
            <w:shd w:val="clear" w:color="auto" w:fill="auto"/>
            <w:vAlign w:val="center"/>
          </w:tcPr>
          <w:p w14:paraId="71BA3FB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 20</w:t>
            </w:r>
          </w:p>
        </w:tc>
        <w:tc>
          <w:tcPr>
            <w:tcW w:w="433" w:type="dxa"/>
            <w:shd w:val="clear" w:color="auto" w:fill="auto"/>
            <w:vAlign w:val="center"/>
          </w:tcPr>
          <w:p w14:paraId="112A581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 20.5</w:t>
            </w:r>
          </w:p>
        </w:tc>
        <w:tc>
          <w:tcPr>
            <w:tcW w:w="423" w:type="dxa"/>
            <w:shd w:val="clear" w:color="auto" w:fill="D9D9D9" w:themeFill="background1" w:themeFillShade="D9"/>
            <w:vAlign w:val="center"/>
          </w:tcPr>
          <w:p w14:paraId="2083699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95/ 16.2</w:t>
            </w:r>
          </w:p>
        </w:tc>
        <w:tc>
          <w:tcPr>
            <w:tcW w:w="423" w:type="dxa"/>
            <w:shd w:val="clear" w:color="auto" w:fill="D9D9D9" w:themeFill="background1" w:themeFillShade="D9"/>
            <w:vAlign w:val="center"/>
          </w:tcPr>
          <w:p w14:paraId="6C77896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52/  17</w:t>
            </w:r>
          </w:p>
        </w:tc>
        <w:tc>
          <w:tcPr>
            <w:tcW w:w="452" w:type="dxa"/>
            <w:shd w:val="clear" w:color="auto" w:fill="auto"/>
            <w:vAlign w:val="center"/>
          </w:tcPr>
          <w:p w14:paraId="40DECDF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115/ 16.7</w:t>
            </w:r>
          </w:p>
        </w:tc>
        <w:tc>
          <w:tcPr>
            <w:tcW w:w="452" w:type="dxa"/>
            <w:shd w:val="clear" w:color="auto" w:fill="auto"/>
            <w:vAlign w:val="center"/>
          </w:tcPr>
          <w:p w14:paraId="3E907AA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 9.8</w:t>
            </w:r>
          </w:p>
        </w:tc>
        <w:tc>
          <w:tcPr>
            <w:tcW w:w="423" w:type="dxa"/>
            <w:shd w:val="clear" w:color="auto" w:fill="auto"/>
            <w:vAlign w:val="center"/>
          </w:tcPr>
          <w:p w14:paraId="47BF726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 25.6</w:t>
            </w:r>
          </w:p>
        </w:tc>
        <w:tc>
          <w:tcPr>
            <w:tcW w:w="423" w:type="dxa"/>
            <w:shd w:val="clear" w:color="auto" w:fill="D9D9D9" w:themeFill="background1" w:themeFillShade="D9"/>
            <w:vAlign w:val="center"/>
          </w:tcPr>
          <w:p w14:paraId="1693AEC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67/ 17.8</w:t>
            </w:r>
          </w:p>
        </w:tc>
        <w:tc>
          <w:tcPr>
            <w:tcW w:w="421" w:type="dxa"/>
            <w:shd w:val="clear" w:color="auto" w:fill="D9D9D9" w:themeFill="background1" w:themeFillShade="D9"/>
            <w:vAlign w:val="center"/>
          </w:tcPr>
          <w:p w14:paraId="3AA5FE3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417 12</w:t>
            </w:r>
          </w:p>
        </w:tc>
        <w:tc>
          <w:tcPr>
            <w:tcW w:w="425" w:type="dxa"/>
            <w:shd w:val="clear" w:color="auto" w:fill="D9D9D9" w:themeFill="background1" w:themeFillShade="D9"/>
            <w:vAlign w:val="center"/>
          </w:tcPr>
          <w:p w14:paraId="0D1539C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38/ 21.8</w:t>
            </w:r>
          </w:p>
        </w:tc>
      </w:tr>
      <w:tr w:rsidR="00C96541" w:rsidRPr="005259CC" w14:paraId="19632C78" w14:textId="77777777" w:rsidTr="00147243">
        <w:tc>
          <w:tcPr>
            <w:tcW w:w="426" w:type="dxa"/>
            <w:vMerge/>
            <w:shd w:val="clear" w:color="auto" w:fill="auto"/>
          </w:tcPr>
          <w:p w14:paraId="1D2DE6F4"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0501EA53"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 xml:space="preserve">Informing dentists about available clinical guidelines </w:t>
            </w:r>
          </w:p>
        </w:tc>
        <w:tc>
          <w:tcPr>
            <w:tcW w:w="366" w:type="dxa"/>
            <w:shd w:val="clear" w:color="auto" w:fill="D9D9D9" w:themeFill="background1" w:themeFillShade="D9"/>
          </w:tcPr>
          <w:p w14:paraId="358727C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35/23.7</w:t>
            </w:r>
          </w:p>
        </w:tc>
        <w:tc>
          <w:tcPr>
            <w:tcW w:w="365" w:type="dxa"/>
            <w:shd w:val="clear" w:color="auto" w:fill="D9D9D9" w:themeFill="background1" w:themeFillShade="D9"/>
            <w:vAlign w:val="center"/>
          </w:tcPr>
          <w:p w14:paraId="1D0EBF6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 20.5</w:t>
            </w:r>
          </w:p>
        </w:tc>
        <w:tc>
          <w:tcPr>
            <w:tcW w:w="371" w:type="dxa"/>
            <w:shd w:val="clear" w:color="auto" w:fill="D9D9D9" w:themeFill="background1" w:themeFillShade="D9"/>
            <w:vAlign w:val="center"/>
          </w:tcPr>
          <w:p w14:paraId="59D1F41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70/ 21.5</w:t>
            </w:r>
          </w:p>
        </w:tc>
        <w:tc>
          <w:tcPr>
            <w:tcW w:w="368" w:type="dxa"/>
            <w:shd w:val="clear" w:color="auto" w:fill="D9D9D9" w:themeFill="background1" w:themeFillShade="D9"/>
            <w:vAlign w:val="center"/>
          </w:tcPr>
          <w:p w14:paraId="668ED59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 24.8</w:t>
            </w:r>
          </w:p>
        </w:tc>
        <w:tc>
          <w:tcPr>
            <w:tcW w:w="367" w:type="dxa"/>
            <w:shd w:val="clear" w:color="auto" w:fill="D9D9D9" w:themeFill="background1" w:themeFillShade="D9"/>
            <w:vAlign w:val="center"/>
          </w:tcPr>
          <w:p w14:paraId="10A633D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 14.9</w:t>
            </w:r>
          </w:p>
        </w:tc>
        <w:tc>
          <w:tcPr>
            <w:tcW w:w="367" w:type="dxa"/>
            <w:shd w:val="clear" w:color="auto" w:fill="D9D9D9" w:themeFill="background1" w:themeFillShade="D9"/>
            <w:vAlign w:val="center"/>
          </w:tcPr>
          <w:p w14:paraId="531F9B5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 13.7</w:t>
            </w:r>
          </w:p>
        </w:tc>
        <w:tc>
          <w:tcPr>
            <w:tcW w:w="367" w:type="dxa"/>
            <w:shd w:val="clear" w:color="auto" w:fill="auto"/>
            <w:vAlign w:val="center"/>
          </w:tcPr>
          <w:p w14:paraId="7E97497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 25.2</w:t>
            </w:r>
          </w:p>
        </w:tc>
        <w:tc>
          <w:tcPr>
            <w:tcW w:w="367" w:type="dxa"/>
            <w:shd w:val="clear" w:color="auto" w:fill="auto"/>
            <w:vAlign w:val="center"/>
          </w:tcPr>
          <w:p w14:paraId="0CE9896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77/ 28.1</w:t>
            </w:r>
          </w:p>
        </w:tc>
        <w:tc>
          <w:tcPr>
            <w:tcW w:w="367" w:type="dxa"/>
            <w:shd w:val="clear" w:color="auto" w:fill="auto"/>
            <w:vAlign w:val="center"/>
          </w:tcPr>
          <w:p w14:paraId="76484EE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 21</w:t>
            </w:r>
          </w:p>
        </w:tc>
        <w:tc>
          <w:tcPr>
            <w:tcW w:w="367" w:type="dxa"/>
            <w:shd w:val="clear" w:color="auto" w:fill="auto"/>
            <w:vAlign w:val="center"/>
          </w:tcPr>
          <w:p w14:paraId="4F0755F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68/ 26.4</w:t>
            </w:r>
          </w:p>
        </w:tc>
        <w:tc>
          <w:tcPr>
            <w:tcW w:w="367" w:type="dxa"/>
            <w:shd w:val="clear" w:color="auto" w:fill="D9D9D9" w:themeFill="background1" w:themeFillShade="D9"/>
            <w:vAlign w:val="center"/>
          </w:tcPr>
          <w:p w14:paraId="67790BF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130/ 31</w:t>
            </w:r>
          </w:p>
        </w:tc>
        <w:tc>
          <w:tcPr>
            <w:tcW w:w="366" w:type="dxa"/>
            <w:shd w:val="clear" w:color="auto" w:fill="D9D9D9" w:themeFill="background1" w:themeFillShade="D9"/>
            <w:vAlign w:val="center"/>
          </w:tcPr>
          <w:p w14:paraId="29CBED0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98/ 20.4</w:t>
            </w:r>
          </w:p>
        </w:tc>
        <w:tc>
          <w:tcPr>
            <w:tcW w:w="368" w:type="dxa"/>
            <w:shd w:val="clear" w:color="auto" w:fill="auto"/>
            <w:vAlign w:val="center"/>
          </w:tcPr>
          <w:p w14:paraId="0F50DC2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81/ 25</w:t>
            </w:r>
          </w:p>
        </w:tc>
        <w:tc>
          <w:tcPr>
            <w:tcW w:w="352" w:type="dxa"/>
            <w:shd w:val="clear" w:color="auto" w:fill="auto"/>
            <w:vAlign w:val="center"/>
          </w:tcPr>
          <w:p w14:paraId="2C1B210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62/ 26.5</w:t>
            </w:r>
          </w:p>
        </w:tc>
        <w:tc>
          <w:tcPr>
            <w:tcW w:w="383" w:type="dxa"/>
            <w:shd w:val="clear" w:color="auto" w:fill="auto"/>
            <w:vAlign w:val="center"/>
          </w:tcPr>
          <w:p w14:paraId="27D0023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527 23.6</w:t>
            </w:r>
          </w:p>
        </w:tc>
        <w:tc>
          <w:tcPr>
            <w:tcW w:w="433" w:type="dxa"/>
            <w:shd w:val="clear" w:color="auto" w:fill="auto"/>
            <w:vAlign w:val="center"/>
          </w:tcPr>
          <w:p w14:paraId="71F1893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 26.8</w:t>
            </w:r>
          </w:p>
        </w:tc>
        <w:tc>
          <w:tcPr>
            <w:tcW w:w="423" w:type="dxa"/>
            <w:shd w:val="clear" w:color="auto" w:fill="D9D9D9" w:themeFill="background1" w:themeFillShade="D9"/>
            <w:vAlign w:val="center"/>
          </w:tcPr>
          <w:p w14:paraId="5A29D44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120/ 20.5</w:t>
            </w:r>
          </w:p>
        </w:tc>
        <w:tc>
          <w:tcPr>
            <w:tcW w:w="423" w:type="dxa"/>
            <w:shd w:val="clear" w:color="auto" w:fill="D9D9D9" w:themeFill="background1" w:themeFillShade="D9"/>
            <w:vAlign w:val="center"/>
          </w:tcPr>
          <w:p w14:paraId="11C184C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101/ 33.1</w:t>
            </w:r>
          </w:p>
        </w:tc>
        <w:tc>
          <w:tcPr>
            <w:tcW w:w="452" w:type="dxa"/>
            <w:shd w:val="clear" w:color="auto" w:fill="auto"/>
            <w:vAlign w:val="center"/>
          </w:tcPr>
          <w:p w14:paraId="480FB01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160/ 23.2</w:t>
            </w:r>
          </w:p>
        </w:tc>
        <w:tc>
          <w:tcPr>
            <w:tcW w:w="452" w:type="dxa"/>
            <w:shd w:val="clear" w:color="auto" w:fill="auto"/>
            <w:vAlign w:val="center"/>
          </w:tcPr>
          <w:p w14:paraId="1CE34E7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43/ 35.2</w:t>
            </w:r>
          </w:p>
        </w:tc>
        <w:tc>
          <w:tcPr>
            <w:tcW w:w="423" w:type="dxa"/>
            <w:shd w:val="clear" w:color="auto" w:fill="auto"/>
            <w:vAlign w:val="center"/>
          </w:tcPr>
          <w:p w14:paraId="57467C4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 24.4</w:t>
            </w:r>
          </w:p>
        </w:tc>
        <w:tc>
          <w:tcPr>
            <w:tcW w:w="423" w:type="dxa"/>
            <w:shd w:val="clear" w:color="auto" w:fill="D9D9D9" w:themeFill="background1" w:themeFillShade="D9"/>
            <w:vAlign w:val="center"/>
          </w:tcPr>
          <w:p w14:paraId="461AA77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74/ 19.7</w:t>
            </w:r>
          </w:p>
        </w:tc>
        <w:tc>
          <w:tcPr>
            <w:tcW w:w="421" w:type="dxa"/>
            <w:shd w:val="clear" w:color="auto" w:fill="D9D9D9" w:themeFill="background1" w:themeFillShade="D9"/>
            <w:vAlign w:val="center"/>
          </w:tcPr>
          <w:p w14:paraId="0796EA0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807 23.5</w:t>
            </w:r>
          </w:p>
        </w:tc>
        <w:tc>
          <w:tcPr>
            <w:tcW w:w="425" w:type="dxa"/>
            <w:shd w:val="clear" w:color="auto" w:fill="D9D9D9" w:themeFill="background1" w:themeFillShade="D9"/>
            <w:vAlign w:val="center"/>
          </w:tcPr>
          <w:p w14:paraId="439DD78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70/ 40.2</w:t>
            </w:r>
          </w:p>
        </w:tc>
      </w:tr>
      <w:tr w:rsidR="00C96541" w:rsidRPr="005259CC" w14:paraId="7A3E0C7E" w14:textId="77777777" w:rsidTr="00147243">
        <w:tc>
          <w:tcPr>
            <w:tcW w:w="426" w:type="dxa"/>
            <w:vMerge/>
            <w:shd w:val="clear" w:color="auto" w:fill="auto"/>
          </w:tcPr>
          <w:p w14:paraId="0CADAED2"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7E185CBE"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Informing dentists about updated clinical guidelines</w:t>
            </w:r>
          </w:p>
        </w:tc>
        <w:tc>
          <w:tcPr>
            <w:tcW w:w="366" w:type="dxa"/>
            <w:shd w:val="clear" w:color="auto" w:fill="D9D9D9" w:themeFill="background1" w:themeFillShade="D9"/>
          </w:tcPr>
          <w:p w14:paraId="07AAD68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 16.9</w:t>
            </w:r>
          </w:p>
        </w:tc>
        <w:tc>
          <w:tcPr>
            <w:tcW w:w="365" w:type="dxa"/>
            <w:shd w:val="clear" w:color="auto" w:fill="D9D9D9" w:themeFill="background1" w:themeFillShade="D9"/>
            <w:vAlign w:val="center"/>
          </w:tcPr>
          <w:p w14:paraId="3FF54D2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39/ 19.5</w:t>
            </w:r>
          </w:p>
        </w:tc>
        <w:tc>
          <w:tcPr>
            <w:tcW w:w="371" w:type="dxa"/>
            <w:shd w:val="clear" w:color="auto" w:fill="D9D9D9" w:themeFill="background1" w:themeFillShade="D9"/>
            <w:vAlign w:val="center"/>
          </w:tcPr>
          <w:p w14:paraId="409E26B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80/ 24.5</w:t>
            </w:r>
          </w:p>
        </w:tc>
        <w:tc>
          <w:tcPr>
            <w:tcW w:w="368" w:type="dxa"/>
            <w:shd w:val="clear" w:color="auto" w:fill="D9D9D9" w:themeFill="background1" w:themeFillShade="D9"/>
            <w:vAlign w:val="center"/>
          </w:tcPr>
          <w:p w14:paraId="0E4007E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 20.2</w:t>
            </w:r>
          </w:p>
        </w:tc>
        <w:tc>
          <w:tcPr>
            <w:tcW w:w="367" w:type="dxa"/>
            <w:shd w:val="clear" w:color="auto" w:fill="D9D9D9" w:themeFill="background1" w:themeFillShade="D9"/>
            <w:vAlign w:val="center"/>
          </w:tcPr>
          <w:p w14:paraId="497B34E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43/ 21.4</w:t>
            </w:r>
          </w:p>
        </w:tc>
        <w:tc>
          <w:tcPr>
            <w:tcW w:w="367" w:type="dxa"/>
            <w:shd w:val="clear" w:color="auto" w:fill="D9D9D9" w:themeFill="background1" w:themeFillShade="D9"/>
            <w:vAlign w:val="center"/>
          </w:tcPr>
          <w:p w14:paraId="16AA616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 11.2</w:t>
            </w:r>
          </w:p>
        </w:tc>
        <w:tc>
          <w:tcPr>
            <w:tcW w:w="367" w:type="dxa"/>
            <w:shd w:val="clear" w:color="auto" w:fill="auto"/>
            <w:vAlign w:val="center"/>
          </w:tcPr>
          <w:p w14:paraId="2167AF8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 24.5</w:t>
            </w:r>
          </w:p>
        </w:tc>
        <w:tc>
          <w:tcPr>
            <w:tcW w:w="367" w:type="dxa"/>
            <w:shd w:val="clear" w:color="auto" w:fill="auto"/>
            <w:vAlign w:val="center"/>
          </w:tcPr>
          <w:p w14:paraId="21C63C6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64/ 23.4</w:t>
            </w:r>
          </w:p>
        </w:tc>
        <w:tc>
          <w:tcPr>
            <w:tcW w:w="367" w:type="dxa"/>
            <w:shd w:val="clear" w:color="auto" w:fill="auto"/>
            <w:vAlign w:val="center"/>
          </w:tcPr>
          <w:p w14:paraId="4D079A7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48/ 21.9</w:t>
            </w:r>
          </w:p>
        </w:tc>
        <w:tc>
          <w:tcPr>
            <w:tcW w:w="367" w:type="dxa"/>
            <w:shd w:val="clear" w:color="auto" w:fill="auto"/>
            <w:vAlign w:val="center"/>
          </w:tcPr>
          <w:p w14:paraId="37BD0A9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80/ 31</w:t>
            </w:r>
          </w:p>
        </w:tc>
        <w:tc>
          <w:tcPr>
            <w:tcW w:w="367" w:type="dxa"/>
            <w:shd w:val="clear" w:color="auto" w:fill="D9D9D9" w:themeFill="background1" w:themeFillShade="D9"/>
            <w:vAlign w:val="center"/>
          </w:tcPr>
          <w:p w14:paraId="6A4D04E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126/ 30</w:t>
            </w:r>
          </w:p>
        </w:tc>
        <w:tc>
          <w:tcPr>
            <w:tcW w:w="366" w:type="dxa"/>
            <w:shd w:val="clear" w:color="auto" w:fill="D9D9D9" w:themeFill="background1" w:themeFillShade="D9"/>
            <w:vAlign w:val="center"/>
          </w:tcPr>
          <w:p w14:paraId="27C1B98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103/ 21.4</w:t>
            </w:r>
          </w:p>
        </w:tc>
        <w:tc>
          <w:tcPr>
            <w:tcW w:w="368" w:type="dxa"/>
            <w:shd w:val="clear" w:color="auto" w:fill="auto"/>
            <w:vAlign w:val="center"/>
          </w:tcPr>
          <w:p w14:paraId="4DF859C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75/ 23.1</w:t>
            </w:r>
          </w:p>
        </w:tc>
        <w:tc>
          <w:tcPr>
            <w:tcW w:w="352" w:type="dxa"/>
            <w:shd w:val="clear" w:color="auto" w:fill="auto"/>
            <w:vAlign w:val="center"/>
          </w:tcPr>
          <w:p w14:paraId="4B99BF7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51/ 21.8</w:t>
            </w:r>
          </w:p>
        </w:tc>
        <w:tc>
          <w:tcPr>
            <w:tcW w:w="383" w:type="dxa"/>
            <w:shd w:val="clear" w:color="auto" w:fill="auto"/>
            <w:vAlign w:val="center"/>
          </w:tcPr>
          <w:p w14:paraId="64527E8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73/ 33.2</w:t>
            </w:r>
          </w:p>
        </w:tc>
        <w:tc>
          <w:tcPr>
            <w:tcW w:w="433" w:type="dxa"/>
            <w:shd w:val="clear" w:color="auto" w:fill="auto"/>
            <w:vAlign w:val="center"/>
          </w:tcPr>
          <w:p w14:paraId="4BCD2CD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 23.6</w:t>
            </w:r>
          </w:p>
        </w:tc>
        <w:tc>
          <w:tcPr>
            <w:tcW w:w="423" w:type="dxa"/>
            <w:shd w:val="clear" w:color="auto" w:fill="D9D9D9" w:themeFill="background1" w:themeFillShade="D9"/>
            <w:vAlign w:val="center"/>
          </w:tcPr>
          <w:p w14:paraId="193E944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125/ 21.3</w:t>
            </w:r>
          </w:p>
        </w:tc>
        <w:tc>
          <w:tcPr>
            <w:tcW w:w="423" w:type="dxa"/>
            <w:shd w:val="clear" w:color="auto" w:fill="D9D9D9" w:themeFill="background1" w:themeFillShade="D9"/>
            <w:vAlign w:val="center"/>
          </w:tcPr>
          <w:p w14:paraId="10CBC6B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997 32.5</w:t>
            </w:r>
          </w:p>
        </w:tc>
        <w:tc>
          <w:tcPr>
            <w:tcW w:w="452" w:type="dxa"/>
            <w:shd w:val="clear" w:color="auto" w:fill="auto"/>
            <w:vAlign w:val="center"/>
          </w:tcPr>
          <w:p w14:paraId="7492CFD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159/ 23.1</w:t>
            </w:r>
          </w:p>
        </w:tc>
        <w:tc>
          <w:tcPr>
            <w:tcW w:w="452" w:type="dxa"/>
            <w:shd w:val="clear" w:color="auto" w:fill="auto"/>
            <w:vAlign w:val="center"/>
          </w:tcPr>
          <w:p w14:paraId="3F3C4CE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 29.5</w:t>
            </w:r>
          </w:p>
        </w:tc>
        <w:tc>
          <w:tcPr>
            <w:tcW w:w="423" w:type="dxa"/>
            <w:shd w:val="clear" w:color="auto" w:fill="auto"/>
            <w:vAlign w:val="center"/>
          </w:tcPr>
          <w:p w14:paraId="075E7BF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31/ 34.4</w:t>
            </w:r>
          </w:p>
        </w:tc>
        <w:tc>
          <w:tcPr>
            <w:tcW w:w="423" w:type="dxa"/>
            <w:shd w:val="clear" w:color="auto" w:fill="D9D9D9" w:themeFill="background1" w:themeFillShade="D9"/>
            <w:vAlign w:val="center"/>
          </w:tcPr>
          <w:p w14:paraId="4EC6112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76/ 20.2</w:t>
            </w:r>
          </w:p>
        </w:tc>
        <w:tc>
          <w:tcPr>
            <w:tcW w:w="421" w:type="dxa"/>
            <w:shd w:val="clear" w:color="auto" w:fill="D9D9D9" w:themeFill="background1" w:themeFillShade="D9"/>
            <w:vAlign w:val="center"/>
          </w:tcPr>
          <w:p w14:paraId="1F8D43B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93/ 27.3</w:t>
            </w:r>
          </w:p>
        </w:tc>
        <w:tc>
          <w:tcPr>
            <w:tcW w:w="425" w:type="dxa"/>
            <w:shd w:val="clear" w:color="auto" w:fill="D9D9D9" w:themeFill="background1" w:themeFillShade="D9"/>
            <w:vAlign w:val="center"/>
          </w:tcPr>
          <w:p w14:paraId="096B739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567 32.2</w:t>
            </w:r>
          </w:p>
        </w:tc>
      </w:tr>
      <w:tr w:rsidR="00C96541" w:rsidRPr="005259CC" w14:paraId="10D0AC90" w14:textId="77777777" w:rsidTr="00147243">
        <w:tc>
          <w:tcPr>
            <w:tcW w:w="426" w:type="dxa"/>
            <w:vMerge/>
            <w:shd w:val="clear" w:color="auto" w:fill="auto"/>
          </w:tcPr>
          <w:p w14:paraId="39723728"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6DBADD42"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Attempts to overcome the barriers to implementation of clinical guidelines into practice</w:t>
            </w:r>
          </w:p>
        </w:tc>
        <w:tc>
          <w:tcPr>
            <w:tcW w:w="366" w:type="dxa"/>
            <w:shd w:val="clear" w:color="auto" w:fill="D9D9D9" w:themeFill="background1" w:themeFillShade="D9"/>
          </w:tcPr>
          <w:p w14:paraId="34C7241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2</w:t>
            </w:r>
          </w:p>
        </w:tc>
        <w:tc>
          <w:tcPr>
            <w:tcW w:w="365" w:type="dxa"/>
            <w:shd w:val="clear" w:color="auto" w:fill="D9D9D9" w:themeFill="background1" w:themeFillShade="D9"/>
            <w:vAlign w:val="center"/>
          </w:tcPr>
          <w:p w14:paraId="56C13F2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  8</w:t>
            </w:r>
          </w:p>
        </w:tc>
        <w:tc>
          <w:tcPr>
            <w:tcW w:w="371" w:type="dxa"/>
            <w:shd w:val="clear" w:color="auto" w:fill="D9D9D9" w:themeFill="background1" w:themeFillShade="D9"/>
            <w:vAlign w:val="center"/>
          </w:tcPr>
          <w:p w14:paraId="4EA1AEF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 6.1</w:t>
            </w:r>
          </w:p>
        </w:tc>
        <w:tc>
          <w:tcPr>
            <w:tcW w:w="368" w:type="dxa"/>
            <w:shd w:val="clear" w:color="auto" w:fill="D9D9D9" w:themeFill="background1" w:themeFillShade="D9"/>
            <w:vAlign w:val="center"/>
          </w:tcPr>
          <w:p w14:paraId="2BC1F8B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5.4</w:t>
            </w:r>
          </w:p>
        </w:tc>
        <w:tc>
          <w:tcPr>
            <w:tcW w:w="367" w:type="dxa"/>
            <w:shd w:val="clear" w:color="auto" w:fill="D9D9D9" w:themeFill="background1" w:themeFillShade="D9"/>
            <w:vAlign w:val="center"/>
          </w:tcPr>
          <w:p w14:paraId="4B70880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  9</w:t>
            </w:r>
          </w:p>
        </w:tc>
        <w:tc>
          <w:tcPr>
            <w:tcW w:w="367" w:type="dxa"/>
            <w:shd w:val="clear" w:color="auto" w:fill="D9D9D9" w:themeFill="background1" w:themeFillShade="D9"/>
            <w:vAlign w:val="center"/>
          </w:tcPr>
          <w:p w14:paraId="371E9FA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 8.7</w:t>
            </w:r>
          </w:p>
        </w:tc>
        <w:tc>
          <w:tcPr>
            <w:tcW w:w="367" w:type="dxa"/>
            <w:shd w:val="clear" w:color="auto" w:fill="auto"/>
            <w:vAlign w:val="center"/>
          </w:tcPr>
          <w:p w14:paraId="2CDF84D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 10.2</w:t>
            </w:r>
          </w:p>
        </w:tc>
        <w:tc>
          <w:tcPr>
            <w:tcW w:w="367" w:type="dxa"/>
            <w:shd w:val="clear" w:color="auto" w:fill="auto"/>
            <w:vAlign w:val="center"/>
          </w:tcPr>
          <w:p w14:paraId="15F8D8C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 5.5</w:t>
            </w:r>
          </w:p>
        </w:tc>
        <w:tc>
          <w:tcPr>
            <w:tcW w:w="367" w:type="dxa"/>
            <w:shd w:val="clear" w:color="auto" w:fill="auto"/>
            <w:vAlign w:val="center"/>
          </w:tcPr>
          <w:p w14:paraId="06A1BAA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 10.5</w:t>
            </w:r>
          </w:p>
        </w:tc>
        <w:tc>
          <w:tcPr>
            <w:tcW w:w="367" w:type="dxa"/>
            <w:shd w:val="clear" w:color="auto" w:fill="auto"/>
            <w:vAlign w:val="center"/>
          </w:tcPr>
          <w:p w14:paraId="0582DA3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 9.3</w:t>
            </w:r>
          </w:p>
        </w:tc>
        <w:tc>
          <w:tcPr>
            <w:tcW w:w="367" w:type="dxa"/>
            <w:shd w:val="clear" w:color="auto" w:fill="D9D9D9" w:themeFill="background1" w:themeFillShade="D9"/>
            <w:vAlign w:val="center"/>
          </w:tcPr>
          <w:p w14:paraId="07FA03E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 11</w:t>
            </w:r>
          </w:p>
        </w:tc>
        <w:tc>
          <w:tcPr>
            <w:tcW w:w="366" w:type="dxa"/>
            <w:shd w:val="clear" w:color="auto" w:fill="D9D9D9" w:themeFill="background1" w:themeFillShade="D9"/>
            <w:vAlign w:val="center"/>
          </w:tcPr>
          <w:p w14:paraId="1D74E7A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 6.7</w:t>
            </w:r>
          </w:p>
        </w:tc>
        <w:tc>
          <w:tcPr>
            <w:tcW w:w="368" w:type="dxa"/>
            <w:shd w:val="clear" w:color="auto" w:fill="auto"/>
            <w:vAlign w:val="center"/>
          </w:tcPr>
          <w:p w14:paraId="28E6A0C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  8</w:t>
            </w:r>
          </w:p>
        </w:tc>
        <w:tc>
          <w:tcPr>
            <w:tcW w:w="352" w:type="dxa"/>
            <w:shd w:val="clear" w:color="auto" w:fill="auto"/>
            <w:vAlign w:val="center"/>
          </w:tcPr>
          <w:p w14:paraId="32B26F8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 6.4</w:t>
            </w:r>
          </w:p>
        </w:tc>
        <w:tc>
          <w:tcPr>
            <w:tcW w:w="383" w:type="dxa"/>
            <w:shd w:val="clear" w:color="auto" w:fill="auto"/>
            <w:vAlign w:val="center"/>
          </w:tcPr>
          <w:p w14:paraId="026D25E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 10.5</w:t>
            </w:r>
          </w:p>
        </w:tc>
        <w:tc>
          <w:tcPr>
            <w:tcW w:w="433" w:type="dxa"/>
            <w:shd w:val="clear" w:color="auto" w:fill="auto"/>
            <w:vAlign w:val="center"/>
          </w:tcPr>
          <w:p w14:paraId="3052ACB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 10.2</w:t>
            </w:r>
          </w:p>
        </w:tc>
        <w:tc>
          <w:tcPr>
            <w:tcW w:w="423" w:type="dxa"/>
            <w:shd w:val="clear" w:color="auto" w:fill="D9D9D9" w:themeFill="background1" w:themeFillShade="D9"/>
            <w:vAlign w:val="center"/>
          </w:tcPr>
          <w:p w14:paraId="6EB88DA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38/ 6.5</w:t>
            </w:r>
          </w:p>
        </w:tc>
        <w:tc>
          <w:tcPr>
            <w:tcW w:w="423" w:type="dxa"/>
            <w:shd w:val="clear" w:color="auto" w:fill="D9D9D9" w:themeFill="background1" w:themeFillShade="D9"/>
            <w:vAlign w:val="center"/>
          </w:tcPr>
          <w:p w14:paraId="391EE76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 11.5</w:t>
            </w:r>
          </w:p>
        </w:tc>
        <w:tc>
          <w:tcPr>
            <w:tcW w:w="452" w:type="dxa"/>
            <w:shd w:val="clear" w:color="auto" w:fill="auto"/>
            <w:vAlign w:val="center"/>
          </w:tcPr>
          <w:p w14:paraId="719F589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 xml:space="preserve">53/ 7.7 </w:t>
            </w:r>
          </w:p>
        </w:tc>
        <w:tc>
          <w:tcPr>
            <w:tcW w:w="452" w:type="dxa"/>
            <w:shd w:val="clear" w:color="auto" w:fill="auto"/>
            <w:vAlign w:val="center"/>
          </w:tcPr>
          <w:p w14:paraId="091594D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 11.5</w:t>
            </w:r>
          </w:p>
        </w:tc>
        <w:tc>
          <w:tcPr>
            <w:tcW w:w="423" w:type="dxa"/>
            <w:shd w:val="clear" w:color="auto" w:fill="auto"/>
            <w:vAlign w:val="center"/>
          </w:tcPr>
          <w:p w14:paraId="1BFB876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117 12.2</w:t>
            </w:r>
          </w:p>
        </w:tc>
        <w:tc>
          <w:tcPr>
            <w:tcW w:w="423" w:type="dxa"/>
            <w:shd w:val="clear" w:color="auto" w:fill="D9D9D9" w:themeFill="background1" w:themeFillShade="D9"/>
            <w:vAlign w:val="center"/>
          </w:tcPr>
          <w:p w14:paraId="1B86FE1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 7.7</w:t>
            </w:r>
          </w:p>
        </w:tc>
        <w:tc>
          <w:tcPr>
            <w:tcW w:w="421" w:type="dxa"/>
            <w:shd w:val="clear" w:color="auto" w:fill="D9D9D9" w:themeFill="background1" w:themeFillShade="D9"/>
            <w:vAlign w:val="center"/>
          </w:tcPr>
          <w:p w14:paraId="24CFB47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 10.3</w:t>
            </w:r>
          </w:p>
        </w:tc>
        <w:tc>
          <w:tcPr>
            <w:tcW w:w="425" w:type="dxa"/>
            <w:shd w:val="clear" w:color="auto" w:fill="D9D9D9" w:themeFill="background1" w:themeFillShade="D9"/>
            <w:vAlign w:val="center"/>
          </w:tcPr>
          <w:p w14:paraId="4F4B24D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    8</w:t>
            </w:r>
          </w:p>
        </w:tc>
      </w:tr>
      <w:tr w:rsidR="00C96541" w:rsidRPr="005259CC" w14:paraId="4FAEFD5C" w14:textId="77777777" w:rsidTr="00147243">
        <w:tc>
          <w:tcPr>
            <w:tcW w:w="426" w:type="dxa"/>
            <w:vMerge/>
            <w:shd w:val="clear" w:color="auto" w:fill="auto"/>
          </w:tcPr>
          <w:p w14:paraId="3078D818"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2706EB02"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 xml:space="preserve">Others </w:t>
            </w:r>
          </w:p>
        </w:tc>
        <w:tc>
          <w:tcPr>
            <w:tcW w:w="366" w:type="dxa"/>
            <w:shd w:val="clear" w:color="auto" w:fill="D9D9D9" w:themeFill="background1" w:themeFillShade="D9"/>
          </w:tcPr>
          <w:p w14:paraId="4F7280D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5" w:type="dxa"/>
            <w:shd w:val="clear" w:color="auto" w:fill="D9D9D9" w:themeFill="background1" w:themeFillShade="D9"/>
            <w:vAlign w:val="center"/>
          </w:tcPr>
          <w:p w14:paraId="76C5C57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71" w:type="dxa"/>
            <w:shd w:val="clear" w:color="auto" w:fill="D9D9D9" w:themeFill="background1" w:themeFillShade="D9"/>
            <w:vAlign w:val="center"/>
          </w:tcPr>
          <w:p w14:paraId="1C36699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0.3</w:t>
            </w:r>
          </w:p>
        </w:tc>
        <w:tc>
          <w:tcPr>
            <w:tcW w:w="368" w:type="dxa"/>
            <w:shd w:val="clear" w:color="auto" w:fill="D9D9D9" w:themeFill="background1" w:themeFillShade="D9"/>
            <w:vAlign w:val="center"/>
          </w:tcPr>
          <w:p w14:paraId="6E7E62C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7" w:type="dxa"/>
            <w:shd w:val="clear" w:color="auto" w:fill="D9D9D9" w:themeFill="background1" w:themeFillShade="D9"/>
            <w:vAlign w:val="center"/>
          </w:tcPr>
          <w:p w14:paraId="01A1709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7" w:type="dxa"/>
            <w:shd w:val="clear" w:color="auto" w:fill="D9D9D9" w:themeFill="background1" w:themeFillShade="D9"/>
            <w:vAlign w:val="center"/>
          </w:tcPr>
          <w:p w14:paraId="2968751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1.9</w:t>
            </w:r>
          </w:p>
        </w:tc>
        <w:tc>
          <w:tcPr>
            <w:tcW w:w="367" w:type="dxa"/>
            <w:shd w:val="clear" w:color="auto" w:fill="auto"/>
            <w:vAlign w:val="center"/>
          </w:tcPr>
          <w:p w14:paraId="275FF9D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1.4</w:t>
            </w:r>
          </w:p>
        </w:tc>
        <w:tc>
          <w:tcPr>
            <w:tcW w:w="367" w:type="dxa"/>
            <w:shd w:val="clear" w:color="auto" w:fill="auto"/>
            <w:vAlign w:val="center"/>
          </w:tcPr>
          <w:p w14:paraId="27FFE12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0.4</w:t>
            </w:r>
          </w:p>
        </w:tc>
        <w:tc>
          <w:tcPr>
            <w:tcW w:w="367" w:type="dxa"/>
            <w:shd w:val="clear" w:color="auto" w:fill="auto"/>
            <w:vAlign w:val="center"/>
          </w:tcPr>
          <w:p w14:paraId="1E6DF1B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7" w:type="dxa"/>
            <w:shd w:val="clear" w:color="auto" w:fill="auto"/>
            <w:vAlign w:val="center"/>
          </w:tcPr>
          <w:p w14:paraId="7ADEFFC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17 0.4</w:t>
            </w:r>
          </w:p>
        </w:tc>
        <w:tc>
          <w:tcPr>
            <w:tcW w:w="367" w:type="dxa"/>
            <w:shd w:val="clear" w:color="auto" w:fill="D9D9D9" w:themeFill="background1" w:themeFillShade="D9"/>
            <w:vAlign w:val="center"/>
          </w:tcPr>
          <w:p w14:paraId="5807C5B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0.2</w:t>
            </w:r>
          </w:p>
        </w:tc>
        <w:tc>
          <w:tcPr>
            <w:tcW w:w="366" w:type="dxa"/>
            <w:shd w:val="clear" w:color="auto" w:fill="D9D9D9" w:themeFill="background1" w:themeFillShade="D9"/>
            <w:vAlign w:val="center"/>
          </w:tcPr>
          <w:p w14:paraId="3D38806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0.4</w:t>
            </w:r>
          </w:p>
        </w:tc>
        <w:tc>
          <w:tcPr>
            <w:tcW w:w="368" w:type="dxa"/>
            <w:shd w:val="clear" w:color="auto" w:fill="auto"/>
            <w:vAlign w:val="center"/>
          </w:tcPr>
          <w:p w14:paraId="3BA2CC7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0.9</w:t>
            </w:r>
          </w:p>
        </w:tc>
        <w:tc>
          <w:tcPr>
            <w:tcW w:w="352" w:type="dxa"/>
            <w:shd w:val="clear" w:color="auto" w:fill="auto"/>
            <w:vAlign w:val="center"/>
          </w:tcPr>
          <w:p w14:paraId="6F8B551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83" w:type="dxa"/>
            <w:shd w:val="clear" w:color="auto" w:fill="auto"/>
            <w:vAlign w:val="center"/>
          </w:tcPr>
          <w:p w14:paraId="4F4C14F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433" w:type="dxa"/>
            <w:shd w:val="clear" w:color="auto" w:fill="auto"/>
            <w:vAlign w:val="center"/>
          </w:tcPr>
          <w:p w14:paraId="34CE329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0.8</w:t>
            </w:r>
          </w:p>
        </w:tc>
        <w:tc>
          <w:tcPr>
            <w:tcW w:w="423" w:type="dxa"/>
            <w:shd w:val="clear" w:color="auto" w:fill="D9D9D9" w:themeFill="background1" w:themeFillShade="D9"/>
            <w:vAlign w:val="center"/>
          </w:tcPr>
          <w:p w14:paraId="6578587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0.7</w:t>
            </w:r>
          </w:p>
        </w:tc>
        <w:tc>
          <w:tcPr>
            <w:tcW w:w="423" w:type="dxa"/>
            <w:shd w:val="clear" w:color="auto" w:fill="D9D9D9" w:themeFill="background1" w:themeFillShade="D9"/>
            <w:vAlign w:val="center"/>
          </w:tcPr>
          <w:p w14:paraId="54E5FC1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452" w:type="dxa"/>
            <w:shd w:val="clear" w:color="auto" w:fill="auto"/>
            <w:vAlign w:val="center"/>
          </w:tcPr>
          <w:p w14:paraId="1604965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0.6</w:t>
            </w:r>
          </w:p>
        </w:tc>
        <w:tc>
          <w:tcPr>
            <w:tcW w:w="452" w:type="dxa"/>
            <w:shd w:val="clear" w:color="auto" w:fill="auto"/>
            <w:vAlign w:val="center"/>
          </w:tcPr>
          <w:p w14:paraId="4908198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423" w:type="dxa"/>
            <w:shd w:val="clear" w:color="auto" w:fill="auto"/>
            <w:vAlign w:val="center"/>
          </w:tcPr>
          <w:p w14:paraId="56C7A03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423" w:type="dxa"/>
            <w:shd w:val="clear" w:color="auto" w:fill="D9D9D9" w:themeFill="background1" w:themeFillShade="D9"/>
            <w:vAlign w:val="center"/>
          </w:tcPr>
          <w:p w14:paraId="435B225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0.3</w:t>
            </w:r>
          </w:p>
        </w:tc>
        <w:tc>
          <w:tcPr>
            <w:tcW w:w="421" w:type="dxa"/>
            <w:shd w:val="clear" w:color="auto" w:fill="D9D9D9" w:themeFill="background1" w:themeFillShade="D9"/>
            <w:vAlign w:val="center"/>
          </w:tcPr>
          <w:p w14:paraId="1A41702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0.9</w:t>
            </w:r>
          </w:p>
        </w:tc>
        <w:tc>
          <w:tcPr>
            <w:tcW w:w="425" w:type="dxa"/>
            <w:shd w:val="clear" w:color="auto" w:fill="D9D9D9" w:themeFill="background1" w:themeFillShade="D9"/>
            <w:vAlign w:val="center"/>
          </w:tcPr>
          <w:p w14:paraId="5B79188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r>
      <w:tr w:rsidR="00C96541" w:rsidRPr="005259CC" w14:paraId="53ABB0ED" w14:textId="77777777" w:rsidTr="00147243">
        <w:tc>
          <w:tcPr>
            <w:tcW w:w="426" w:type="dxa"/>
            <w:shd w:val="clear" w:color="auto" w:fill="auto"/>
          </w:tcPr>
          <w:p w14:paraId="073A981A"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6DE9E393"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b/>
                <w:bCs/>
                <w:color w:val="000000" w:themeColor="text1"/>
                <w:sz w:val="16"/>
                <w:szCs w:val="16"/>
                <w:lang w:eastAsia="tr-TR"/>
              </w:rPr>
              <w:t>TOTAL</w:t>
            </w:r>
          </w:p>
        </w:tc>
        <w:tc>
          <w:tcPr>
            <w:tcW w:w="366" w:type="dxa"/>
            <w:shd w:val="clear" w:color="auto" w:fill="D9D9D9" w:themeFill="background1" w:themeFillShade="D9"/>
          </w:tcPr>
          <w:p w14:paraId="40CC7F34"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148</w:t>
            </w:r>
          </w:p>
        </w:tc>
        <w:tc>
          <w:tcPr>
            <w:tcW w:w="365" w:type="dxa"/>
            <w:shd w:val="clear" w:color="auto" w:fill="D9D9D9" w:themeFill="background1" w:themeFillShade="D9"/>
            <w:vAlign w:val="center"/>
          </w:tcPr>
          <w:p w14:paraId="0038D106"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200</w:t>
            </w:r>
          </w:p>
        </w:tc>
        <w:tc>
          <w:tcPr>
            <w:tcW w:w="371" w:type="dxa"/>
            <w:shd w:val="clear" w:color="auto" w:fill="D9D9D9" w:themeFill="background1" w:themeFillShade="D9"/>
            <w:vAlign w:val="center"/>
          </w:tcPr>
          <w:p w14:paraId="1EB79292"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326</w:t>
            </w:r>
          </w:p>
        </w:tc>
        <w:tc>
          <w:tcPr>
            <w:tcW w:w="368" w:type="dxa"/>
            <w:shd w:val="clear" w:color="auto" w:fill="D9D9D9" w:themeFill="background1" w:themeFillShade="D9"/>
            <w:vAlign w:val="center"/>
          </w:tcPr>
          <w:p w14:paraId="037EB825"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129</w:t>
            </w:r>
          </w:p>
        </w:tc>
        <w:tc>
          <w:tcPr>
            <w:tcW w:w="367" w:type="dxa"/>
            <w:shd w:val="clear" w:color="auto" w:fill="D9D9D9" w:themeFill="background1" w:themeFillShade="D9"/>
            <w:vAlign w:val="center"/>
          </w:tcPr>
          <w:p w14:paraId="2F6B21C8"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201</w:t>
            </w:r>
          </w:p>
        </w:tc>
        <w:tc>
          <w:tcPr>
            <w:tcW w:w="367" w:type="dxa"/>
            <w:shd w:val="clear" w:color="auto" w:fill="D9D9D9" w:themeFill="background1" w:themeFillShade="D9"/>
            <w:vAlign w:val="center"/>
          </w:tcPr>
          <w:p w14:paraId="3BFBD44B"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161</w:t>
            </w:r>
          </w:p>
        </w:tc>
        <w:tc>
          <w:tcPr>
            <w:tcW w:w="367" w:type="dxa"/>
            <w:shd w:val="clear" w:color="auto" w:fill="auto"/>
            <w:vAlign w:val="center"/>
          </w:tcPr>
          <w:p w14:paraId="470C0488"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147</w:t>
            </w:r>
          </w:p>
        </w:tc>
        <w:tc>
          <w:tcPr>
            <w:tcW w:w="367" w:type="dxa"/>
            <w:shd w:val="clear" w:color="auto" w:fill="auto"/>
            <w:vAlign w:val="center"/>
          </w:tcPr>
          <w:p w14:paraId="3316B398"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274</w:t>
            </w:r>
          </w:p>
        </w:tc>
        <w:tc>
          <w:tcPr>
            <w:tcW w:w="367" w:type="dxa"/>
            <w:shd w:val="clear" w:color="auto" w:fill="auto"/>
            <w:vAlign w:val="center"/>
          </w:tcPr>
          <w:p w14:paraId="08F48E10"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219</w:t>
            </w:r>
          </w:p>
        </w:tc>
        <w:tc>
          <w:tcPr>
            <w:tcW w:w="367" w:type="dxa"/>
            <w:shd w:val="clear" w:color="auto" w:fill="auto"/>
            <w:vAlign w:val="center"/>
          </w:tcPr>
          <w:p w14:paraId="28FAA600"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258</w:t>
            </w:r>
          </w:p>
        </w:tc>
        <w:tc>
          <w:tcPr>
            <w:tcW w:w="367" w:type="dxa"/>
            <w:shd w:val="clear" w:color="auto" w:fill="D9D9D9" w:themeFill="background1" w:themeFillShade="D9"/>
            <w:vAlign w:val="center"/>
          </w:tcPr>
          <w:p w14:paraId="32BF0B98"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420</w:t>
            </w:r>
          </w:p>
        </w:tc>
        <w:tc>
          <w:tcPr>
            <w:tcW w:w="366" w:type="dxa"/>
            <w:shd w:val="clear" w:color="auto" w:fill="D9D9D9" w:themeFill="background1" w:themeFillShade="D9"/>
            <w:vAlign w:val="center"/>
          </w:tcPr>
          <w:p w14:paraId="662C8588"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481</w:t>
            </w:r>
          </w:p>
        </w:tc>
        <w:tc>
          <w:tcPr>
            <w:tcW w:w="368" w:type="dxa"/>
            <w:shd w:val="clear" w:color="auto" w:fill="auto"/>
            <w:vAlign w:val="center"/>
          </w:tcPr>
          <w:p w14:paraId="550B9EE7"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324</w:t>
            </w:r>
          </w:p>
        </w:tc>
        <w:tc>
          <w:tcPr>
            <w:tcW w:w="352" w:type="dxa"/>
            <w:shd w:val="clear" w:color="auto" w:fill="auto"/>
            <w:vAlign w:val="center"/>
          </w:tcPr>
          <w:p w14:paraId="39DBDE5B"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234</w:t>
            </w:r>
          </w:p>
        </w:tc>
        <w:tc>
          <w:tcPr>
            <w:tcW w:w="383" w:type="dxa"/>
            <w:shd w:val="clear" w:color="auto" w:fill="auto"/>
            <w:vAlign w:val="center"/>
          </w:tcPr>
          <w:p w14:paraId="42EE2C1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220</w:t>
            </w:r>
          </w:p>
        </w:tc>
        <w:tc>
          <w:tcPr>
            <w:tcW w:w="433" w:type="dxa"/>
            <w:shd w:val="clear" w:color="auto" w:fill="auto"/>
            <w:vAlign w:val="center"/>
          </w:tcPr>
          <w:p w14:paraId="461F3352"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127</w:t>
            </w:r>
          </w:p>
        </w:tc>
        <w:tc>
          <w:tcPr>
            <w:tcW w:w="423" w:type="dxa"/>
            <w:shd w:val="clear" w:color="auto" w:fill="D9D9D9" w:themeFill="background1" w:themeFillShade="D9"/>
            <w:vAlign w:val="center"/>
          </w:tcPr>
          <w:p w14:paraId="3600A203"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586</w:t>
            </w:r>
          </w:p>
        </w:tc>
        <w:tc>
          <w:tcPr>
            <w:tcW w:w="423" w:type="dxa"/>
            <w:shd w:val="clear" w:color="auto" w:fill="D9D9D9" w:themeFill="background1" w:themeFillShade="D9"/>
            <w:vAlign w:val="center"/>
          </w:tcPr>
          <w:p w14:paraId="51542308"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305</w:t>
            </w:r>
          </w:p>
        </w:tc>
        <w:tc>
          <w:tcPr>
            <w:tcW w:w="452" w:type="dxa"/>
            <w:shd w:val="clear" w:color="auto" w:fill="auto"/>
            <w:vAlign w:val="center"/>
          </w:tcPr>
          <w:p w14:paraId="23D0D0DC"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689</w:t>
            </w:r>
          </w:p>
        </w:tc>
        <w:tc>
          <w:tcPr>
            <w:tcW w:w="452" w:type="dxa"/>
            <w:shd w:val="clear" w:color="auto" w:fill="auto"/>
            <w:vAlign w:val="center"/>
          </w:tcPr>
          <w:p w14:paraId="1CE9516E"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122</w:t>
            </w:r>
          </w:p>
        </w:tc>
        <w:tc>
          <w:tcPr>
            <w:tcW w:w="423" w:type="dxa"/>
            <w:shd w:val="clear" w:color="auto" w:fill="auto"/>
            <w:vAlign w:val="center"/>
          </w:tcPr>
          <w:p w14:paraId="3DE5A3B5"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90</w:t>
            </w:r>
          </w:p>
        </w:tc>
        <w:tc>
          <w:tcPr>
            <w:tcW w:w="423" w:type="dxa"/>
            <w:shd w:val="clear" w:color="auto" w:fill="D9D9D9" w:themeFill="background1" w:themeFillShade="D9"/>
            <w:vAlign w:val="center"/>
          </w:tcPr>
          <w:p w14:paraId="2DC619D1"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376</w:t>
            </w:r>
          </w:p>
        </w:tc>
        <w:tc>
          <w:tcPr>
            <w:tcW w:w="421" w:type="dxa"/>
            <w:shd w:val="clear" w:color="auto" w:fill="D9D9D9" w:themeFill="background1" w:themeFillShade="D9"/>
            <w:vAlign w:val="center"/>
          </w:tcPr>
          <w:p w14:paraId="23D93035"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341</w:t>
            </w:r>
          </w:p>
        </w:tc>
        <w:tc>
          <w:tcPr>
            <w:tcW w:w="425" w:type="dxa"/>
            <w:shd w:val="clear" w:color="auto" w:fill="D9D9D9" w:themeFill="background1" w:themeFillShade="D9"/>
            <w:vAlign w:val="center"/>
          </w:tcPr>
          <w:p w14:paraId="5E1B2D74"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174</w:t>
            </w:r>
          </w:p>
        </w:tc>
      </w:tr>
      <w:tr w:rsidR="00C96541" w:rsidRPr="005259CC" w14:paraId="6E634E10" w14:textId="77777777" w:rsidTr="00147243">
        <w:tc>
          <w:tcPr>
            <w:tcW w:w="426" w:type="dxa"/>
            <w:vMerge w:val="restart"/>
            <w:shd w:val="clear" w:color="auto" w:fill="auto"/>
          </w:tcPr>
          <w:p w14:paraId="7CAF629D"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Q12</w:t>
            </w:r>
          </w:p>
        </w:tc>
        <w:tc>
          <w:tcPr>
            <w:tcW w:w="3947" w:type="dxa"/>
            <w:shd w:val="clear" w:color="auto" w:fill="auto"/>
          </w:tcPr>
          <w:p w14:paraId="6F671E2A"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Yes</w:t>
            </w:r>
          </w:p>
        </w:tc>
        <w:tc>
          <w:tcPr>
            <w:tcW w:w="366" w:type="dxa"/>
            <w:shd w:val="clear" w:color="auto" w:fill="D9D9D9" w:themeFill="background1" w:themeFillShade="D9"/>
          </w:tcPr>
          <w:p w14:paraId="61FD184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68/ 73.9</w:t>
            </w:r>
          </w:p>
        </w:tc>
        <w:tc>
          <w:tcPr>
            <w:tcW w:w="365" w:type="dxa"/>
            <w:shd w:val="clear" w:color="auto" w:fill="D9D9D9" w:themeFill="background1" w:themeFillShade="D9"/>
            <w:vAlign w:val="center"/>
          </w:tcPr>
          <w:p w14:paraId="4599791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80/ 74.8</w:t>
            </w:r>
          </w:p>
        </w:tc>
        <w:tc>
          <w:tcPr>
            <w:tcW w:w="371" w:type="dxa"/>
            <w:shd w:val="clear" w:color="auto" w:fill="D9D9D9" w:themeFill="background1" w:themeFillShade="D9"/>
            <w:vAlign w:val="center"/>
          </w:tcPr>
          <w:p w14:paraId="2BC6652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199/ 76</w:t>
            </w:r>
          </w:p>
        </w:tc>
        <w:tc>
          <w:tcPr>
            <w:tcW w:w="368" w:type="dxa"/>
            <w:shd w:val="clear" w:color="auto" w:fill="D9D9D9" w:themeFill="background1" w:themeFillShade="D9"/>
            <w:vAlign w:val="center"/>
          </w:tcPr>
          <w:p w14:paraId="752288A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43/ 86</w:t>
            </w:r>
          </w:p>
        </w:tc>
        <w:tc>
          <w:tcPr>
            <w:tcW w:w="367" w:type="dxa"/>
            <w:shd w:val="clear" w:color="auto" w:fill="D9D9D9" w:themeFill="background1" w:themeFillShade="D9"/>
            <w:vAlign w:val="center"/>
          </w:tcPr>
          <w:p w14:paraId="48E1CE4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95/ 92.2</w:t>
            </w:r>
          </w:p>
        </w:tc>
        <w:tc>
          <w:tcPr>
            <w:tcW w:w="367" w:type="dxa"/>
            <w:shd w:val="clear" w:color="auto" w:fill="D9D9D9" w:themeFill="background1" w:themeFillShade="D9"/>
            <w:vAlign w:val="center"/>
          </w:tcPr>
          <w:p w14:paraId="19B26E0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231/ 78</w:t>
            </w:r>
          </w:p>
        </w:tc>
        <w:tc>
          <w:tcPr>
            <w:tcW w:w="367" w:type="dxa"/>
            <w:shd w:val="clear" w:color="auto" w:fill="auto"/>
            <w:vAlign w:val="center"/>
          </w:tcPr>
          <w:p w14:paraId="6D34CBC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117/ 79.6</w:t>
            </w:r>
          </w:p>
        </w:tc>
        <w:tc>
          <w:tcPr>
            <w:tcW w:w="367" w:type="dxa"/>
            <w:shd w:val="clear" w:color="auto" w:fill="auto"/>
            <w:vAlign w:val="center"/>
          </w:tcPr>
          <w:p w14:paraId="1D7A701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210/ 76.6</w:t>
            </w:r>
          </w:p>
        </w:tc>
        <w:tc>
          <w:tcPr>
            <w:tcW w:w="367" w:type="dxa"/>
            <w:shd w:val="clear" w:color="auto" w:fill="auto"/>
            <w:vAlign w:val="center"/>
          </w:tcPr>
          <w:p w14:paraId="7D2A808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174/ 79.5</w:t>
            </w:r>
          </w:p>
        </w:tc>
        <w:tc>
          <w:tcPr>
            <w:tcW w:w="367" w:type="dxa"/>
            <w:shd w:val="clear" w:color="auto" w:fill="auto"/>
            <w:vAlign w:val="center"/>
          </w:tcPr>
          <w:p w14:paraId="6292F13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206/ 79.8</w:t>
            </w:r>
          </w:p>
        </w:tc>
        <w:tc>
          <w:tcPr>
            <w:tcW w:w="367" w:type="dxa"/>
            <w:shd w:val="clear" w:color="auto" w:fill="D9D9D9" w:themeFill="background1" w:themeFillShade="D9"/>
            <w:vAlign w:val="center"/>
          </w:tcPr>
          <w:p w14:paraId="3A3CFA8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345/</w:t>
            </w:r>
          </w:p>
          <w:p w14:paraId="50644A0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82.1</w:t>
            </w:r>
          </w:p>
        </w:tc>
        <w:tc>
          <w:tcPr>
            <w:tcW w:w="366" w:type="dxa"/>
            <w:shd w:val="clear" w:color="auto" w:fill="D9D9D9" w:themeFill="background1" w:themeFillShade="D9"/>
            <w:vAlign w:val="center"/>
          </w:tcPr>
          <w:p w14:paraId="327832A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365/</w:t>
            </w:r>
          </w:p>
          <w:p w14:paraId="483CEBA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75.9</w:t>
            </w:r>
          </w:p>
        </w:tc>
        <w:tc>
          <w:tcPr>
            <w:tcW w:w="368" w:type="dxa"/>
            <w:shd w:val="clear" w:color="auto" w:fill="auto"/>
            <w:vAlign w:val="center"/>
          </w:tcPr>
          <w:p w14:paraId="6429CA4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245</w:t>
            </w:r>
          </w:p>
          <w:p w14:paraId="3241C06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75.6</w:t>
            </w:r>
          </w:p>
        </w:tc>
        <w:tc>
          <w:tcPr>
            <w:tcW w:w="352" w:type="dxa"/>
            <w:shd w:val="clear" w:color="auto" w:fill="auto"/>
            <w:vAlign w:val="center"/>
          </w:tcPr>
          <w:p w14:paraId="1F7E717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187</w:t>
            </w:r>
          </w:p>
          <w:p w14:paraId="50D340A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79.9</w:t>
            </w:r>
          </w:p>
        </w:tc>
        <w:tc>
          <w:tcPr>
            <w:tcW w:w="383" w:type="dxa"/>
            <w:shd w:val="clear" w:color="auto" w:fill="auto"/>
            <w:vAlign w:val="center"/>
          </w:tcPr>
          <w:p w14:paraId="5364853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182</w:t>
            </w:r>
          </w:p>
          <w:p w14:paraId="52573F1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82.7</w:t>
            </w:r>
          </w:p>
        </w:tc>
        <w:tc>
          <w:tcPr>
            <w:tcW w:w="433" w:type="dxa"/>
            <w:shd w:val="clear" w:color="auto" w:fill="auto"/>
            <w:vAlign w:val="center"/>
          </w:tcPr>
          <w:p w14:paraId="781BF9F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97</w:t>
            </w:r>
          </w:p>
          <w:p w14:paraId="64527EA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76.4</w:t>
            </w:r>
          </w:p>
        </w:tc>
        <w:tc>
          <w:tcPr>
            <w:tcW w:w="423" w:type="dxa"/>
            <w:shd w:val="clear" w:color="auto" w:fill="D9D9D9" w:themeFill="background1" w:themeFillShade="D9"/>
            <w:vAlign w:val="center"/>
          </w:tcPr>
          <w:p w14:paraId="4BD1D6C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459/</w:t>
            </w:r>
          </w:p>
          <w:p w14:paraId="4C28C79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78.3</w:t>
            </w:r>
          </w:p>
        </w:tc>
        <w:tc>
          <w:tcPr>
            <w:tcW w:w="423" w:type="dxa"/>
            <w:shd w:val="clear" w:color="auto" w:fill="D9D9D9" w:themeFill="background1" w:themeFillShade="D9"/>
            <w:vAlign w:val="center"/>
          </w:tcPr>
          <w:p w14:paraId="537EA48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245/</w:t>
            </w:r>
          </w:p>
          <w:p w14:paraId="3C7ACEB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79.3</w:t>
            </w:r>
          </w:p>
        </w:tc>
        <w:tc>
          <w:tcPr>
            <w:tcW w:w="452" w:type="dxa"/>
            <w:shd w:val="clear" w:color="auto" w:fill="auto"/>
            <w:vAlign w:val="center"/>
          </w:tcPr>
          <w:p w14:paraId="4E59567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535/</w:t>
            </w:r>
          </w:p>
          <w:p w14:paraId="5456E31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77.6</w:t>
            </w:r>
          </w:p>
        </w:tc>
        <w:tc>
          <w:tcPr>
            <w:tcW w:w="452" w:type="dxa"/>
            <w:shd w:val="clear" w:color="auto" w:fill="auto"/>
            <w:vAlign w:val="center"/>
          </w:tcPr>
          <w:p w14:paraId="24534E6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97/</w:t>
            </w:r>
          </w:p>
          <w:p w14:paraId="2AF3F68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79.5</w:t>
            </w:r>
          </w:p>
        </w:tc>
        <w:tc>
          <w:tcPr>
            <w:tcW w:w="423" w:type="dxa"/>
            <w:shd w:val="clear" w:color="auto" w:fill="auto"/>
            <w:vAlign w:val="center"/>
          </w:tcPr>
          <w:p w14:paraId="6C4641F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77/</w:t>
            </w:r>
          </w:p>
          <w:p w14:paraId="5E5E345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85.6</w:t>
            </w:r>
          </w:p>
        </w:tc>
        <w:tc>
          <w:tcPr>
            <w:tcW w:w="423" w:type="dxa"/>
            <w:shd w:val="clear" w:color="auto" w:fill="D9D9D9" w:themeFill="background1" w:themeFillShade="D9"/>
            <w:vAlign w:val="center"/>
          </w:tcPr>
          <w:p w14:paraId="5F09E44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293/</w:t>
            </w:r>
          </w:p>
          <w:p w14:paraId="1986BA3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77.5</w:t>
            </w:r>
          </w:p>
        </w:tc>
        <w:tc>
          <w:tcPr>
            <w:tcW w:w="421" w:type="dxa"/>
            <w:shd w:val="clear" w:color="auto" w:fill="D9D9D9" w:themeFill="background1" w:themeFillShade="D9"/>
            <w:vAlign w:val="center"/>
          </w:tcPr>
          <w:p w14:paraId="60A22AE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267/</w:t>
            </w:r>
          </w:p>
          <w:p w14:paraId="48544A0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78.3</w:t>
            </w:r>
          </w:p>
        </w:tc>
        <w:tc>
          <w:tcPr>
            <w:tcW w:w="425" w:type="dxa"/>
            <w:shd w:val="clear" w:color="auto" w:fill="D9D9D9" w:themeFill="background1" w:themeFillShade="D9"/>
            <w:vAlign w:val="center"/>
          </w:tcPr>
          <w:p w14:paraId="64A939F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146/</w:t>
            </w:r>
          </w:p>
          <w:p w14:paraId="4B21E53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83.9</w:t>
            </w:r>
          </w:p>
        </w:tc>
      </w:tr>
      <w:tr w:rsidR="00C96541" w:rsidRPr="005259CC" w14:paraId="3C659D00" w14:textId="77777777" w:rsidTr="00147243">
        <w:tc>
          <w:tcPr>
            <w:tcW w:w="426" w:type="dxa"/>
            <w:vMerge/>
            <w:shd w:val="clear" w:color="auto" w:fill="auto"/>
          </w:tcPr>
          <w:p w14:paraId="72B6A8E8"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647AB81A"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No</w:t>
            </w:r>
          </w:p>
        </w:tc>
        <w:tc>
          <w:tcPr>
            <w:tcW w:w="366" w:type="dxa"/>
            <w:shd w:val="clear" w:color="auto" w:fill="D9D9D9" w:themeFill="background1" w:themeFillShade="D9"/>
          </w:tcPr>
          <w:p w14:paraId="52F5A5F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 15.2</w:t>
            </w:r>
          </w:p>
        </w:tc>
        <w:tc>
          <w:tcPr>
            <w:tcW w:w="365" w:type="dxa"/>
            <w:shd w:val="clear" w:color="auto" w:fill="D9D9D9" w:themeFill="background1" w:themeFillShade="D9"/>
            <w:vAlign w:val="center"/>
          </w:tcPr>
          <w:p w14:paraId="34ED03D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0.9</w:t>
            </w:r>
          </w:p>
        </w:tc>
        <w:tc>
          <w:tcPr>
            <w:tcW w:w="371" w:type="dxa"/>
            <w:shd w:val="clear" w:color="auto" w:fill="D9D9D9" w:themeFill="background1" w:themeFillShade="D9"/>
            <w:vAlign w:val="center"/>
          </w:tcPr>
          <w:p w14:paraId="03B94CC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1.1</w:t>
            </w:r>
          </w:p>
        </w:tc>
        <w:tc>
          <w:tcPr>
            <w:tcW w:w="368" w:type="dxa"/>
            <w:shd w:val="clear" w:color="auto" w:fill="D9D9D9" w:themeFill="background1" w:themeFillShade="D9"/>
            <w:vAlign w:val="center"/>
          </w:tcPr>
          <w:p w14:paraId="76C29FC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2</w:t>
            </w:r>
          </w:p>
        </w:tc>
        <w:tc>
          <w:tcPr>
            <w:tcW w:w="367" w:type="dxa"/>
            <w:shd w:val="clear" w:color="auto" w:fill="D9D9D9" w:themeFill="background1" w:themeFillShade="D9"/>
            <w:vAlign w:val="center"/>
          </w:tcPr>
          <w:p w14:paraId="2378149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5.9</w:t>
            </w:r>
          </w:p>
        </w:tc>
        <w:tc>
          <w:tcPr>
            <w:tcW w:w="367" w:type="dxa"/>
            <w:shd w:val="clear" w:color="auto" w:fill="D9D9D9" w:themeFill="background1" w:themeFillShade="D9"/>
            <w:vAlign w:val="center"/>
          </w:tcPr>
          <w:p w14:paraId="50BBD95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 2.7</w:t>
            </w:r>
          </w:p>
        </w:tc>
        <w:tc>
          <w:tcPr>
            <w:tcW w:w="367" w:type="dxa"/>
            <w:shd w:val="clear" w:color="auto" w:fill="auto"/>
            <w:vAlign w:val="center"/>
          </w:tcPr>
          <w:p w14:paraId="518D1C8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7" w:type="dxa"/>
            <w:shd w:val="clear" w:color="auto" w:fill="auto"/>
            <w:vAlign w:val="center"/>
          </w:tcPr>
          <w:p w14:paraId="2D8BEC3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3.3</w:t>
            </w:r>
          </w:p>
        </w:tc>
        <w:tc>
          <w:tcPr>
            <w:tcW w:w="367" w:type="dxa"/>
            <w:shd w:val="clear" w:color="auto" w:fill="auto"/>
            <w:vAlign w:val="center"/>
          </w:tcPr>
          <w:p w14:paraId="6BF1C1E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3.2</w:t>
            </w:r>
          </w:p>
        </w:tc>
        <w:tc>
          <w:tcPr>
            <w:tcW w:w="367" w:type="dxa"/>
            <w:shd w:val="clear" w:color="auto" w:fill="auto"/>
            <w:vAlign w:val="center"/>
          </w:tcPr>
          <w:p w14:paraId="34A8EFD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 6.2</w:t>
            </w:r>
          </w:p>
        </w:tc>
        <w:tc>
          <w:tcPr>
            <w:tcW w:w="367" w:type="dxa"/>
            <w:shd w:val="clear" w:color="auto" w:fill="D9D9D9" w:themeFill="background1" w:themeFillShade="D9"/>
            <w:vAlign w:val="center"/>
          </w:tcPr>
          <w:p w14:paraId="50070AF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w:t>
            </w:r>
          </w:p>
          <w:p w14:paraId="393C6E1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3.1</w:t>
            </w:r>
          </w:p>
        </w:tc>
        <w:tc>
          <w:tcPr>
            <w:tcW w:w="366" w:type="dxa"/>
            <w:shd w:val="clear" w:color="auto" w:fill="D9D9D9" w:themeFill="background1" w:themeFillShade="D9"/>
            <w:vAlign w:val="center"/>
          </w:tcPr>
          <w:p w14:paraId="5E5913D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w:t>
            </w:r>
          </w:p>
          <w:p w14:paraId="1A5B1FF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4.0</w:t>
            </w:r>
          </w:p>
        </w:tc>
        <w:tc>
          <w:tcPr>
            <w:tcW w:w="368" w:type="dxa"/>
            <w:shd w:val="clear" w:color="auto" w:fill="auto"/>
            <w:vAlign w:val="center"/>
          </w:tcPr>
          <w:p w14:paraId="34E6CA3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w:t>
            </w:r>
          </w:p>
          <w:p w14:paraId="14E82DE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w:t>
            </w:r>
          </w:p>
        </w:tc>
        <w:tc>
          <w:tcPr>
            <w:tcW w:w="352" w:type="dxa"/>
            <w:shd w:val="clear" w:color="auto" w:fill="auto"/>
            <w:vAlign w:val="center"/>
          </w:tcPr>
          <w:p w14:paraId="2A3661F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w:t>
            </w:r>
          </w:p>
          <w:p w14:paraId="0359398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w:t>
            </w:r>
          </w:p>
        </w:tc>
        <w:tc>
          <w:tcPr>
            <w:tcW w:w="383" w:type="dxa"/>
            <w:shd w:val="clear" w:color="auto" w:fill="auto"/>
            <w:vAlign w:val="center"/>
          </w:tcPr>
          <w:p w14:paraId="11004F4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w:t>
            </w:r>
          </w:p>
          <w:p w14:paraId="53EF085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w:t>
            </w:r>
          </w:p>
        </w:tc>
        <w:tc>
          <w:tcPr>
            <w:tcW w:w="433" w:type="dxa"/>
            <w:shd w:val="clear" w:color="auto" w:fill="auto"/>
            <w:vAlign w:val="center"/>
          </w:tcPr>
          <w:p w14:paraId="1420343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w:t>
            </w:r>
          </w:p>
          <w:p w14:paraId="327F314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7.1</w:t>
            </w:r>
          </w:p>
        </w:tc>
        <w:tc>
          <w:tcPr>
            <w:tcW w:w="423" w:type="dxa"/>
            <w:shd w:val="clear" w:color="auto" w:fill="D9D9D9" w:themeFill="background1" w:themeFillShade="D9"/>
            <w:vAlign w:val="center"/>
          </w:tcPr>
          <w:p w14:paraId="5492B68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w:t>
            </w:r>
          </w:p>
          <w:p w14:paraId="1B71404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w:t>
            </w:r>
          </w:p>
        </w:tc>
        <w:tc>
          <w:tcPr>
            <w:tcW w:w="423" w:type="dxa"/>
            <w:shd w:val="clear" w:color="auto" w:fill="D9D9D9" w:themeFill="background1" w:themeFillShade="D9"/>
            <w:vAlign w:val="center"/>
          </w:tcPr>
          <w:p w14:paraId="62BC629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w:t>
            </w:r>
          </w:p>
          <w:p w14:paraId="702064B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6.1</w:t>
            </w:r>
          </w:p>
        </w:tc>
        <w:tc>
          <w:tcPr>
            <w:tcW w:w="452" w:type="dxa"/>
            <w:shd w:val="clear" w:color="auto" w:fill="auto"/>
            <w:vAlign w:val="center"/>
          </w:tcPr>
          <w:p w14:paraId="25C5DE5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w:t>
            </w:r>
          </w:p>
          <w:p w14:paraId="32EE5E5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w:t>
            </w:r>
          </w:p>
        </w:tc>
        <w:tc>
          <w:tcPr>
            <w:tcW w:w="452" w:type="dxa"/>
            <w:shd w:val="clear" w:color="auto" w:fill="auto"/>
            <w:vAlign w:val="center"/>
          </w:tcPr>
          <w:p w14:paraId="7DA5B05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423" w:type="dxa"/>
            <w:shd w:val="clear" w:color="auto" w:fill="auto"/>
            <w:vAlign w:val="center"/>
          </w:tcPr>
          <w:p w14:paraId="586B65D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w:t>
            </w:r>
          </w:p>
          <w:p w14:paraId="2B2F517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w:t>
            </w:r>
          </w:p>
        </w:tc>
        <w:tc>
          <w:tcPr>
            <w:tcW w:w="423" w:type="dxa"/>
            <w:shd w:val="clear" w:color="auto" w:fill="D9D9D9" w:themeFill="background1" w:themeFillShade="D9"/>
            <w:vAlign w:val="center"/>
          </w:tcPr>
          <w:p w14:paraId="5154D99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w:t>
            </w:r>
          </w:p>
          <w:p w14:paraId="3F2D02E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w:t>
            </w:r>
          </w:p>
        </w:tc>
        <w:tc>
          <w:tcPr>
            <w:tcW w:w="421" w:type="dxa"/>
            <w:shd w:val="clear" w:color="auto" w:fill="D9D9D9" w:themeFill="background1" w:themeFillShade="D9"/>
            <w:vAlign w:val="center"/>
          </w:tcPr>
          <w:p w14:paraId="3CD5FBF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w:t>
            </w:r>
          </w:p>
          <w:p w14:paraId="7830F41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w:t>
            </w:r>
          </w:p>
        </w:tc>
        <w:tc>
          <w:tcPr>
            <w:tcW w:w="425" w:type="dxa"/>
            <w:shd w:val="clear" w:color="auto" w:fill="D9D9D9" w:themeFill="background1" w:themeFillShade="D9"/>
            <w:vAlign w:val="center"/>
          </w:tcPr>
          <w:p w14:paraId="09113F1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w:t>
            </w:r>
          </w:p>
          <w:p w14:paraId="75AE57A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6.3</w:t>
            </w:r>
          </w:p>
        </w:tc>
      </w:tr>
      <w:tr w:rsidR="00C96541" w:rsidRPr="005259CC" w14:paraId="3D7471C7" w14:textId="77777777" w:rsidTr="00147243">
        <w:tc>
          <w:tcPr>
            <w:tcW w:w="426" w:type="dxa"/>
            <w:vMerge/>
            <w:shd w:val="clear" w:color="auto" w:fill="auto"/>
          </w:tcPr>
          <w:p w14:paraId="2144E23E"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6AA824CF"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No idea</w:t>
            </w:r>
          </w:p>
        </w:tc>
        <w:tc>
          <w:tcPr>
            <w:tcW w:w="366" w:type="dxa"/>
            <w:shd w:val="clear" w:color="auto" w:fill="D9D9D9" w:themeFill="background1" w:themeFillShade="D9"/>
          </w:tcPr>
          <w:p w14:paraId="4F99138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10.9</w:t>
            </w:r>
          </w:p>
        </w:tc>
        <w:tc>
          <w:tcPr>
            <w:tcW w:w="365" w:type="dxa"/>
            <w:shd w:val="clear" w:color="auto" w:fill="D9D9D9" w:themeFill="background1" w:themeFillShade="D9"/>
            <w:vAlign w:val="center"/>
          </w:tcPr>
          <w:p w14:paraId="3E90202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 24.3</w:t>
            </w:r>
          </w:p>
        </w:tc>
        <w:tc>
          <w:tcPr>
            <w:tcW w:w="371" w:type="dxa"/>
            <w:shd w:val="clear" w:color="auto" w:fill="D9D9D9" w:themeFill="background1" w:themeFillShade="D9"/>
            <w:vAlign w:val="center"/>
          </w:tcPr>
          <w:p w14:paraId="3A2F464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60/ 22.9</w:t>
            </w:r>
          </w:p>
        </w:tc>
        <w:tc>
          <w:tcPr>
            <w:tcW w:w="368" w:type="dxa"/>
            <w:shd w:val="clear" w:color="auto" w:fill="D9D9D9" w:themeFill="background1" w:themeFillShade="D9"/>
            <w:vAlign w:val="center"/>
          </w:tcPr>
          <w:p w14:paraId="42A7C2C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 12</w:t>
            </w:r>
          </w:p>
        </w:tc>
        <w:tc>
          <w:tcPr>
            <w:tcW w:w="367" w:type="dxa"/>
            <w:shd w:val="clear" w:color="auto" w:fill="D9D9D9" w:themeFill="background1" w:themeFillShade="D9"/>
            <w:vAlign w:val="center"/>
          </w:tcPr>
          <w:p w14:paraId="38E8DE0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2.9</w:t>
            </w:r>
          </w:p>
        </w:tc>
        <w:tc>
          <w:tcPr>
            <w:tcW w:w="367" w:type="dxa"/>
            <w:shd w:val="clear" w:color="auto" w:fill="D9D9D9" w:themeFill="background1" w:themeFillShade="D9"/>
            <w:vAlign w:val="center"/>
          </w:tcPr>
          <w:p w14:paraId="5899BAA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57/ 19.3</w:t>
            </w:r>
          </w:p>
        </w:tc>
        <w:tc>
          <w:tcPr>
            <w:tcW w:w="367" w:type="dxa"/>
            <w:shd w:val="clear" w:color="auto" w:fill="auto"/>
            <w:vAlign w:val="center"/>
          </w:tcPr>
          <w:p w14:paraId="1C9AA74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 20.4</w:t>
            </w:r>
          </w:p>
        </w:tc>
        <w:tc>
          <w:tcPr>
            <w:tcW w:w="367" w:type="dxa"/>
            <w:shd w:val="clear" w:color="auto" w:fill="auto"/>
            <w:vAlign w:val="center"/>
          </w:tcPr>
          <w:p w14:paraId="740F5BD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55/ 20.1</w:t>
            </w:r>
          </w:p>
        </w:tc>
        <w:tc>
          <w:tcPr>
            <w:tcW w:w="367" w:type="dxa"/>
            <w:shd w:val="clear" w:color="auto" w:fill="auto"/>
            <w:vAlign w:val="center"/>
          </w:tcPr>
          <w:p w14:paraId="0C43A1F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38/ 17.4</w:t>
            </w:r>
          </w:p>
        </w:tc>
        <w:tc>
          <w:tcPr>
            <w:tcW w:w="367" w:type="dxa"/>
            <w:shd w:val="clear" w:color="auto" w:fill="auto"/>
            <w:vAlign w:val="center"/>
          </w:tcPr>
          <w:p w14:paraId="19A996F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 14</w:t>
            </w:r>
          </w:p>
        </w:tc>
        <w:tc>
          <w:tcPr>
            <w:tcW w:w="367" w:type="dxa"/>
            <w:shd w:val="clear" w:color="auto" w:fill="D9D9D9" w:themeFill="background1" w:themeFillShade="D9"/>
            <w:vAlign w:val="center"/>
          </w:tcPr>
          <w:p w14:paraId="1A113C7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62/</w:t>
            </w:r>
          </w:p>
          <w:p w14:paraId="2249D76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14.8</w:t>
            </w:r>
          </w:p>
        </w:tc>
        <w:tc>
          <w:tcPr>
            <w:tcW w:w="366" w:type="dxa"/>
            <w:shd w:val="clear" w:color="auto" w:fill="D9D9D9" w:themeFill="background1" w:themeFillShade="D9"/>
            <w:vAlign w:val="center"/>
          </w:tcPr>
          <w:p w14:paraId="05D893E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97/</w:t>
            </w:r>
          </w:p>
          <w:p w14:paraId="60AE114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20.2</w:t>
            </w:r>
          </w:p>
        </w:tc>
        <w:tc>
          <w:tcPr>
            <w:tcW w:w="368" w:type="dxa"/>
            <w:shd w:val="clear" w:color="auto" w:fill="auto"/>
            <w:vAlign w:val="center"/>
          </w:tcPr>
          <w:p w14:paraId="10DAACC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70</w:t>
            </w:r>
          </w:p>
          <w:p w14:paraId="30227CF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21.6</w:t>
            </w:r>
          </w:p>
        </w:tc>
        <w:tc>
          <w:tcPr>
            <w:tcW w:w="352" w:type="dxa"/>
            <w:shd w:val="clear" w:color="auto" w:fill="auto"/>
            <w:vAlign w:val="center"/>
          </w:tcPr>
          <w:p w14:paraId="3622196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39</w:t>
            </w:r>
          </w:p>
          <w:p w14:paraId="55356B4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16.7</w:t>
            </w:r>
          </w:p>
        </w:tc>
        <w:tc>
          <w:tcPr>
            <w:tcW w:w="383" w:type="dxa"/>
            <w:shd w:val="clear" w:color="auto" w:fill="auto"/>
            <w:vAlign w:val="center"/>
          </w:tcPr>
          <w:p w14:paraId="7D62052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w:t>
            </w:r>
          </w:p>
          <w:p w14:paraId="346C41A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14.5</w:t>
            </w:r>
          </w:p>
        </w:tc>
        <w:tc>
          <w:tcPr>
            <w:tcW w:w="433" w:type="dxa"/>
            <w:shd w:val="clear" w:color="auto" w:fill="auto"/>
            <w:vAlign w:val="center"/>
          </w:tcPr>
          <w:p w14:paraId="3820263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w:t>
            </w:r>
          </w:p>
          <w:p w14:paraId="446812A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16.5</w:t>
            </w:r>
          </w:p>
        </w:tc>
        <w:tc>
          <w:tcPr>
            <w:tcW w:w="423" w:type="dxa"/>
            <w:shd w:val="clear" w:color="auto" w:fill="D9D9D9" w:themeFill="background1" w:themeFillShade="D9"/>
            <w:vAlign w:val="center"/>
          </w:tcPr>
          <w:p w14:paraId="67A093B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114/</w:t>
            </w:r>
          </w:p>
          <w:p w14:paraId="164FC7C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19.5</w:t>
            </w:r>
          </w:p>
        </w:tc>
        <w:tc>
          <w:tcPr>
            <w:tcW w:w="423" w:type="dxa"/>
            <w:shd w:val="clear" w:color="auto" w:fill="D9D9D9" w:themeFill="background1" w:themeFillShade="D9"/>
            <w:vAlign w:val="center"/>
          </w:tcPr>
          <w:p w14:paraId="0DAFA6D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45/</w:t>
            </w:r>
          </w:p>
          <w:p w14:paraId="269F2FA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14.6</w:t>
            </w:r>
          </w:p>
        </w:tc>
        <w:tc>
          <w:tcPr>
            <w:tcW w:w="452" w:type="dxa"/>
            <w:shd w:val="clear" w:color="auto" w:fill="auto"/>
            <w:vAlign w:val="center"/>
          </w:tcPr>
          <w:p w14:paraId="43F445C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126/</w:t>
            </w:r>
          </w:p>
          <w:p w14:paraId="0D25C5E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18.3</w:t>
            </w:r>
          </w:p>
        </w:tc>
        <w:tc>
          <w:tcPr>
            <w:tcW w:w="452" w:type="dxa"/>
            <w:shd w:val="clear" w:color="auto" w:fill="auto"/>
            <w:vAlign w:val="center"/>
          </w:tcPr>
          <w:p w14:paraId="7D25E3E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w:t>
            </w:r>
          </w:p>
          <w:p w14:paraId="31A48BC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20.5</w:t>
            </w:r>
          </w:p>
        </w:tc>
        <w:tc>
          <w:tcPr>
            <w:tcW w:w="423" w:type="dxa"/>
            <w:shd w:val="clear" w:color="auto" w:fill="auto"/>
            <w:vAlign w:val="center"/>
          </w:tcPr>
          <w:p w14:paraId="1093252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w:t>
            </w:r>
          </w:p>
          <w:p w14:paraId="7804935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w:t>
            </w:r>
          </w:p>
        </w:tc>
        <w:tc>
          <w:tcPr>
            <w:tcW w:w="423" w:type="dxa"/>
            <w:shd w:val="clear" w:color="auto" w:fill="D9D9D9" w:themeFill="background1" w:themeFillShade="D9"/>
            <w:vAlign w:val="center"/>
          </w:tcPr>
          <w:p w14:paraId="62966D5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71/</w:t>
            </w:r>
          </w:p>
          <w:p w14:paraId="3FEC931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18.8</w:t>
            </w:r>
          </w:p>
        </w:tc>
        <w:tc>
          <w:tcPr>
            <w:tcW w:w="421" w:type="dxa"/>
            <w:shd w:val="clear" w:color="auto" w:fill="D9D9D9" w:themeFill="background1" w:themeFillShade="D9"/>
            <w:vAlign w:val="center"/>
          </w:tcPr>
          <w:p w14:paraId="71D4C5C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68/</w:t>
            </w:r>
          </w:p>
          <w:p w14:paraId="0AB55CD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19.9</w:t>
            </w:r>
          </w:p>
        </w:tc>
        <w:tc>
          <w:tcPr>
            <w:tcW w:w="425" w:type="dxa"/>
            <w:shd w:val="clear" w:color="auto" w:fill="D9D9D9" w:themeFill="background1" w:themeFillShade="D9"/>
            <w:vAlign w:val="center"/>
          </w:tcPr>
          <w:p w14:paraId="6AB8227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w:t>
            </w:r>
          </w:p>
          <w:p w14:paraId="350FE29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9.8</w:t>
            </w:r>
          </w:p>
        </w:tc>
      </w:tr>
      <w:tr w:rsidR="00C96541" w:rsidRPr="005259CC" w14:paraId="1BA29F19" w14:textId="77777777" w:rsidTr="00147243">
        <w:tc>
          <w:tcPr>
            <w:tcW w:w="426" w:type="dxa"/>
            <w:shd w:val="clear" w:color="auto" w:fill="auto"/>
          </w:tcPr>
          <w:p w14:paraId="373DBE9A"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56C5F595"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b/>
                <w:bCs/>
                <w:color w:val="000000" w:themeColor="text1"/>
                <w:sz w:val="16"/>
                <w:szCs w:val="16"/>
                <w:lang w:eastAsia="tr-TR"/>
              </w:rPr>
              <w:t>TOTAL</w:t>
            </w:r>
          </w:p>
        </w:tc>
        <w:tc>
          <w:tcPr>
            <w:tcW w:w="366" w:type="dxa"/>
            <w:shd w:val="clear" w:color="auto" w:fill="D9D9D9" w:themeFill="background1" w:themeFillShade="D9"/>
          </w:tcPr>
          <w:p w14:paraId="036B3497"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92</w:t>
            </w:r>
          </w:p>
        </w:tc>
        <w:tc>
          <w:tcPr>
            <w:tcW w:w="365" w:type="dxa"/>
            <w:shd w:val="clear" w:color="auto" w:fill="D9D9D9" w:themeFill="background1" w:themeFillShade="D9"/>
            <w:vAlign w:val="center"/>
          </w:tcPr>
          <w:p w14:paraId="42CD4811"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107</w:t>
            </w:r>
          </w:p>
        </w:tc>
        <w:tc>
          <w:tcPr>
            <w:tcW w:w="371" w:type="dxa"/>
            <w:shd w:val="clear" w:color="auto" w:fill="D9D9D9" w:themeFill="background1" w:themeFillShade="D9"/>
            <w:vAlign w:val="center"/>
          </w:tcPr>
          <w:p w14:paraId="58528B64"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262</w:t>
            </w:r>
          </w:p>
        </w:tc>
        <w:tc>
          <w:tcPr>
            <w:tcW w:w="368" w:type="dxa"/>
            <w:shd w:val="clear" w:color="auto" w:fill="D9D9D9" w:themeFill="background1" w:themeFillShade="D9"/>
            <w:vAlign w:val="center"/>
          </w:tcPr>
          <w:p w14:paraId="71BA65A6"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50</w:t>
            </w:r>
          </w:p>
        </w:tc>
        <w:tc>
          <w:tcPr>
            <w:tcW w:w="367" w:type="dxa"/>
            <w:shd w:val="clear" w:color="auto" w:fill="D9D9D9" w:themeFill="background1" w:themeFillShade="D9"/>
            <w:vAlign w:val="center"/>
          </w:tcPr>
          <w:p w14:paraId="16DA87D8"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103</w:t>
            </w:r>
          </w:p>
        </w:tc>
        <w:tc>
          <w:tcPr>
            <w:tcW w:w="367" w:type="dxa"/>
            <w:shd w:val="clear" w:color="auto" w:fill="D9D9D9" w:themeFill="background1" w:themeFillShade="D9"/>
            <w:vAlign w:val="center"/>
          </w:tcPr>
          <w:p w14:paraId="589A2ABB"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296</w:t>
            </w:r>
          </w:p>
        </w:tc>
        <w:tc>
          <w:tcPr>
            <w:tcW w:w="367" w:type="dxa"/>
            <w:shd w:val="clear" w:color="auto" w:fill="auto"/>
            <w:vAlign w:val="center"/>
          </w:tcPr>
          <w:p w14:paraId="2D6629CB"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147</w:t>
            </w:r>
          </w:p>
        </w:tc>
        <w:tc>
          <w:tcPr>
            <w:tcW w:w="367" w:type="dxa"/>
            <w:shd w:val="clear" w:color="auto" w:fill="auto"/>
            <w:vAlign w:val="center"/>
          </w:tcPr>
          <w:p w14:paraId="435E0CC4"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274</w:t>
            </w:r>
          </w:p>
        </w:tc>
        <w:tc>
          <w:tcPr>
            <w:tcW w:w="367" w:type="dxa"/>
            <w:shd w:val="clear" w:color="auto" w:fill="auto"/>
            <w:vAlign w:val="center"/>
          </w:tcPr>
          <w:p w14:paraId="0A1C81A4"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219</w:t>
            </w:r>
          </w:p>
        </w:tc>
        <w:tc>
          <w:tcPr>
            <w:tcW w:w="367" w:type="dxa"/>
            <w:shd w:val="clear" w:color="auto" w:fill="auto"/>
            <w:vAlign w:val="center"/>
          </w:tcPr>
          <w:p w14:paraId="02A61A2B"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258</w:t>
            </w:r>
          </w:p>
        </w:tc>
        <w:tc>
          <w:tcPr>
            <w:tcW w:w="367" w:type="dxa"/>
            <w:shd w:val="clear" w:color="auto" w:fill="D9D9D9" w:themeFill="background1" w:themeFillShade="D9"/>
            <w:vAlign w:val="center"/>
          </w:tcPr>
          <w:p w14:paraId="39468FD4"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420</w:t>
            </w:r>
          </w:p>
        </w:tc>
        <w:tc>
          <w:tcPr>
            <w:tcW w:w="366" w:type="dxa"/>
            <w:shd w:val="clear" w:color="auto" w:fill="D9D9D9" w:themeFill="background1" w:themeFillShade="D9"/>
            <w:vAlign w:val="center"/>
          </w:tcPr>
          <w:p w14:paraId="6308984D"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481</w:t>
            </w:r>
          </w:p>
        </w:tc>
        <w:tc>
          <w:tcPr>
            <w:tcW w:w="368" w:type="dxa"/>
            <w:shd w:val="clear" w:color="auto" w:fill="auto"/>
            <w:vAlign w:val="center"/>
          </w:tcPr>
          <w:p w14:paraId="5BC79C1C"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324</w:t>
            </w:r>
          </w:p>
        </w:tc>
        <w:tc>
          <w:tcPr>
            <w:tcW w:w="352" w:type="dxa"/>
            <w:shd w:val="clear" w:color="auto" w:fill="auto"/>
            <w:vAlign w:val="center"/>
          </w:tcPr>
          <w:p w14:paraId="13BCCBB8"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234</w:t>
            </w:r>
          </w:p>
        </w:tc>
        <w:tc>
          <w:tcPr>
            <w:tcW w:w="383" w:type="dxa"/>
            <w:shd w:val="clear" w:color="auto" w:fill="auto"/>
            <w:vAlign w:val="center"/>
          </w:tcPr>
          <w:p w14:paraId="4CE01AC0"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220</w:t>
            </w:r>
          </w:p>
        </w:tc>
        <w:tc>
          <w:tcPr>
            <w:tcW w:w="433" w:type="dxa"/>
            <w:shd w:val="clear" w:color="auto" w:fill="auto"/>
            <w:vAlign w:val="center"/>
          </w:tcPr>
          <w:p w14:paraId="4C6F0779"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127</w:t>
            </w:r>
          </w:p>
        </w:tc>
        <w:tc>
          <w:tcPr>
            <w:tcW w:w="423" w:type="dxa"/>
            <w:shd w:val="clear" w:color="auto" w:fill="D9D9D9" w:themeFill="background1" w:themeFillShade="D9"/>
            <w:vAlign w:val="center"/>
          </w:tcPr>
          <w:p w14:paraId="5A7E90FC"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586</w:t>
            </w:r>
          </w:p>
        </w:tc>
        <w:tc>
          <w:tcPr>
            <w:tcW w:w="423" w:type="dxa"/>
            <w:shd w:val="clear" w:color="auto" w:fill="D9D9D9" w:themeFill="background1" w:themeFillShade="D9"/>
            <w:vAlign w:val="center"/>
          </w:tcPr>
          <w:p w14:paraId="448D0031"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309</w:t>
            </w:r>
          </w:p>
        </w:tc>
        <w:tc>
          <w:tcPr>
            <w:tcW w:w="452" w:type="dxa"/>
            <w:shd w:val="clear" w:color="auto" w:fill="auto"/>
            <w:vAlign w:val="center"/>
          </w:tcPr>
          <w:p w14:paraId="704D402C"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689</w:t>
            </w:r>
          </w:p>
        </w:tc>
        <w:tc>
          <w:tcPr>
            <w:tcW w:w="452" w:type="dxa"/>
            <w:shd w:val="clear" w:color="auto" w:fill="auto"/>
            <w:vAlign w:val="center"/>
          </w:tcPr>
          <w:p w14:paraId="5EA3D929"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122</w:t>
            </w:r>
          </w:p>
        </w:tc>
        <w:tc>
          <w:tcPr>
            <w:tcW w:w="423" w:type="dxa"/>
            <w:shd w:val="clear" w:color="auto" w:fill="auto"/>
            <w:vAlign w:val="center"/>
          </w:tcPr>
          <w:p w14:paraId="4ECED96D"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90</w:t>
            </w:r>
          </w:p>
        </w:tc>
        <w:tc>
          <w:tcPr>
            <w:tcW w:w="423" w:type="dxa"/>
            <w:shd w:val="clear" w:color="auto" w:fill="D9D9D9" w:themeFill="background1" w:themeFillShade="D9"/>
            <w:vAlign w:val="center"/>
          </w:tcPr>
          <w:p w14:paraId="70781B23"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378</w:t>
            </w:r>
          </w:p>
        </w:tc>
        <w:tc>
          <w:tcPr>
            <w:tcW w:w="421" w:type="dxa"/>
            <w:shd w:val="clear" w:color="auto" w:fill="D9D9D9" w:themeFill="background1" w:themeFillShade="D9"/>
            <w:vAlign w:val="center"/>
          </w:tcPr>
          <w:p w14:paraId="4AB6072C"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341</w:t>
            </w:r>
          </w:p>
        </w:tc>
        <w:tc>
          <w:tcPr>
            <w:tcW w:w="425" w:type="dxa"/>
            <w:shd w:val="clear" w:color="auto" w:fill="D9D9D9" w:themeFill="background1" w:themeFillShade="D9"/>
            <w:vAlign w:val="center"/>
          </w:tcPr>
          <w:p w14:paraId="443E0DC2"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174</w:t>
            </w:r>
          </w:p>
        </w:tc>
      </w:tr>
      <w:tr w:rsidR="00C96541" w:rsidRPr="005259CC" w14:paraId="1CB5DC77" w14:textId="77777777" w:rsidTr="00147243">
        <w:tc>
          <w:tcPr>
            <w:tcW w:w="426" w:type="dxa"/>
            <w:vMerge w:val="restart"/>
            <w:shd w:val="clear" w:color="auto" w:fill="auto"/>
          </w:tcPr>
          <w:p w14:paraId="48BE50D5"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Q13</w:t>
            </w:r>
          </w:p>
        </w:tc>
        <w:tc>
          <w:tcPr>
            <w:tcW w:w="3947" w:type="dxa"/>
            <w:shd w:val="clear" w:color="auto" w:fill="auto"/>
          </w:tcPr>
          <w:p w14:paraId="482FD18C"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Universities</w:t>
            </w:r>
          </w:p>
        </w:tc>
        <w:tc>
          <w:tcPr>
            <w:tcW w:w="366" w:type="dxa"/>
            <w:shd w:val="clear" w:color="auto" w:fill="D9D9D9" w:themeFill="background1" w:themeFillShade="D9"/>
            <w:vAlign w:val="center"/>
          </w:tcPr>
          <w:p w14:paraId="6D86BD5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62/ 39.5</w:t>
            </w:r>
          </w:p>
        </w:tc>
        <w:tc>
          <w:tcPr>
            <w:tcW w:w="365" w:type="dxa"/>
            <w:shd w:val="clear" w:color="auto" w:fill="D9D9D9" w:themeFill="background1" w:themeFillShade="D9"/>
            <w:vAlign w:val="center"/>
          </w:tcPr>
          <w:p w14:paraId="651B093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51/ 27.6</w:t>
            </w:r>
          </w:p>
        </w:tc>
        <w:tc>
          <w:tcPr>
            <w:tcW w:w="371" w:type="dxa"/>
            <w:shd w:val="clear" w:color="auto" w:fill="D9D9D9" w:themeFill="background1" w:themeFillShade="D9"/>
            <w:vAlign w:val="center"/>
          </w:tcPr>
          <w:p w14:paraId="593CCBC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43/ 20.3</w:t>
            </w:r>
          </w:p>
        </w:tc>
        <w:tc>
          <w:tcPr>
            <w:tcW w:w="368" w:type="dxa"/>
            <w:shd w:val="clear" w:color="auto" w:fill="D9D9D9" w:themeFill="background1" w:themeFillShade="D9"/>
            <w:vAlign w:val="center"/>
          </w:tcPr>
          <w:p w14:paraId="0C61B05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 32.7</w:t>
            </w:r>
          </w:p>
        </w:tc>
        <w:tc>
          <w:tcPr>
            <w:tcW w:w="367" w:type="dxa"/>
            <w:shd w:val="clear" w:color="auto" w:fill="D9D9D9" w:themeFill="background1" w:themeFillShade="D9"/>
            <w:vAlign w:val="center"/>
          </w:tcPr>
          <w:p w14:paraId="1AB6AB6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47/ 20.7</w:t>
            </w:r>
          </w:p>
        </w:tc>
        <w:tc>
          <w:tcPr>
            <w:tcW w:w="367" w:type="dxa"/>
            <w:shd w:val="clear" w:color="auto" w:fill="D9D9D9" w:themeFill="background1" w:themeFillShade="D9"/>
            <w:vAlign w:val="center"/>
          </w:tcPr>
          <w:p w14:paraId="6CDB932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83/ 27.4</w:t>
            </w:r>
          </w:p>
        </w:tc>
        <w:tc>
          <w:tcPr>
            <w:tcW w:w="367" w:type="dxa"/>
            <w:shd w:val="clear" w:color="auto" w:fill="auto"/>
            <w:vAlign w:val="center"/>
          </w:tcPr>
          <w:p w14:paraId="3EA8D9C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47/ 32</w:t>
            </w:r>
          </w:p>
        </w:tc>
        <w:tc>
          <w:tcPr>
            <w:tcW w:w="367" w:type="dxa"/>
            <w:shd w:val="clear" w:color="auto" w:fill="auto"/>
            <w:vAlign w:val="center"/>
          </w:tcPr>
          <w:p w14:paraId="6EB7209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90/ 32.8</w:t>
            </w:r>
          </w:p>
        </w:tc>
        <w:tc>
          <w:tcPr>
            <w:tcW w:w="367" w:type="dxa"/>
            <w:shd w:val="clear" w:color="auto" w:fill="auto"/>
            <w:vAlign w:val="center"/>
          </w:tcPr>
          <w:p w14:paraId="026B6D9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82/ 37.4</w:t>
            </w:r>
          </w:p>
        </w:tc>
        <w:tc>
          <w:tcPr>
            <w:tcW w:w="367" w:type="dxa"/>
            <w:shd w:val="clear" w:color="auto" w:fill="auto"/>
            <w:vAlign w:val="center"/>
          </w:tcPr>
          <w:p w14:paraId="6E58478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98/ 38</w:t>
            </w:r>
          </w:p>
        </w:tc>
        <w:tc>
          <w:tcPr>
            <w:tcW w:w="367" w:type="dxa"/>
            <w:shd w:val="clear" w:color="auto" w:fill="D9D9D9" w:themeFill="background1" w:themeFillShade="D9"/>
            <w:vAlign w:val="center"/>
          </w:tcPr>
          <w:p w14:paraId="4BBD8BD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170/ 40.5</w:t>
            </w:r>
          </w:p>
        </w:tc>
        <w:tc>
          <w:tcPr>
            <w:tcW w:w="366" w:type="dxa"/>
            <w:shd w:val="clear" w:color="auto" w:fill="D9D9D9" w:themeFill="background1" w:themeFillShade="D9"/>
            <w:vAlign w:val="center"/>
          </w:tcPr>
          <w:p w14:paraId="41AAC10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149/ 31</w:t>
            </w:r>
          </w:p>
        </w:tc>
        <w:tc>
          <w:tcPr>
            <w:tcW w:w="368" w:type="dxa"/>
            <w:shd w:val="clear" w:color="auto" w:fill="auto"/>
            <w:vAlign w:val="center"/>
          </w:tcPr>
          <w:p w14:paraId="4EBCD28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108/ 33.3</w:t>
            </w:r>
          </w:p>
        </w:tc>
        <w:tc>
          <w:tcPr>
            <w:tcW w:w="352" w:type="dxa"/>
            <w:shd w:val="clear" w:color="auto" w:fill="auto"/>
            <w:vAlign w:val="center"/>
          </w:tcPr>
          <w:p w14:paraId="3CE692B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91/ 38.9</w:t>
            </w:r>
          </w:p>
        </w:tc>
        <w:tc>
          <w:tcPr>
            <w:tcW w:w="383" w:type="dxa"/>
            <w:shd w:val="clear" w:color="auto" w:fill="auto"/>
            <w:vAlign w:val="center"/>
          </w:tcPr>
          <w:p w14:paraId="7496428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74/ 33.6</w:t>
            </w:r>
          </w:p>
        </w:tc>
        <w:tc>
          <w:tcPr>
            <w:tcW w:w="433" w:type="dxa"/>
            <w:shd w:val="clear" w:color="auto" w:fill="auto"/>
            <w:vAlign w:val="center"/>
          </w:tcPr>
          <w:p w14:paraId="43821D2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 36.2</w:t>
            </w:r>
          </w:p>
        </w:tc>
        <w:tc>
          <w:tcPr>
            <w:tcW w:w="423" w:type="dxa"/>
            <w:shd w:val="clear" w:color="auto" w:fill="D9D9D9" w:themeFill="background1" w:themeFillShade="D9"/>
            <w:vAlign w:val="center"/>
          </w:tcPr>
          <w:p w14:paraId="71A5A70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170/ 29</w:t>
            </w:r>
          </w:p>
        </w:tc>
        <w:tc>
          <w:tcPr>
            <w:tcW w:w="423" w:type="dxa"/>
            <w:shd w:val="clear" w:color="auto" w:fill="D9D9D9" w:themeFill="background1" w:themeFillShade="D9"/>
            <w:vAlign w:val="center"/>
          </w:tcPr>
          <w:p w14:paraId="7B0692E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146/ 47.2</w:t>
            </w:r>
          </w:p>
        </w:tc>
        <w:tc>
          <w:tcPr>
            <w:tcW w:w="452" w:type="dxa"/>
            <w:shd w:val="clear" w:color="auto" w:fill="auto"/>
            <w:vAlign w:val="center"/>
          </w:tcPr>
          <w:p w14:paraId="463ED1C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229/ 33.2</w:t>
            </w:r>
          </w:p>
        </w:tc>
        <w:tc>
          <w:tcPr>
            <w:tcW w:w="452" w:type="dxa"/>
            <w:shd w:val="clear" w:color="auto" w:fill="auto"/>
            <w:vAlign w:val="center"/>
          </w:tcPr>
          <w:p w14:paraId="7302B71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52/ 42.6</w:t>
            </w:r>
          </w:p>
        </w:tc>
        <w:tc>
          <w:tcPr>
            <w:tcW w:w="423" w:type="dxa"/>
            <w:shd w:val="clear" w:color="auto" w:fill="auto"/>
            <w:vAlign w:val="center"/>
          </w:tcPr>
          <w:p w14:paraId="4A374B4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  40</w:t>
            </w:r>
          </w:p>
        </w:tc>
        <w:tc>
          <w:tcPr>
            <w:tcW w:w="423" w:type="dxa"/>
            <w:shd w:val="clear" w:color="auto" w:fill="D9D9D9" w:themeFill="background1" w:themeFillShade="D9"/>
            <w:vAlign w:val="center"/>
          </w:tcPr>
          <w:p w14:paraId="465056F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123/ 32.5</w:t>
            </w:r>
          </w:p>
        </w:tc>
        <w:tc>
          <w:tcPr>
            <w:tcW w:w="421" w:type="dxa"/>
            <w:shd w:val="clear" w:color="auto" w:fill="D9D9D9" w:themeFill="background1" w:themeFillShade="D9"/>
            <w:vAlign w:val="center"/>
          </w:tcPr>
          <w:p w14:paraId="1325DA1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98/ 28.7</w:t>
            </w:r>
          </w:p>
        </w:tc>
        <w:tc>
          <w:tcPr>
            <w:tcW w:w="425" w:type="dxa"/>
            <w:shd w:val="clear" w:color="auto" w:fill="D9D9D9" w:themeFill="background1" w:themeFillShade="D9"/>
            <w:vAlign w:val="center"/>
          </w:tcPr>
          <w:p w14:paraId="2E2D58D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97/ 55.7</w:t>
            </w:r>
          </w:p>
        </w:tc>
      </w:tr>
      <w:tr w:rsidR="00C96541" w:rsidRPr="005259CC" w14:paraId="66CB7E05" w14:textId="77777777" w:rsidTr="00147243">
        <w:tc>
          <w:tcPr>
            <w:tcW w:w="426" w:type="dxa"/>
            <w:vMerge/>
            <w:shd w:val="clear" w:color="auto" w:fill="auto"/>
          </w:tcPr>
          <w:p w14:paraId="07D78917"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72B2F23F"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National Dental Associations</w:t>
            </w:r>
          </w:p>
        </w:tc>
        <w:tc>
          <w:tcPr>
            <w:tcW w:w="366" w:type="dxa"/>
            <w:shd w:val="clear" w:color="auto" w:fill="D9D9D9" w:themeFill="background1" w:themeFillShade="D9"/>
            <w:vAlign w:val="center"/>
          </w:tcPr>
          <w:p w14:paraId="5604523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50/ 31.8</w:t>
            </w:r>
          </w:p>
        </w:tc>
        <w:tc>
          <w:tcPr>
            <w:tcW w:w="365" w:type="dxa"/>
            <w:shd w:val="clear" w:color="auto" w:fill="D9D9D9" w:themeFill="background1" w:themeFillShade="D9"/>
            <w:vAlign w:val="center"/>
          </w:tcPr>
          <w:p w14:paraId="7ED4225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31/ 16.8</w:t>
            </w:r>
          </w:p>
        </w:tc>
        <w:tc>
          <w:tcPr>
            <w:tcW w:w="371" w:type="dxa"/>
            <w:shd w:val="clear" w:color="auto" w:fill="D9D9D9" w:themeFill="background1" w:themeFillShade="D9"/>
            <w:vAlign w:val="center"/>
          </w:tcPr>
          <w:p w14:paraId="2B371DB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57/ 26.9</w:t>
            </w:r>
          </w:p>
        </w:tc>
        <w:tc>
          <w:tcPr>
            <w:tcW w:w="368" w:type="dxa"/>
            <w:shd w:val="clear" w:color="auto" w:fill="D9D9D9" w:themeFill="background1" w:themeFillShade="D9"/>
            <w:vAlign w:val="center"/>
          </w:tcPr>
          <w:p w14:paraId="7C7B6D0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 16.8</w:t>
            </w:r>
          </w:p>
        </w:tc>
        <w:tc>
          <w:tcPr>
            <w:tcW w:w="367" w:type="dxa"/>
            <w:shd w:val="clear" w:color="auto" w:fill="D9D9D9" w:themeFill="background1" w:themeFillShade="D9"/>
            <w:vAlign w:val="center"/>
          </w:tcPr>
          <w:p w14:paraId="2611F82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50/ 22</w:t>
            </w:r>
          </w:p>
        </w:tc>
        <w:tc>
          <w:tcPr>
            <w:tcW w:w="367" w:type="dxa"/>
            <w:shd w:val="clear" w:color="auto" w:fill="D9D9D9" w:themeFill="background1" w:themeFillShade="D9"/>
            <w:vAlign w:val="center"/>
          </w:tcPr>
          <w:p w14:paraId="1A692DD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56/ 18.5</w:t>
            </w:r>
          </w:p>
        </w:tc>
        <w:tc>
          <w:tcPr>
            <w:tcW w:w="367" w:type="dxa"/>
            <w:shd w:val="clear" w:color="auto" w:fill="auto"/>
            <w:vAlign w:val="center"/>
          </w:tcPr>
          <w:p w14:paraId="50110DE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38/ 25.9</w:t>
            </w:r>
          </w:p>
        </w:tc>
        <w:tc>
          <w:tcPr>
            <w:tcW w:w="367" w:type="dxa"/>
            <w:shd w:val="clear" w:color="auto" w:fill="auto"/>
            <w:vAlign w:val="center"/>
          </w:tcPr>
          <w:p w14:paraId="394F9E4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75/ 27.4</w:t>
            </w:r>
          </w:p>
        </w:tc>
        <w:tc>
          <w:tcPr>
            <w:tcW w:w="367" w:type="dxa"/>
            <w:shd w:val="clear" w:color="auto" w:fill="auto"/>
            <w:vAlign w:val="center"/>
          </w:tcPr>
          <w:p w14:paraId="3E78D71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60/ 27.4</w:t>
            </w:r>
          </w:p>
        </w:tc>
        <w:tc>
          <w:tcPr>
            <w:tcW w:w="367" w:type="dxa"/>
            <w:shd w:val="clear" w:color="auto" w:fill="auto"/>
            <w:vAlign w:val="center"/>
          </w:tcPr>
          <w:p w14:paraId="3CDFCB5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87/ 33.7</w:t>
            </w:r>
          </w:p>
        </w:tc>
        <w:tc>
          <w:tcPr>
            <w:tcW w:w="367" w:type="dxa"/>
            <w:shd w:val="clear" w:color="auto" w:fill="D9D9D9" w:themeFill="background1" w:themeFillShade="D9"/>
            <w:vAlign w:val="center"/>
          </w:tcPr>
          <w:p w14:paraId="7088C7D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138/   32.9</w:t>
            </w:r>
          </w:p>
        </w:tc>
        <w:tc>
          <w:tcPr>
            <w:tcW w:w="366" w:type="dxa"/>
            <w:shd w:val="clear" w:color="auto" w:fill="D9D9D9" w:themeFill="background1" w:themeFillShade="D9"/>
            <w:vAlign w:val="center"/>
          </w:tcPr>
          <w:p w14:paraId="4A67208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123/ 25.6</w:t>
            </w:r>
          </w:p>
        </w:tc>
        <w:tc>
          <w:tcPr>
            <w:tcW w:w="368" w:type="dxa"/>
            <w:shd w:val="clear" w:color="auto" w:fill="auto"/>
            <w:vAlign w:val="center"/>
          </w:tcPr>
          <w:p w14:paraId="7158A9E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87/ 26.9</w:t>
            </w:r>
          </w:p>
        </w:tc>
        <w:tc>
          <w:tcPr>
            <w:tcW w:w="352" w:type="dxa"/>
            <w:shd w:val="clear" w:color="auto" w:fill="auto"/>
            <w:vAlign w:val="center"/>
          </w:tcPr>
          <w:p w14:paraId="717AACE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60/ 25.6</w:t>
            </w:r>
          </w:p>
        </w:tc>
        <w:tc>
          <w:tcPr>
            <w:tcW w:w="383" w:type="dxa"/>
            <w:shd w:val="clear" w:color="auto" w:fill="auto"/>
            <w:vAlign w:val="center"/>
          </w:tcPr>
          <w:p w14:paraId="0A4702C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67/ 30.5</w:t>
            </w:r>
          </w:p>
        </w:tc>
        <w:tc>
          <w:tcPr>
            <w:tcW w:w="433" w:type="dxa"/>
            <w:shd w:val="clear" w:color="auto" w:fill="auto"/>
            <w:vAlign w:val="center"/>
          </w:tcPr>
          <w:p w14:paraId="6142CB2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47/  37</w:t>
            </w:r>
          </w:p>
        </w:tc>
        <w:tc>
          <w:tcPr>
            <w:tcW w:w="423" w:type="dxa"/>
            <w:shd w:val="clear" w:color="auto" w:fill="D9D9D9" w:themeFill="background1" w:themeFillShade="D9"/>
            <w:vAlign w:val="center"/>
          </w:tcPr>
          <w:p w14:paraId="5A77C9B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146/ 24.9</w:t>
            </w:r>
          </w:p>
        </w:tc>
        <w:tc>
          <w:tcPr>
            <w:tcW w:w="423" w:type="dxa"/>
            <w:shd w:val="clear" w:color="auto" w:fill="D9D9D9" w:themeFill="background1" w:themeFillShade="D9"/>
            <w:vAlign w:val="center"/>
          </w:tcPr>
          <w:p w14:paraId="40816C2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114/ 36.9</w:t>
            </w:r>
          </w:p>
        </w:tc>
        <w:tc>
          <w:tcPr>
            <w:tcW w:w="452" w:type="dxa"/>
            <w:shd w:val="clear" w:color="auto" w:fill="auto"/>
            <w:vAlign w:val="center"/>
          </w:tcPr>
          <w:p w14:paraId="40201B9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196/ 28.4</w:t>
            </w:r>
          </w:p>
        </w:tc>
        <w:tc>
          <w:tcPr>
            <w:tcW w:w="452" w:type="dxa"/>
            <w:shd w:val="clear" w:color="auto" w:fill="auto"/>
            <w:vAlign w:val="center"/>
          </w:tcPr>
          <w:p w14:paraId="2ACF6BD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 21.3</w:t>
            </w:r>
          </w:p>
        </w:tc>
        <w:tc>
          <w:tcPr>
            <w:tcW w:w="423" w:type="dxa"/>
            <w:shd w:val="clear" w:color="auto" w:fill="auto"/>
            <w:vAlign w:val="center"/>
          </w:tcPr>
          <w:p w14:paraId="7269C85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 38.9</w:t>
            </w:r>
          </w:p>
        </w:tc>
        <w:tc>
          <w:tcPr>
            <w:tcW w:w="423" w:type="dxa"/>
            <w:shd w:val="clear" w:color="auto" w:fill="D9D9D9" w:themeFill="background1" w:themeFillShade="D9"/>
            <w:vAlign w:val="center"/>
          </w:tcPr>
          <w:p w14:paraId="5F3871C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113/ 29.9</w:t>
            </w:r>
          </w:p>
        </w:tc>
        <w:tc>
          <w:tcPr>
            <w:tcW w:w="421" w:type="dxa"/>
            <w:shd w:val="clear" w:color="auto" w:fill="D9D9D9" w:themeFill="background1" w:themeFillShade="D9"/>
            <w:vAlign w:val="center"/>
          </w:tcPr>
          <w:p w14:paraId="1371989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74/ 21.7</w:t>
            </w:r>
          </w:p>
        </w:tc>
        <w:tc>
          <w:tcPr>
            <w:tcW w:w="425" w:type="dxa"/>
            <w:shd w:val="clear" w:color="auto" w:fill="D9D9D9" w:themeFill="background1" w:themeFillShade="D9"/>
            <w:vAlign w:val="center"/>
          </w:tcPr>
          <w:p w14:paraId="07F8972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73/ 42</w:t>
            </w:r>
          </w:p>
        </w:tc>
      </w:tr>
      <w:tr w:rsidR="00C96541" w:rsidRPr="005259CC" w14:paraId="7D743631" w14:textId="77777777" w:rsidTr="00147243">
        <w:tc>
          <w:tcPr>
            <w:tcW w:w="426" w:type="dxa"/>
            <w:vMerge/>
            <w:shd w:val="clear" w:color="auto" w:fill="auto"/>
          </w:tcPr>
          <w:p w14:paraId="27AE7144"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6A3C034F"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Scientific communities</w:t>
            </w:r>
          </w:p>
        </w:tc>
        <w:tc>
          <w:tcPr>
            <w:tcW w:w="366" w:type="dxa"/>
            <w:shd w:val="clear" w:color="auto" w:fill="D9D9D9" w:themeFill="background1" w:themeFillShade="D9"/>
            <w:vAlign w:val="center"/>
          </w:tcPr>
          <w:p w14:paraId="1B57E41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 12.7</w:t>
            </w:r>
          </w:p>
        </w:tc>
        <w:tc>
          <w:tcPr>
            <w:tcW w:w="365" w:type="dxa"/>
            <w:shd w:val="clear" w:color="auto" w:fill="D9D9D9" w:themeFill="background1" w:themeFillShade="D9"/>
            <w:vAlign w:val="center"/>
          </w:tcPr>
          <w:p w14:paraId="15D5F98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 11.9</w:t>
            </w:r>
          </w:p>
        </w:tc>
        <w:tc>
          <w:tcPr>
            <w:tcW w:w="371" w:type="dxa"/>
            <w:shd w:val="clear" w:color="auto" w:fill="D9D9D9" w:themeFill="background1" w:themeFillShade="D9"/>
            <w:vAlign w:val="center"/>
          </w:tcPr>
          <w:p w14:paraId="4CD2B29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39/ 18.4</w:t>
            </w:r>
          </w:p>
        </w:tc>
        <w:tc>
          <w:tcPr>
            <w:tcW w:w="368" w:type="dxa"/>
            <w:shd w:val="clear" w:color="auto" w:fill="D9D9D9" w:themeFill="background1" w:themeFillShade="D9"/>
            <w:vAlign w:val="center"/>
          </w:tcPr>
          <w:p w14:paraId="4A194E8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 18.7</w:t>
            </w:r>
          </w:p>
        </w:tc>
        <w:tc>
          <w:tcPr>
            <w:tcW w:w="367" w:type="dxa"/>
            <w:shd w:val="clear" w:color="auto" w:fill="D9D9D9" w:themeFill="background1" w:themeFillShade="D9"/>
            <w:vAlign w:val="center"/>
          </w:tcPr>
          <w:p w14:paraId="47E743F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48/ 21.1</w:t>
            </w:r>
          </w:p>
        </w:tc>
        <w:tc>
          <w:tcPr>
            <w:tcW w:w="367" w:type="dxa"/>
            <w:shd w:val="clear" w:color="auto" w:fill="D9D9D9" w:themeFill="background1" w:themeFillShade="D9"/>
            <w:vAlign w:val="center"/>
          </w:tcPr>
          <w:p w14:paraId="0E269B1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74/ 24.4</w:t>
            </w:r>
          </w:p>
        </w:tc>
        <w:tc>
          <w:tcPr>
            <w:tcW w:w="367" w:type="dxa"/>
            <w:shd w:val="clear" w:color="auto" w:fill="auto"/>
            <w:vAlign w:val="center"/>
          </w:tcPr>
          <w:p w14:paraId="7A199F9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 17.7</w:t>
            </w:r>
          </w:p>
        </w:tc>
        <w:tc>
          <w:tcPr>
            <w:tcW w:w="367" w:type="dxa"/>
            <w:shd w:val="clear" w:color="auto" w:fill="auto"/>
            <w:vAlign w:val="center"/>
          </w:tcPr>
          <w:p w14:paraId="440B7D6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55/ 20.1</w:t>
            </w:r>
          </w:p>
        </w:tc>
        <w:tc>
          <w:tcPr>
            <w:tcW w:w="367" w:type="dxa"/>
            <w:shd w:val="clear" w:color="auto" w:fill="auto"/>
            <w:vAlign w:val="center"/>
          </w:tcPr>
          <w:p w14:paraId="07D7B34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56/ 25.6</w:t>
            </w:r>
          </w:p>
        </w:tc>
        <w:tc>
          <w:tcPr>
            <w:tcW w:w="367" w:type="dxa"/>
            <w:shd w:val="clear" w:color="auto" w:fill="auto"/>
            <w:vAlign w:val="center"/>
          </w:tcPr>
          <w:p w14:paraId="7904E40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84/ 32.6</w:t>
            </w:r>
          </w:p>
        </w:tc>
        <w:tc>
          <w:tcPr>
            <w:tcW w:w="367" w:type="dxa"/>
            <w:shd w:val="clear" w:color="auto" w:fill="D9D9D9" w:themeFill="background1" w:themeFillShade="D9"/>
            <w:vAlign w:val="center"/>
          </w:tcPr>
          <w:p w14:paraId="4BAE01A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111/ 26.4</w:t>
            </w:r>
          </w:p>
        </w:tc>
        <w:tc>
          <w:tcPr>
            <w:tcW w:w="366" w:type="dxa"/>
            <w:shd w:val="clear" w:color="auto" w:fill="D9D9D9" w:themeFill="background1" w:themeFillShade="D9"/>
            <w:vAlign w:val="center"/>
          </w:tcPr>
          <w:p w14:paraId="6D82DE7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108/ 22.5</w:t>
            </w:r>
          </w:p>
        </w:tc>
        <w:tc>
          <w:tcPr>
            <w:tcW w:w="368" w:type="dxa"/>
            <w:shd w:val="clear" w:color="auto" w:fill="auto"/>
            <w:vAlign w:val="center"/>
          </w:tcPr>
          <w:p w14:paraId="509CE01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58/ 17.9</w:t>
            </w:r>
          </w:p>
        </w:tc>
        <w:tc>
          <w:tcPr>
            <w:tcW w:w="352" w:type="dxa"/>
            <w:shd w:val="clear" w:color="auto" w:fill="auto"/>
            <w:vAlign w:val="center"/>
          </w:tcPr>
          <w:p w14:paraId="2D4E4F3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56/ 23.9</w:t>
            </w:r>
          </w:p>
        </w:tc>
        <w:tc>
          <w:tcPr>
            <w:tcW w:w="383" w:type="dxa"/>
            <w:shd w:val="clear" w:color="auto" w:fill="auto"/>
            <w:vAlign w:val="center"/>
          </w:tcPr>
          <w:p w14:paraId="3042B26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71/ 32.3</w:t>
            </w:r>
          </w:p>
        </w:tc>
        <w:tc>
          <w:tcPr>
            <w:tcW w:w="433" w:type="dxa"/>
            <w:shd w:val="clear" w:color="auto" w:fill="auto"/>
            <w:vAlign w:val="center"/>
          </w:tcPr>
          <w:p w14:paraId="09C3BC3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38/ 29.9</w:t>
            </w:r>
          </w:p>
        </w:tc>
        <w:tc>
          <w:tcPr>
            <w:tcW w:w="423" w:type="dxa"/>
            <w:shd w:val="clear" w:color="auto" w:fill="D9D9D9" w:themeFill="background1" w:themeFillShade="D9"/>
            <w:vAlign w:val="center"/>
          </w:tcPr>
          <w:p w14:paraId="351861C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122/ 20.8</w:t>
            </w:r>
          </w:p>
        </w:tc>
        <w:tc>
          <w:tcPr>
            <w:tcW w:w="423" w:type="dxa"/>
            <w:shd w:val="clear" w:color="auto" w:fill="D9D9D9" w:themeFill="background1" w:themeFillShade="D9"/>
            <w:vAlign w:val="center"/>
          </w:tcPr>
          <w:p w14:paraId="036CA47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98/ 31.7</w:t>
            </w:r>
          </w:p>
        </w:tc>
        <w:tc>
          <w:tcPr>
            <w:tcW w:w="452" w:type="dxa"/>
            <w:shd w:val="clear" w:color="auto" w:fill="auto"/>
            <w:vAlign w:val="center"/>
          </w:tcPr>
          <w:p w14:paraId="79EDCBB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172/ 25</w:t>
            </w:r>
          </w:p>
        </w:tc>
        <w:tc>
          <w:tcPr>
            <w:tcW w:w="452" w:type="dxa"/>
            <w:shd w:val="clear" w:color="auto" w:fill="auto"/>
            <w:vAlign w:val="center"/>
          </w:tcPr>
          <w:p w14:paraId="32ACC93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   23</w:t>
            </w:r>
          </w:p>
        </w:tc>
        <w:tc>
          <w:tcPr>
            <w:tcW w:w="423" w:type="dxa"/>
            <w:shd w:val="clear" w:color="auto" w:fill="auto"/>
            <w:vAlign w:val="center"/>
          </w:tcPr>
          <w:p w14:paraId="29B0944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  22</w:t>
            </w:r>
          </w:p>
        </w:tc>
        <w:tc>
          <w:tcPr>
            <w:tcW w:w="423" w:type="dxa"/>
            <w:shd w:val="clear" w:color="auto" w:fill="D9D9D9" w:themeFill="background1" w:themeFillShade="D9"/>
            <w:vAlign w:val="center"/>
          </w:tcPr>
          <w:p w14:paraId="763467D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96/ 25.4</w:t>
            </w:r>
          </w:p>
        </w:tc>
        <w:tc>
          <w:tcPr>
            <w:tcW w:w="421" w:type="dxa"/>
            <w:shd w:val="clear" w:color="auto" w:fill="D9D9D9" w:themeFill="background1" w:themeFillShade="D9"/>
            <w:vAlign w:val="center"/>
          </w:tcPr>
          <w:p w14:paraId="537F8D7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70/ 20.5</w:t>
            </w:r>
          </w:p>
        </w:tc>
        <w:tc>
          <w:tcPr>
            <w:tcW w:w="425" w:type="dxa"/>
            <w:shd w:val="clear" w:color="auto" w:fill="D9D9D9" w:themeFill="background1" w:themeFillShade="D9"/>
            <w:vAlign w:val="center"/>
          </w:tcPr>
          <w:p w14:paraId="5F633EF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52/ 29.9</w:t>
            </w:r>
          </w:p>
        </w:tc>
      </w:tr>
      <w:tr w:rsidR="00C96541" w:rsidRPr="005259CC" w14:paraId="2A4300E5" w14:textId="77777777" w:rsidTr="00147243">
        <w:tc>
          <w:tcPr>
            <w:tcW w:w="426" w:type="dxa"/>
            <w:vMerge/>
            <w:shd w:val="clear" w:color="auto" w:fill="auto"/>
          </w:tcPr>
          <w:p w14:paraId="6E4FDE2C"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090B3F3D"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Expert people</w:t>
            </w:r>
          </w:p>
        </w:tc>
        <w:tc>
          <w:tcPr>
            <w:tcW w:w="366" w:type="dxa"/>
            <w:shd w:val="clear" w:color="auto" w:fill="D9D9D9" w:themeFill="background1" w:themeFillShade="D9"/>
            <w:vAlign w:val="center"/>
          </w:tcPr>
          <w:p w14:paraId="0F85C76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 10.2</w:t>
            </w:r>
          </w:p>
        </w:tc>
        <w:tc>
          <w:tcPr>
            <w:tcW w:w="365" w:type="dxa"/>
            <w:shd w:val="clear" w:color="auto" w:fill="D9D9D9" w:themeFill="background1" w:themeFillShade="D9"/>
            <w:vAlign w:val="center"/>
          </w:tcPr>
          <w:p w14:paraId="1A3E7AE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 15.1</w:t>
            </w:r>
          </w:p>
        </w:tc>
        <w:tc>
          <w:tcPr>
            <w:tcW w:w="371" w:type="dxa"/>
            <w:shd w:val="clear" w:color="auto" w:fill="D9D9D9" w:themeFill="background1" w:themeFillShade="D9"/>
            <w:vAlign w:val="center"/>
          </w:tcPr>
          <w:p w14:paraId="69FDBF4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 7.5</w:t>
            </w:r>
          </w:p>
        </w:tc>
        <w:tc>
          <w:tcPr>
            <w:tcW w:w="368" w:type="dxa"/>
            <w:shd w:val="clear" w:color="auto" w:fill="D9D9D9" w:themeFill="background1" w:themeFillShade="D9"/>
            <w:vAlign w:val="center"/>
          </w:tcPr>
          <w:p w14:paraId="469F7B4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 13.1</w:t>
            </w:r>
          </w:p>
        </w:tc>
        <w:tc>
          <w:tcPr>
            <w:tcW w:w="367" w:type="dxa"/>
            <w:shd w:val="clear" w:color="auto" w:fill="D9D9D9" w:themeFill="background1" w:themeFillShade="D9"/>
            <w:vAlign w:val="center"/>
          </w:tcPr>
          <w:p w14:paraId="6F48478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 15. 9</w:t>
            </w:r>
          </w:p>
        </w:tc>
        <w:tc>
          <w:tcPr>
            <w:tcW w:w="367" w:type="dxa"/>
            <w:shd w:val="clear" w:color="auto" w:fill="D9D9D9" w:themeFill="background1" w:themeFillShade="D9"/>
            <w:vAlign w:val="center"/>
          </w:tcPr>
          <w:p w14:paraId="42EBE00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 7.3</w:t>
            </w:r>
          </w:p>
        </w:tc>
        <w:tc>
          <w:tcPr>
            <w:tcW w:w="367" w:type="dxa"/>
            <w:shd w:val="clear" w:color="auto" w:fill="auto"/>
            <w:vAlign w:val="center"/>
          </w:tcPr>
          <w:p w14:paraId="6DFD4C6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 11.6</w:t>
            </w:r>
          </w:p>
        </w:tc>
        <w:tc>
          <w:tcPr>
            <w:tcW w:w="367" w:type="dxa"/>
            <w:shd w:val="clear" w:color="auto" w:fill="auto"/>
            <w:vAlign w:val="center"/>
          </w:tcPr>
          <w:p w14:paraId="29699EB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 11.7</w:t>
            </w:r>
          </w:p>
        </w:tc>
        <w:tc>
          <w:tcPr>
            <w:tcW w:w="367" w:type="dxa"/>
            <w:shd w:val="clear" w:color="auto" w:fill="auto"/>
            <w:vAlign w:val="center"/>
          </w:tcPr>
          <w:p w14:paraId="53FA46B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33/ 15.1</w:t>
            </w:r>
          </w:p>
        </w:tc>
        <w:tc>
          <w:tcPr>
            <w:tcW w:w="367" w:type="dxa"/>
            <w:shd w:val="clear" w:color="auto" w:fill="auto"/>
            <w:vAlign w:val="center"/>
          </w:tcPr>
          <w:p w14:paraId="4377C6D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48/ 18.6</w:t>
            </w:r>
          </w:p>
        </w:tc>
        <w:tc>
          <w:tcPr>
            <w:tcW w:w="367" w:type="dxa"/>
            <w:shd w:val="clear" w:color="auto" w:fill="D9D9D9" w:themeFill="background1" w:themeFillShade="D9"/>
            <w:vAlign w:val="center"/>
          </w:tcPr>
          <w:p w14:paraId="65137F8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75/ 17.9</w:t>
            </w:r>
          </w:p>
        </w:tc>
        <w:tc>
          <w:tcPr>
            <w:tcW w:w="366" w:type="dxa"/>
            <w:shd w:val="clear" w:color="auto" w:fill="D9D9D9" w:themeFill="background1" w:themeFillShade="D9"/>
            <w:vAlign w:val="center"/>
          </w:tcPr>
          <w:p w14:paraId="380FD64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56/ 11.6</w:t>
            </w:r>
          </w:p>
        </w:tc>
        <w:tc>
          <w:tcPr>
            <w:tcW w:w="368" w:type="dxa"/>
            <w:shd w:val="clear" w:color="auto" w:fill="auto"/>
            <w:vAlign w:val="center"/>
          </w:tcPr>
          <w:p w14:paraId="529B334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33/ 10.2</w:t>
            </w:r>
          </w:p>
        </w:tc>
        <w:tc>
          <w:tcPr>
            <w:tcW w:w="352" w:type="dxa"/>
            <w:shd w:val="clear" w:color="auto" w:fill="auto"/>
            <w:vAlign w:val="center"/>
          </w:tcPr>
          <w:p w14:paraId="270B4FC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39/ 16.7</w:t>
            </w:r>
          </w:p>
        </w:tc>
        <w:tc>
          <w:tcPr>
            <w:tcW w:w="383" w:type="dxa"/>
            <w:shd w:val="clear" w:color="auto" w:fill="auto"/>
            <w:vAlign w:val="center"/>
          </w:tcPr>
          <w:p w14:paraId="7800AAC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 20.9</w:t>
            </w:r>
          </w:p>
        </w:tc>
        <w:tc>
          <w:tcPr>
            <w:tcW w:w="433" w:type="dxa"/>
            <w:shd w:val="clear" w:color="auto" w:fill="auto"/>
            <w:vAlign w:val="center"/>
          </w:tcPr>
          <w:p w14:paraId="4CA5AA6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  11</w:t>
            </w:r>
          </w:p>
        </w:tc>
        <w:tc>
          <w:tcPr>
            <w:tcW w:w="423" w:type="dxa"/>
            <w:shd w:val="clear" w:color="auto" w:fill="D9D9D9" w:themeFill="background1" w:themeFillShade="D9"/>
            <w:vAlign w:val="center"/>
          </w:tcPr>
          <w:p w14:paraId="0A871E2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55/ 9.4</w:t>
            </w:r>
          </w:p>
        </w:tc>
        <w:tc>
          <w:tcPr>
            <w:tcW w:w="423" w:type="dxa"/>
            <w:shd w:val="clear" w:color="auto" w:fill="D9D9D9" w:themeFill="background1" w:themeFillShade="D9"/>
            <w:vAlign w:val="center"/>
          </w:tcPr>
          <w:p w14:paraId="7C9C140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75/ 24.3</w:t>
            </w:r>
          </w:p>
        </w:tc>
        <w:tc>
          <w:tcPr>
            <w:tcW w:w="452" w:type="dxa"/>
            <w:shd w:val="clear" w:color="auto" w:fill="auto"/>
            <w:vAlign w:val="center"/>
          </w:tcPr>
          <w:p w14:paraId="0ABA5A2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89/ 12.9</w:t>
            </w:r>
          </w:p>
        </w:tc>
        <w:tc>
          <w:tcPr>
            <w:tcW w:w="452" w:type="dxa"/>
            <w:shd w:val="clear" w:color="auto" w:fill="auto"/>
            <w:vAlign w:val="center"/>
          </w:tcPr>
          <w:p w14:paraId="2A20F71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 20.5</w:t>
            </w:r>
          </w:p>
        </w:tc>
        <w:tc>
          <w:tcPr>
            <w:tcW w:w="423" w:type="dxa"/>
            <w:shd w:val="clear" w:color="auto" w:fill="auto"/>
            <w:vAlign w:val="center"/>
          </w:tcPr>
          <w:p w14:paraId="4DB2EE7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 18.9</w:t>
            </w:r>
          </w:p>
        </w:tc>
        <w:tc>
          <w:tcPr>
            <w:tcW w:w="423" w:type="dxa"/>
            <w:shd w:val="clear" w:color="auto" w:fill="D9D9D9" w:themeFill="background1" w:themeFillShade="D9"/>
            <w:vAlign w:val="center"/>
          </w:tcPr>
          <w:p w14:paraId="64721F6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50/ 13.2</w:t>
            </w:r>
          </w:p>
        </w:tc>
        <w:tc>
          <w:tcPr>
            <w:tcW w:w="421" w:type="dxa"/>
            <w:shd w:val="clear" w:color="auto" w:fill="D9D9D9" w:themeFill="background1" w:themeFillShade="D9"/>
            <w:vAlign w:val="center"/>
          </w:tcPr>
          <w:p w14:paraId="092C38D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49/ 14.4</w:t>
            </w:r>
          </w:p>
        </w:tc>
        <w:tc>
          <w:tcPr>
            <w:tcW w:w="425" w:type="dxa"/>
            <w:shd w:val="clear" w:color="auto" w:fill="D9D9D9" w:themeFill="background1" w:themeFillShade="D9"/>
            <w:vAlign w:val="center"/>
          </w:tcPr>
          <w:p w14:paraId="008C87D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33/ 19</w:t>
            </w:r>
          </w:p>
        </w:tc>
      </w:tr>
      <w:tr w:rsidR="00C96541" w:rsidRPr="005259CC" w14:paraId="0E17CC9B" w14:textId="77777777" w:rsidTr="00147243">
        <w:tc>
          <w:tcPr>
            <w:tcW w:w="426" w:type="dxa"/>
            <w:vMerge/>
            <w:shd w:val="clear" w:color="auto" w:fill="auto"/>
          </w:tcPr>
          <w:p w14:paraId="67860BDC"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1C81E4E2"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Joint activity of various dental bodies</w:t>
            </w:r>
          </w:p>
        </w:tc>
        <w:tc>
          <w:tcPr>
            <w:tcW w:w="366" w:type="dxa"/>
            <w:shd w:val="clear" w:color="auto" w:fill="D9D9D9" w:themeFill="background1" w:themeFillShade="D9"/>
            <w:vAlign w:val="center"/>
          </w:tcPr>
          <w:p w14:paraId="3E3667C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4.5</w:t>
            </w:r>
          </w:p>
        </w:tc>
        <w:tc>
          <w:tcPr>
            <w:tcW w:w="365" w:type="dxa"/>
            <w:shd w:val="clear" w:color="auto" w:fill="D9D9D9" w:themeFill="background1" w:themeFillShade="D9"/>
            <w:vAlign w:val="center"/>
          </w:tcPr>
          <w:p w14:paraId="48370CB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51/ 27.6</w:t>
            </w:r>
          </w:p>
        </w:tc>
        <w:tc>
          <w:tcPr>
            <w:tcW w:w="371" w:type="dxa"/>
            <w:shd w:val="clear" w:color="auto" w:fill="D9D9D9" w:themeFill="background1" w:themeFillShade="D9"/>
            <w:vAlign w:val="center"/>
          </w:tcPr>
          <w:p w14:paraId="02EE90E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51/ 24.1</w:t>
            </w:r>
          </w:p>
        </w:tc>
        <w:tc>
          <w:tcPr>
            <w:tcW w:w="368" w:type="dxa"/>
            <w:shd w:val="clear" w:color="auto" w:fill="D9D9D9" w:themeFill="background1" w:themeFillShade="D9"/>
            <w:vAlign w:val="center"/>
          </w:tcPr>
          <w:p w14:paraId="1539ED6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 15</w:t>
            </w:r>
          </w:p>
        </w:tc>
        <w:tc>
          <w:tcPr>
            <w:tcW w:w="367" w:type="dxa"/>
            <w:shd w:val="clear" w:color="auto" w:fill="D9D9D9" w:themeFill="background1" w:themeFillShade="D9"/>
            <w:vAlign w:val="center"/>
          </w:tcPr>
          <w:p w14:paraId="6A542E3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 19.4</w:t>
            </w:r>
          </w:p>
        </w:tc>
        <w:tc>
          <w:tcPr>
            <w:tcW w:w="367" w:type="dxa"/>
            <w:shd w:val="clear" w:color="auto" w:fill="D9D9D9" w:themeFill="background1" w:themeFillShade="D9"/>
            <w:vAlign w:val="center"/>
          </w:tcPr>
          <w:p w14:paraId="3A7E5A5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49/ 16.2</w:t>
            </w:r>
          </w:p>
        </w:tc>
        <w:tc>
          <w:tcPr>
            <w:tcW w:w="367" w:type="dxa"/>
            <w:shd w:val="clear" w:color="auto" w:fill="auto"/>
            <w:vAlign w:val="center"/>
          </w:tcPr>
          <w:p w14:paraId="1C5B707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 20.4</w:t>
            </w:r>
          </w:p>
        </w:tc>
        <w:tc>
          <w:tcPr>
            <w:tcW w:w="367" w:type="dxa"/>
            <w:shd w:val="clear" w:color="auto" w:fill="auto"/>
            <w:vAlign w:val="center"/>
          </w:tcPr>
          <w:p w14:paraId="7AF6C1B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57/ 20.8</w:t>
            </w:r>
          </w:p>
        </w:tc>
        <w:tc>
          <w:tcPr>
            <w:tcW w:w="367" w:type="dxa"/>
            <w:shd w:val="clear" w:color="auto" w:fill="auto"/>
            <w:vAlign w:val="center"/>
          </w:tcPr>
          <w:p w14:paraId="6773BCE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54/ 24.7</w:t>
            </w:r>
          </w:p>
        </w:tc>
        <w:tc>
          <w:tcPr>
            <w:tcW w:w="367" w:type="dxa"/>
            <w:shd w:val="clear" w:color="auto" w:fill="auto"/>
            <w:vAlign w:val="center"/>
          </w:tcPr>
          <w:p w14:paraId="5E223E1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70/ 27.1</w:t>
            </w:r>
          </w:p>
        </w:tc>
        <w:tc>
          <w:tcPr>
            <w:tcW w:w="367" w:type="dxa"/>
            <w:shd w:val="clear" w:color="auto" w:fill="D9D9D9" w:themeFill="background1" w:themeFillShade="D9"/>
            <w:vAlign w:val="center"/>
          </w:tcPr>
          <w:p w14:paraId="62B4A1D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104/ 24.8</w:t>
            </w:r>
          </w:p>
        </w:tc>
        <w:tc>
          <w:tcPr>
            <w:tcW w:w="366" w:type="dxa"/>
            <w:shd w:val="clear" w:color="auto" w:fill="D9D9D9" w:themeFill="background1" w:themeFillShade="D9"/>
            <w:vAlign w:val="center"/>
          </w:tcPr>
          <w:p w14:paraId="46B28D4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111/ 23.1</w:t>
            </w:r>
          </w:p>
        </w:tc>
        <w:tc>
          <w:tcPr>
            <w:tcW w:w="368" w:type="dxa"/>
            <w:shd w:val="clear" w:color="auto" w:fill="auto"/>
            <w:vAlign w:val="center"/>
          </w:tcPr>
          <w:p w14:paraId="4AE1B4A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72/ 22.2</w:t>
            </w:r>
          </w:p>
        </w:tc>
        <w:tc>
          <w:tcPr>
            <w:tcW w:w="352" w:type="dxa"/>
            <w:shd w:val="clear" w:color="auto" w:fill="auto"/>
            <w:vAlign w:val="center"/>
          </w:tcPr>
          <w:p w14:paraId="4FDC53C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51/ 21.8</w:t>
            </w:r>
          </w:p>
        </w:tc>
        <w:tc>
          <w:tcPr>
            <w:tcW w:w="383" w:type="dxa"/>
            <w:shd w:val="clear" w:color="auto" w:fill="auto"/>
            <w:vAlign w:val="center"/>
          </w:tcPr>
          <w:p w14:paraId="5287668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59/ 26.8</w:t>
            </w:r>
          </w:p>
        </w:tc>
        <w:tc>
          <w:tcPr>
            <w:tcW w:w="433" w:type="dxa"/>
            <w:shd w:val="clear" w:color="auto" w:fill="auto"/>
            <w:vAlign w:val="center"/>
          </w:tcPr>
          <w:p w14:paraId="2F74B2A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 27.6</w:t>
            </w:r>
          </w:p>
        </w:tc>
        <w:tc>
          <w:tcPr>
            <w:tcW w:w="423" w:type="dxa"/>
            <w:shd w:val="clear" w:color="auto" w:fill="D9D9D9" w:themeFill="background1" w:themeFillShade="D9"/>
            <w:vAlign w:val="center"/>
          </w:tcPr>
          <w:p w14:paraId="2AF60B8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128/ 21.8</w:t>
            </w:r>
          </w:p>
        </w:tc>
        <w:tc>
          <w:tcPr>
            <w:tcW w:w="423" w:type="dxa"/>
            <w:shd w:val="clear" w:color="auto" w:fill="D9D9D9" w:themeFill="background1" w:themeFillShade="D9"/>
            <w:vAlign w:val="center"/>
          </w:tcPr>
          <w:p w14:paraId="3C242A1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85/ 27.5</w:t>
            </w:r>
          </w:p>
        </w:tc>
        <w:tc>
          <w:tcPr>
            <w:tcW w:w="452" w:type="dxa"/>
            <w:shd w:val="clear" w:color="auto" w:fill="auto"/>
            <w:vAlign w:val="center"/>
          </w:tcPr>
          <w:p w14:paraId="52702A4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135/ 19.6</w:t>
            </w:r>
          </w:p>
        </w:tc>
        <w:tc>
          <w:tcPr>
            <w:tcW w:w="452" w:type="dxa"/>
            <w:shd w:val="clear" w:color="auto" w:fill="auto"/>
            <w:vAlign w:val="center"/>
          </w:tcPr>
          <w:p w14:paraId="3412787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53/ 43.4</w:t>
            </w:r>
          </w:p>
        </w:tc>
        <w:tc>
          <w:tcPr>
            <w:tcW w:w="423" w:type="dxa"/>
            <w:shd w:val="clear" w:color="auto" w:fill="auto"/>
            <w:vAlign w:val="center"/>
          </w:tcPr>
          <w:p w14:paraId="43A3B66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 27.8</w:t>
            </w:r>
          </w:p>
        </w:tc>
        <w:tc>
          <w:tcPr>
            <w:tcW w:w="423" w:type="dxa"/>
            <w:shd w:val="clear" w:color="auto" w:fill="D9D9D9" w:themeFill="background1" w:themeFillShade="D9"/>
            <w:vAlign w:val="center"/>
          </w:tcPr>
          <w:p w14:paraId="7A98A8F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89/ 23.5</w:t>
            </w:r>
          </w:p>
        </w:tc>
        <w:tc>
          <w:tcPr>
            <w:tcW w:w="421" w:type="dxa"/>
            <w:shd w:val="clear" w:color="auto" w:fill="D9D9D9" w:themeFill="background1" w:themeFillShade="D9"/>
            <w:vAlign w:val="center"/>
          </w:tcPr>
          <w:p w14:paraId="4D95E92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94/ 27.6</w:t>
            </w:r>
          </w:p>
        </w:tc>
        <w:tc>
          <w:tcPr>
            <w:tcW w:w="425" w:type="dxa"/>
            <w:shd w:val="clear" w:color="auto" w:fill="D9D9D9" w:themeFill="background1" w:themeFillShade="D9"/>
            <w:vAlign w:val="center"/>
          </w:tcPr>
          <w:p w14:paraId="0B1DB79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 17.2</w:t>
            </w:r>
          </w:p>
        </w:tc>
      </w:tr>
      <w:tr w:rsidR="00C96541" w:rsidRPr="005259CC" w14:paraId="7D2297CE" w14:textId="77777777" w:rsidTr="00147243">
        <w:tc>
          <w:tcPr>
            <w:tcW w:w="426" w:type="dxa"/>
            <w:vMerge/>
            <w:shd w:val="clear" w:color="auto" w:fill="auto"/>
          </w:tcPr>
          <w:p w14:paraId="4211201D"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2609CF27"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Other</w:t>
            </w:r>
          </w:p>
        </w:tc>
        <w:tc>
          <w:tcPr>
            <w:tcW w:w="366" w:type="dxa"/>
            <w:shd w:val="clear" w:color="auto" w:fill="D9D9D9" w:themeFill="background1" w:themeFillShade="D9"/>
            <w:vAlign w:val="center"/>
          </w:tcPr>
          <w:p w14:paraId="615CE41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1.3</w:t>
            </w:r>
          </w:p>
        </w:tc>
        <w:tc>
          <w:tcPr>
            <w:tcW w:w="365" w:type="dxa"/>
            <w:shd w:val="clear" w:color="auto" w:fill="D9D9D9" w:themeFill="background1" w:themeFillShade="D9"/>
            <w:vAlign w:val="center"/>
          </w:tcPr>
          <w:p w14:paraId="43A7D0F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71" w:type="dxa"/>
            <w:shd w:val="clear" w:color="auto" w:fill="D9D9D9" w:themeFill="background1" w:themeFillShade="D9"/>
            <w:vAlign w:val="center"/>
          </w:tcPr>
          <w:p w14:paraId="1807DEC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8" w:type="dxa"/>
            <w:shd w:val="clear" w:color="auto" w:fill="D9D9D9" w:themeFill="background1" w:themeFillShade="D9"/>
            <w:vAlign w:val="center"/>
          </w:tcPr>
          <w:p w14:paraId="00F9823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2.8</w:t>
            </w:r>
          </w:p>
        </w:tc>
        <w:tc>
          <w:tcPr>
            <w:tcW w:w="367" w:type="dxa"/>
            <w:shd w:val="clear" w:color="auto" w:fill="D9D9D9" w:themeFill="background1" w:themeFillShade="D9"/>
            <w:vAlign w:val="center"/>
          </w:tcPr>
          <w:p w14:paraId="7F04FAE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0.4</w:t>
            </w:r>
          </w:p>
        </w:tc>
        <w:tc>
          <w:tcPr>
            <w:tcW w:w="367" w:type="dxa"/>
            <w:shd w:val="clear" w:color="auto" w:fill="D9D9D9" w:themeFill="background1" w:themeFillShade="D9"/>
            <w:vAlign w:val="center"/>
          </w:tcPr>
          <w:p w14:paraId="7D1A4CF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  5</w:t>
            </w:r>
          </w:p>
        </w:tc>
        <w:tc>
          <w:tcPr>
            <w:tcW w:w="367" w:type="dxa"/>
            <w:shd w:val="clear" w:color="auto" w:fill="auto"/>
            <w:vAlign w:val="center"/>
          </w:tcPr>
          <w:p w14:paraId="75080F2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2</w:t>
            </w:r>
          </w:p>
        </w:tc>
        <w:tc>
          <w:tcPr>
            <w:tcW w:w="367" w:type="dxa"/>
            <w:shd w:val="clear" w:color="auto" w:fill="auto"/>
            <w:vAlign w:val="center"/>
          </w:tcPr>
          <w:p w14:paraId="513925A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1.8</w:t>
            </w:r>
          </w:p>
        </w:tc>
        <w:tc>
          <w:tcPr>
            <w:tcW w:w="367" w:type="dxa"/>
            <w:shd w:val="clear" w:color="auto" w:fill="auto"/>
            <w:vAlign w:val="center"/>
          </w:tcPr>
          <w:p w14:paraId="1866483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 3.7</w:t>
            </w:r>
          </w:p>
        </w:tc>
        <w:tc>
          <w:tcPr>
            <w:tcW w:w="367" w:type="dxa"/>
            <w:shd w:val="clear" w:color="auto" w:fill="auto"/>
            <w:vAlign w:val="center"/>
          </w:tcPr>
          <w:p w14:paraId="26ED49F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1.9</w:t>
            </w:r>
          </w:p>
        </w:tc>
        <w:tc>
          <w:tcPr>
            <w:tcW w:w="367" w:type="dxa"/>
            <w:shd w:val="clear" w:color="auto" w:fill="D9D9D9" w:themeFill="background1" w:themeFillShade="D9"/>
            <w:vAlign w:val="center"/>
          </w:tcPr>
          <w:p w14:paraId="783A3B8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 2.6</w:t>
            </w:r>
          </w:p>
        </w:tc>
        <w:tc>
          <w:tcPr>
            <w:tcW w:w="366" w:type="dxa"/>
            <w:shd w:val="clear" w:color="auto" w:fill="D9D9D9" w:themeFill="background1" w:themeFillShade="D9"/>
            <w:vAlign w:val="center"/>
          </w:tcPr>
          <w:p w14:paraId="6D0989F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2.1</w:t>
            </w:r>
          </w:p>
        </w:tc>
        <w:tc>
          <w:tcPr>
            <w:tcW w:w="368" w:type="dxa"/>
            <w:shd w:val="clear" w:color="auto" w:fill="auto"/>
            <w:vAlign w:val="center"/>
          </w:tcPr>
          <w:p w14:paraId="21FFD61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 1.9</w:t>
            </w:r>
          </w:p>
        </w:tc>
        <w:tc>
          <w:tcPr>
            <w:tcW w:w="352" w:type="dxa"/>
            <w:shd w:val="clear" w:color="auto" w:fill="auto"/>
            <w:vAlign w:val="center"/>
          </w:tcPr>
          <w:p w14:paraId="6EC47A0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1.3</w:t>
            </w:r>
          </w:p>
        </w:tc>
        <w:tc>
          <w:tcPr>
            <w:tcW w:w="383" w:type="dxa"/>
            <w:shd w:val="clear" w:color="auto" w:fill="auto"/>
            <w:vAlign w:val="center"/>
          </w:tcPr>
          <w:p w14:paraId="028A6AA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   3.6</w:t>
            </w:r>
          </w:p>
        </w:tc>
        <w:tc>
          <w:tcPr>
            <w:tcW w:w="433" w:type="dxa"/>
            <w:shd w:val="clear" w:color="auto" w:fill="auto"/>
            <w:vAlign w:val="center"/>
          </w:tcPr>
          <w:p w14:paraId="132AA2A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2.4</w:t>
            </w:r>
          </w:p>
        </w:tc>
        <w:tc>
          <w:tcPr>
            <w:tcW w:w="423" w:type="dxa"/>
            <w:shd w:val="clear" w:color="auto" w:fill="D9D9D9" w:themeFill="background1" w:themeFillShade="D9"/>
            <w:vAlign w:val="center"/>
          </w:tcPr>
          <w:p w14:paraId="65AE783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 2.2</w:t>
            </w:r>
          </w:p>
        </w:tc>
        <w:tc>
          <w:tcPr>
            <w:tcW w:w="423" w:type="dxa"/>
            <w:shd w:val="clear" w:color="auto" w:fill="D9D9D9" w:themeFill="background1" w:themeFillShade="D9"/>
            <w:vAlign w:val="center"/>
          </w:tcPr>
          <w:p w14:paraId="7146085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2.3</w:t>
            </w:r>
          </w:p>
        </w:tc>
        <w:tc>
          <w:tcPr>
            <w:tcW w:w="452" w:type="dxa"/>
            <w:shd w:val="clear" w:color="auto" w:fill="auto"/>
            <w:vAlign w:val="center"/>
          </w:tcPr>
          <w:p w14:paraId="26BB5E0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 2.5</w:t>
            </w:r>
          </w:p>
        </w:tc>
        <w:tc>
          <w:tcPr>
            <w:tcW w:w="452" w:type="dxa"/>
            <w:shd w:val="clear" w:color="auto" w:fill="auto"/>
            <w:vAlign w:val="center"/>
          </w:tcPr>
          <w:p w14:paraId="7D12293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2.5</w:t>
            </w:r>
          </w:p>
        </w:tc>
        <w:tc>
          <w:tcPr>
            <w:tcW w:w="423" w:type="dxa"/>
            <w:shd w:val="clear" w:color="auto" w:fill="auto"/>
            <w:vAlign w:val="center"/>
          </w:tcPr>
          <w:p w14:paraId="3CC3656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1.1</w:t>
            </w:r>
          </w:p>
        </w:tc>
        <w:tc>
          <w:tcPr>
            <w:tcW w:w="423" w:type="dxa"/>
            <w:shd w:val="clear" w:color="auto" w:fill="D9D9D9" w:themeFill="background1" w:themeFillShade="D9"/>
            <w:vAlign w:val="center"/>
          </w:tcPr>
          <w:p w14:paraId="2F157B7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2.4</w:t>
            </w:r>
          </w:p>
        </w:tc>
        <w:tc>
          <w:tcPr>
            <w:tcW w:w="421" w:type="dxa"/>
            <w:shd w:val="clear" w:color="auto" w:fill="D9D9D9" w:themeFill="background1" w:themeFillShade="D9"/>
            <w:vAlign w:val="center"/>
          </w:tcPr>
          <w:p w14:paraId="662EE27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2.9</w:t>
            </w:r>
          </w:p>
        </w:tc>
        <w:tc>
          <w:tcPr>
            <w:tcW w:w="425" w:type="dxa"/>
            <w:shd w:val="clear" w:color="auto" w:fill="D9D9D9" w:themeFill="background1" w:themeFillShade="D9"/>
            <w:vAlign w:val="center"/>
          </w:tcPr>
          <w:p w14:paraId="2FB2E5B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1.1</w:t>
            </w:r>
          </w:p>
        </w:tc>
      </w:tr>
      <w:tr w:rsidR="00C96541" w:rsidRPr="005259CC" w14:paraId="7E37531C" w14:textId="77777777" w:rsidTr="00147243">
        <w:tc>
          <w:tcPr>
            <w:tcW w:w="426" w:type="dxa"/>
            <w:vMerge/>
            <w:shd w:val="clear" w:color="auto" w:fill="auto"/>
          </w:tcPr>
          <w:p w14:paraId="3326B83E"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6F76E67B"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No idea</w:t>
            </w:r>
          </w:p>
        </w:tc>
        <w:tc>
          <w:tcPr>
            <w:tcW w:w="366" w:type="dxa"/>
            <w:shd w:val="clear" w:color="auto" w:fill="D9D9D9" w:themeFill="background1" w:themeFillShade="D9"/>
            <w:vAlign w:val="center"/>
          </w:tcPr>
          <w:p w14:paraId="3F74F33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5" w:type="dxa"/>
            <w:shd w:val="clear" w:color="auto" w:fill="D9D9D9" w:themeFill="background1" w:themeFillShade="D9"/>
            <w:vAlign w:val="center"/>
          </w:tcPr>
          <w:p w14:paraId="04A392F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1.1</w:t>
            </w:r>
          </w:p>
        </w:tc>
        <w:tc>
          <w:tcPr>
            <w:tcW w:w="371" w:type="dxa"/>
            <w:shd w:val="clear" w:color="auto" w:fill="D9D9D9" w:themeFill="background1" w:themeFillShade="D9"/>
            <w:vAlign w:val="center"/>
          </w:tcPr>
          <w:p w14:paraId="124A15F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 2.8</w:t>
            </w:r>
          </w:p>
        </w:tc>
        <w:tc>
          <w:tcPr>
            <w:tcW w:w="368" w:type="dxa"/>
            <w:shd w:val="clear" w:color="auto" w:fill="D9D9D9" w:themeFill="background1" w:themeFillShade="D9"/>
            <w:vAlign w:val="center"/>
          </w:tcPr>
          <w:p w14:paraId="3F38EDA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0.9</w:t>
            </w:r>
          </w:p>
        </w:tc>
        <w:tc>
          <w:tcPr>
            <w:tcW w:w="367" w:type="dxa"/>
            <w:shd w:val="clear" w:color="auto" w:fill="D9D9D9" w:themeFill="background1" w:themeFillShade="D9"/>
            <w:vAlign w:val="center"/>
          </w:tcPr>
          <w:p w14:paraId="060232D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0.4</w:t>
            </w:r>
          </w:p>
        </w:tc>
        <w:tc>
          <w:tcPr>
            <w:tcW w:w="367" w:type="dxa"/>
            <w:shd w:val="clear" w:color="auto" w:fill="D9D9D9" w:themeFill="background1" w:themeFillShade="D9"/>
            <w:vAlign w:val="center"/>
          </w:tcPr>
          <w:p w14:paraId="1D64BEF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1.3</w:t>
            </w:r>
          </w:p>
        </w:tc>
        <w:tc>
          <w:tcPr>
            <w:tcW w:w="367" w:type="dxa"/>
            <w:shd w:val="clear" w:color="auto" w:fill="auto"/>
            <w:vAlign w:val="center"/>
          </w:tcPr>
          <w:p w14:paraId="3CFEDC4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1.4</w:t>
            </w:r>
          </w:p>
        </w:tc>
        <w:tc>
          <w:tcPr>
            <w:tcW w:w="367" w:type="dxa"/>
            <w:shd w:val="clear" w:color="auto" w:fill="auto"/>
            <w:vAlign w:val="center"/>
          </w:tcPr>
          <w:p w14:paraId="1856564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0.7</w:t>
            </w:r>
          </w:p>
        </w:tc>
        <w:tc>
          <w:tcPr>
            <w:tcW w:w="367" w:type="dxa"/>
            <w:shd w:val="clear" w:color="auto" w:fill="auto"/>
            <w:vAlign w:val="center"/>
          </w:tcPr>
          <w:p w14:paraId="4337E51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1.4</w:t>
            </w:r>
          </w:p>
        </w:tc>
        <w:tc>
          <w:tcPr>
            <w:tcW w:w="367" w:type="dxa"/>
            <w:shd w:val="clear" w:color="auto" w:fill="auto"/>
            <w:vAlign w:val="center"/>
          </w:tcPr>
          <w:p w14:paraId="525D59C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2.7</w:t>
            </w:r>
          </w:p>
        </w:tc>
        <w:tc>
          <w:tcPr>
            <w:tcW w:w="367" w:type="dxa"/>
            <w:shd w:val="clear" w:color="auto" w:fill="D9D9D9" w:themeFill="background1" w:themeFillShade="D9"/>
            <w:vAlign w:val="center"/>
          </w:tcPr>
          <w:p w14:paraId="624A3C1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1</w:t>
            </w:r>
          </w:p>
        </w:tc>
        <w:tc>
          <w:tcPr>
            <w:tcW w:w="366" w:type="dxa"/>
            <w:shd w:val="clear" w:color="auto" w:fill="D9D9D9" w:themeFill="background1" w:themeFillShade="D9"/>
            <w:vAlign w:val="center"/>
          </w:tcPr>
          <w:p w14:paraId="54F0813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2.1</w:t>
            </w:r>
          </w:p>
        </w:tc>
        <w:tc>
          <w:tcPr>
            <w:tcW w:w="368" w:type="dxa"/>
            <w:shd w:val="clear" w:color="auto" w:fill="auto"/>
            <w:vAlign w:val="center"/>
          </w:tcPr>
          <w:p w14:paraId="299B128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0.6</w:t>
            </w:r>
          </w:p>
        </w:tc>
        <w:tc>
          <w:tcPr>
            <w:tcW w:w="352" w:type="dxa"/>
            <w:shd w:val="clear" w:color="auto" w:fill="auto"/>
            <w:vAlign w:val="center"/>
          </w:tcPr>
          <w:p w14:paraId="3D2260D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1.3</w:t>
            </w:r>
          </w:p>
        </w:tc>
        <w:tc>
          <w:tcPr>
            <w:tcW w:w="383" w:type="dxa"/>
            <w:shd w:val="clear" w:color="auto" w:fill="auto"/>
            <w:vAlign w:val="center"/>
          </w:tcPr>
          <w:p w14:paraId="6AEA00D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   2.7</w:t>
            </w:r>
          </w:p>
        </w:tc>
        <w:tc>
          <w:tcPr>
            <w:tcW w:w="433" w:type="dxa"/>
            <w:shd w:val="clear" w:color="auto" w:fill="auto"/>
            <w:vAlign w:val="center"/>
          </w:tcPr>
          <w:p w14:paraId="2E2FA8D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2.4</w:t>
            </w:r>
          </w:p>
        </w:tc>
        <w:tc>
          <w:tcPr>
            <w:tcW w:w="423" w:type="dxa"/>
            <w:shd w:val="clear" w:color="auto" w:fill="D9D9D9" w:themeFill="background1" w:themeFillShade="D9"/>
            <w:vAlign w:val="center"/>
          </w:tcPr>
          <w:p w14:paraId="756D7E3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   1.4</w:t>
            </w:r>
          </w:p>
        </w:tc>
        <w:tc>
          <w:tcPr>
            <w:tcW w:w="423" w:type="dxa"/>
            <w:shd w:val="clear" w:color="auto" w:fill="D9D9D9" w:themeFill="background1" w:themeFillShade="D9"/>
            <w:vAlign w:val="center"/>
          </w:tcPr>
          <w:p w14:paraId="048F3D8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   1.9</w:t>
            </w:r>
          </w:p>
        </w:tc>
        <w:tc>
          <w:tcPr>
            <w:tcW w:w="452" w:type="dxa"/>
            <w:shd w:val="clear" w:color="auto" w:fill="auto"/>
            <w:vAlign w:val="center"/>
          </w:tcPr>
          <w:p w14:paraId="0639079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 xml:space="preserve">11/ 1.6 </w:t>
            </w:r>
          </w:p>
        </w:tc>
        <w:tc>
          <w:tcPr>
            <w:tcW w:w="452" w:type="dxa"/>
            <w:shd w:val="clear" w:color="auto" w:fill="auto"/>
            <w:vAlign w:val="center"/>
          </w:tcPr>
          <w:p w14:paraId="54E4FCA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1.6</w:t>
            </w:r>
          </w:p>
        </w:tc>
        <w:tc>
          <w:tcPr>
            <w:tcW w:w="423" w:type="dxa"/>
            <w:shd w:val="clear" w:color="auto" w:fill="auto"/>
            <w:vAlign w:val="center"/>
          </w:tcPr>
          <w:p w14:paraId="6FBC7EF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1.1</w:t>
            </w:r>
          </w:p>
        </w:tc>
        <w:tc>
          <w:tcPr>
            <w:tcW w:w="423" w:type="dxa"/>
            <w:shd w:val="clear" w:color="auto" w:fill="D9D9D9" w:themeFill="background1" w:themeFillShade="D9"/>
            <w:vAlign w:val="center"/>
          </w:tcPr>
          <w:p w14:paraId="2D6062D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2.4</w:t>
            </w:r>
          </w:p>
        </w:tc>
        <w:tc>
          <w:tcPr>
            <w:tcW w:w="421" w:type="dxa"/>
            <w:shd w:val="clear" w:color="auto" w:fill="D9D9D9" w:themeFill="background1" w:themeFillShade="D9"/>
            <w:vAlign w:val="center"/>
          </w:tcPr>
          <w:p w14:paraId="65BD7F8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   0.9</w:t>
            </w:r>
          </w:p>
        </w:tc>
        <w:tc>
          <w:tcPr>
            <w:tcW w:w="425" w:type="dxa"/>
            <w:shd w:val="clear" w:color="auto" w:fill="D9D9D9" w:themeFill="background1" w:themeFillShade="D9"/>
            <w:vAlign w:val="center"/>
          </w:tcPr>
          <w:p w14:paraId="31D2C75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1.1</w:t>
            </w:r>
          </w:p>
        </w:tc>
      </w:tr>
      <w:tr w:rsidR="00C96541" w:rsidRPr="005259CC" w14:paraId="1D6A7843" w14:textId="77777777" w:rsidTr="00147243">
        <w:tc>
          <w:tcPr>
            <w:tcW w:w="426" w:type="dxa"/>
            <w:shd w:val="clear" w:color="auto" w:fill="auto"/>
          </w:tcPr>
          <w:p w14:paraId="2B7C63F1"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5E12D74F"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b/>
                <w:bCs/>
                <w:color w:val="000000" w:themeColor="text1"/>
                <w:sz w:val="16"/>
                <w:szCs w:val="16"/>
                <w:lang w:eastAsia="tr-TR"/>
              </w:rPr>
              <w:t>TOTAL</w:t>
            </w:r>
          </w:p>
        </w:tc>
        <w:tc>
          <w:tcPr>
            <w:tcW w:w="366" w:type="dxa"/>
            <w:shd w:val="clear" w:color="auto" w:fill="D9D9D9" w:themeFill="background1" w:themeFillShade="D9"/>
          </w:tcPr>
          <w:p w14:paraId="13DAEBD6" w14:textId="77777777" w:rsidR="00C96541" w:rsidRPr="005259CC" w:rsidRDefault="00C96541" w:rsidP="00147243">
            <w:pPr>
              <w:jc w:val="center"/>
              <w:rPr>
                <w:rFonts w:ascii="Calibri" w:eastAsia="Calibri" w:hAnsi="Calibri" w:cs="Calibri"/>
                <w:b/>
                <w:color w:val="000000" w:themeColor="text1"/>
                <w:sz w:val="16"/>
                <w:szCs w:val="16"/>
                <w:lang w:eastAsia="tr-TR"/>
              </w:rPr>
            </w:pPr>
            <w:bookmarkStart w:id="43" w:name="OLE_LINK1"/>
            <w:r w:rsidRPr="005259CC">
              <w:rPr>
                <w:rFonts w:ascii="Calibri" w:eastAsia="Calibri" w:hAnsi="Calibri" w:cs="Calibri"/>
                <w:b/>
                <w:color w:val="000000" w:themeColor="text1"/>
                <w:sz w:val="16"/>
                <w:szCs w:val="16"/>
                <w:lang w:eastAsia="tr-TR"/>
              </w:rPr>
              <w:t>157</w:t>
            </w:r>
            <w:bookmarkEnd w:id="43"/>
          </w:p>
        </w:tc>
        <w:tc>
          <w:tcPr>
            <w:tcW w:w="365" w:type="dxa"/>
            <w:shd w:val="clear" w:color="auto" w:fill="D9D9D9" w:themeFill="background1" w:themeFillShade="D9"/>
            <w:vAlign w:val="center"/>
          </w:tcPr>
          <w:p w14:paraId="50962711"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185</w:t>
            </w:r>
          </w:p>
        </w:tc>
        <w:tc>
          <w:tcPr>
            <w:tcW w:w="371" w:type="dxa"/>
            <w:shd w:val="clear" w:color="auto" w:fill="D9D9D9" w:themeFill="background1" w:themeFillShade="D9"/>
            <w:vAlign w:val="center"/>
          </w:tcPr>
          <w:p w14:paraId="2B65851A"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212</w:t>
            </w:r>
          </w:p>
        </w:tc>
        <w:tc>
          <w:tcPr>
            <w:tcW w:w="368" w:type="dxa"/>
            <w:shd w:val="clear" w:color="auto" w:fill="D9D9D9" w:themeFill="background1" w:themeFillShade="D9"/>
            <w:vAlign w:val="center"/>
          </w:tcPr>
          <w:p w14:paraId="70B00CAF"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107</w:t>
            </w:r>
          </w:p>
        </w:tc>
        <w:tc>
          <w:tcPr>
            <w:tcW w:w="367" w:type="dxa"/>
            <w:shd w:val="clear" w:color="auto" w:fill="D9D9D9" w:themeFill="background1" w:themeFillShade="D9"/>
            <w:vAlign w:val="center"/>
          </w:tcPr>
          <w:p w14:paraId="2CE39867"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227</w:t>
            </w:r>
          </w:p>
        </w:tc>
        <w:tc>
          <w:tcPr>
            <w:tcW w:w="367" w:type="dxa"/>
            <w:shd w:val="clear" w:color="auto" w:fill="D9D9D9" w:themeFill="background1" w:themeFillShade="D9"/>
            <w:vAlign w:val="center"/>
          </w:tcPr>
          <w:p w14:paraId="325A6097"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303</w:t>
            </w:r>
          </w:p>
        </w:tc>
        <w:tc>
          <w:tcPr>
            <w:tcW w:w="367" w:type="dxa"/>
            <w:shd w:val="clear" w:color="auto" w:fill="auto"/>
            <w:vAlign w:val="center"/>
          </w:tcPr>
          <w:p w14:paraId="50384B09"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147</w:t>
            </w:r>
          </w:p>
        </w:tc>
        <w:tc>
          <w:tcPr>
            <w:tcW w:w="367" w:type="dxa"/>
            <w:shd w:val="clear" w:color="auto" w:fill="auto"/>
            <w:vAlign w:val="center"/>
          </w:tcPr>
          <w:p w14:paraId="1AA36B5E"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274</w:t>
            </w:r>
          </w:p>
        </w:tc>
        <w:tc>
          <w:tcPr>
            <w:tcW w:w="367" w:type="dxa"/>
            <w:shd w:val="clear" w:color="auto" w:fill="auto"/>
            <w:vAlign w:val="center"/>
          </w:tcPr>
          <w:p w14:paraId="0A5AB97D"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219</w:t>
            </w:r>
          </w:p>
        </w:tc>
        <w:tc>
          <w:tcPr>
            <w:tcW w:w="367" w:type="dxa"/>
            <w:shd w:val="clear" w:color="auto" w:fill="auto"/>
            <w:vAlign w:val="center"/>
          </w:tcPr>
          <w:p w14:paraId="558A96B3"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258</w:t>
            </w:r>
          </w:p>
        </w:tc>
        <w:tc>
          <w:tcPr>
            <w:tcW w:w="367" w:type="dxa"/>
            <w:shd w:val="clear" w:color="auto" w:fill="D9D9D9" w:themeFill="background1" w:themeFillShade="D9"/>
            <w:vAlign w:val="center"/>
          </w:tcPr>
          <w:p w14:paraId="40C423E6"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420</w:t>
            </w:r>
          </w:p>
        </w:tc>
        <w:tc>
          <w:tcPr>
            <w:tcW w:w="366" w:type="dxa"/>
            <w:shd w:val="clear" w:color="auto" w:fill="D9D9D9" w:themeFill="background1" w:themeFillShade="D9"/>
            <w:vAlign w:val="center"/>
          </w:tcPr>
          <w:p w14:paraId="3FA20459"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481</w:t>
            </w:r>
          </w:p>
        </w:tc>
        <w:tc>
          <w:tcPr>
            <w:tcW w:w="368" w:type="dxa"/>
            <w:shd w:val="clear" w:color="auto" w:fill="auto"/>
            <w:vAlign w:val="center"/>
          </w:tcPr>
          <w:p w14:paraId="458DA359"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324</w:t>
            </w:r>
          </w:p>
        </w:tc>
        <w:tc>
          <w:tcPr>
            <w:tcW w:w="352" w:type="dxa"/>
            <w:shd w:val="clear" w:color="auto" w:fill="auto"/>
            <w:vAlign w:val="center"/>
          </w:tcPr>
          <w:p w14:paraId="65C05F14"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234</w:t>
            </w:r>
          </w:p>
        </w:tc>
        <w:tc>
          <w:tcPr>
            <w:tcW w:w="383" w:type="dxa"/>
            <w:shd w:val="clear" w:color="auto" w:fill="auto"/>
            <w:vAlign w:val="center"/>
          </w:tcPr>
          <w:p w14:paraId="200C62A0"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220</w:t>
            </w:r>
          </w:p>
        </w:tc>
        <w:tc>
          <w:tcPr>
            <w:tcW w:w="433" w:type="dxa"/>
            <w:shd w:val="clear" w:color="auto" w:fill="auto"/>
            <w:vAlign w:val="center"/>
          </w:tcPr>
          <w:p w14:paraId="16305E3B"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127</w:t>
            </w:r>
          </w:p>
        </w:tc>
        <w:tc>
          <w:tcPr>
            <w:tcW w:w="423" w:type="dxa"/>
            <w:shd w:val="clear" w:color="auto" w:fill="D9D9D9" w:themeFill="background1" w:themeFillShade="D9"/>
            <w:vAlign w:val="center"/>
          </w:tcPr>
          <w:p w14:paraId="589BC98F"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586</w:t>
            </w:r>
          </w:p>
        </w:tc>
        <w:tc>
          <w:tcPr>
            <w:tcW w:w="423" w:type="dxa"/>
            <w:shd w:val="clear" w:color="auto" w:fill="D9D9D9" w:themeFill="background1" w:themeFillShade="D9"/>
            <w:vAlign w:val="center"/>
          </w:tcPr>
          <w:p w14:paraId="6B9061C4"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309</w:t>
            </w:r>
          </w:p>
        </w:tc>
        <w:tc>
          <w:tcPr>
            <w:tcW w:w="452" w:type="dxa"/>
            <w:shd w:val="clear" w:color="auto" w:fill="auto"/>
            <w:vAlign w:val="center"/>
          </w:tcPr>
          <w:p w14:paraId="1D038ED9"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689</w:t>
            </w:r>
          </w:p>
        </w:tc>
        <w:tc>
          <w:tcPr>
            <w:tcW w:w="452" w:type="dxa"/>
            <w:shd w:val="clear" w:color="auto" w:fill="auto"/>
            <w:vAlign w:val="center"/>
          </w:tcPr>
          <w:p w14:paraId="2C8BCB03"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122</w:t>
            </w:r>
          </w:p>
        </w:tc>
        <w:tc>
          <w:tcPr>
            <w:tcW w:w="423" w:type="dxa"/>
            <w:shd w:val="clear" w:color="auto" w:fill="auto"/>
            <w:vAlign w:val="center"/>
          </w:tcPr>
          <w:p w14:paraId="09F80411"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90</w:t>
            </w:r>
          </w:p>
        </w:tc>
        <w:tc>
          <w:tcPr>
            <w:tcW w:w="423" w:type="dxa"/>
            <w:shd w:val="clear" w:color="auto" w:fill="D9D9D9" w:themeFill="background1" w:themeFillShade="D9"/>
            <w:vAlign w:val="center"/>
          </w:tcPr>
          <w:p w14:paraId="0AC0A8B7"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378</w:t>
            </w:r>
          </w:p>
        </w:tc>
        <w:tc>
          <w:tcPr>
            <w:tcW w:w="421" w:type="dxa"/>
            <w:shd w:val="clear" w:color="auto" w:fill="D9D9D9" w:themeFill="background1" w:themeFillShade="D9"/>
            <w:vAlign w:val="center"/>
          </w:tcPr>
          <w:p w14:paraId="1C153239"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341</w:t>
            </w:r>
          </w:p>
        </w:tc>
        <w:tc>
          <w:tcPr>
            <w:tcW w:w="425" w:type="dxa"/>
            <w:shd w:val="clear" w:color="auto" w:fill="D9D9D9" w:themeFill="background1" w:themeFillShade="D9"/>
            <w:vAlign w:val="center"/>
          </w:tcPr>
          <w:p w14:paraId="743481F5"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174</w:t>
            </w:r>
          </w:p>
        </w:tc>
      </w:tr>
      <w:tr w:rsidR="00C96541" w:rsidRPr="005259CC" w14:paraId="5B995BEE" w14:textId="77777777" w:rsidTr="00147243">
        <w:tc>
          <w:tcPr>
            <w:tcW w:w="426" w:type="dxa"/>
            <w:vMerge w:val="restart"/>
            <w:shd w:val="clear" w:color="auto" w:fill="auto"/>
          </w:tcPr>
          <w:p w14:paraId="18945751"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Q14</w:t>
            </w:r>
          </w:p>
        </w:tc>
        <w:tc>
          <w:tcPr>
            <w:tcW w:w="3947" w:type="dxa"/>
            <w:shd w:val="clear" w:color="auto" w:fill="auto"/>
          </w:tcPr>
          <w:p w14:paraId="0DE68204"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Yes</w:t>
            </w:r>
          </w:p>
        </w:tc>
        <w:tc>
          <w:tcPr>
            <w:tcW w:w="366" w:type="dxa"/>
            <w:shd w:val="clear" w:color="auto" w:fill="D9D9D9" w:themeFill="background1" w:themeFillShade="D9"/>
          </w:tcPr>
          <w:p w14:paraId="5F1680C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68/ 73.9</w:t>
            </w:r>
          </w:p>
        </w:tc>
        <w:tc>
          <w:tcPr>
            <w:tcW w:w="365" w:type="dxa"/>
            <w:shd w:val="clear" w:color="auto" w:fill="D9D9D9" w:themeFill="background1" w:themeFillShade="D9"/>
            <w:vAlign w:val="center"/>
          </w:tcPr>
          <w:p w14:paraId="7D5774B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87/  8 1.3</w:t>
            </w:r>
          </w:p>
        </w:tc>
        <w:tc>
          <w:tcPr>
            <w:tcW w:w="371" w:type="dxa"/>
            <w:shd w:val="clear" w:color="auto" w:fill="D9D9D9" w:themeFill="background1" w:themeFillShade="D9"/>
            <w:vAlign w:val="center"/>
          </w:tcPr>
          <w:p w14:paraId="1F2648B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197/ 75.2</w:t>
            </w:r>
          </w:p>
        </w:tc>
        <w:tc>
          <w:tcPr>
            <w:tcW w:w="368" w:type="dxa"/>
            <w:shd w:val="clear" w:color="auto" w:fill="D9D9D9" w:themeFill="background1" w:themeFillShade="D9"/>
            <w:vAlign w:val="center"/>
          </w:tcPr>
          <w:p w14:paraId="1AC01DB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45/ 90</w:t>
            </w:r>
          </w:p>
        </w:tc>
        <w:tc>
          <w:tcPr>
            <w:tcW w:w="367" w:type="dxa"/>
            <w:shd w:val="clear" w:color="auto" w:fill="D9D9D9" w:themeFill="background1" w:themeFillShade="D9"/>
            <w:vAlign w:val="center"/>
          </w:tcPr>
          <w:p w14:paraId="57401C9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101/ 98.1</w:t>
            </w:r>
          </w:p>
        </w:tc>
        <w:tc>
          <w:tcPr>
            <w:tcW w:w="367" w:type="dxa"/>
            <w:shd w:val="clear" w:color="auto" w:fill="D9D9D9" w:themeFill="background1" w:themeFillShade="D9"/>
            <w:vAlign w:val="center"/>
          </w:tcPr>
          <w:p w14:paraId="5196A2E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238/ 80.4</w:t>
            </w:r>
          </w:p>
        </w:tc>
        <w:tc>
          <w:tcPr>
            <w:tcW w:w="367" w:type="dxa"/>
            <w:shd w:val="clear" w:color="auto" w:fill="auto"/>
            <w:vAlign w:val="center"/>
          </w:tcPr>
          <w:p w14:paraId="1AF4590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117/</w:t>
            </w:r>
          </w:p>
          <w:p w14:paraId="2B08249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79.6</w:t>
            </w:r>
          </w:p>
        </w:tc>
        <w:tc>
          <w:tcPr>
            <w:tcW w:w="367" w:type="dxa"/>
            <w:shd w:val="clear" w:color="auto" w:fill="auto"/>
            <w:vAlign w:val="center"/>
          </w:tcPr>
          <w:p w14:paraId="7271179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212/</w:t>
            </w:r>
          </w:p>
          <w:p w14:paraId="77A2C80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77.4</w:t>
            </w:r>
          </w:p>
        </w:tc>
        <w:tc>
          <w:tcPr>
            <w:tcW w:w="367" w:type="dxa"/>
            <w:shd w:val="clear" w:color="auto" w:fill="auto"/>
            <w:vAlign w:val="center"/>
          </w:tcPr>
          <w:p w14:paraId="3AE1B6F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177/</w:t>
            </w:r>
          </w:p>
          <w:p w14:paraId="0034577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80.8</w:t>
            </w:r>
          </w:p>
        </w:tc>
        <w:tc>
          <w:tcPr>
            <w:tcW w:w="367" w:type="dxa"/>
            <w:shd w:val="clear" w:color="auto" w:fill="auto"/>
            <w:vAlign w:val="center"/>
          </w:tcPr>
          <w:p w14:paraId="730CBCE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219/</w:t>
            </w:r>
          </w:p>
          <w:p w14:paraId="4AB8FFF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84.9</w:t>
            </w:r>
          </w:p>
        </w:tc>
        <w:tc>
          <w:tcPr>
            <w:tcW w:w="367" w:type="dxa"/>
            <w:shd w:val="clear" w:color="auto" w:fill="D9D9D9" w:themeFill="background1" w:themeFillShade="D9"/>
            <w:vAlign w:val="center"/>
          </w:tcPr>
          <w:p w14:paraId="364027D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352/</w:t>
            </w:r>
          </w:p>
          <w:p w14:paraId="5645CBD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83.8</w:t>
            </w:r>
          </w:p>
        </w:tc>
        <w:tc>
          <w:tcPr>
            <w:tcW w:w="366" w:type="dxa"/>
            <w:shd w:val="clear" w:color="auto" w:fill="D9D9D9" w:themeFill="background1" w:themeFillShade="D9"/>
            <w:vAlign w:val="center"/>
          </w:tcPr>
          <w:p w14:paraId="4EA98AF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378/</w:t>
            </w:r>
          </w:p>
          <w:p w14:paraId="5944DE6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78.6</w:t>
            </w:r>
          </w:p>
        </w:tc>
        <w:tc>
          <w:tcPr>
            <w:tcW w:w="368" w:type="dxa"/>
            <w:shd w:val="clear" w:color="auto" w:fill="auto"/>
            <w:vAlign w:val="center"/>
          </w:tcPr>
          <w:p w14:paraId="4213EF0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254/</w:t>
            </w:r>
          </w:p>
          <w:p w14:paraId="11C4C2F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78.4</w:t>
            </w:r>
          </w:p>
        </w:tc>
        <w:tc>
          <w:tcPr>
            <w:tcW w:w="352" w:type="dxa"/>
            <w:shd w:val="clear" w:color="auto" w:fill="auto"/>
            <w:vAlign w:val="center"/>
          </w:tcPr>
          <w:p w14:paraId="44777FA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189/</w:t>
            </w:r>
          </w:p>
          <w:p w14:paraId="3768026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80.8</w:t>
            </w:r>
          </w:p>
        </w:tc>
        <w:tc>
          <w:tcPr>
            <w:tcW w:w="383" w:type="dxa"/>
            <w:shd w:val="clear" w:color="auto" w:fill="auto"/>
            <w:vAlign w:val="center"/>
          </w:tcPr>
          <w:p w14:paraId="2C31FF9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183/</w:t>
            </w:r>
          </w:p>
          <w:p w14:paraId="1528191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83.2</w:t>
            </w:r>
          </w:p>
        </w:tc>
        <w:tc>
          <w:tcPr>
            <w:tcW w:w="433" w:type="dxa"/>
            <w:shd w:val="clear" w:color="auto" w:fill="auto"/>
            <w:vAlign w:val="center"/>
          </w:tcPr>
          <w:p w14:paraId="3E56F57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105/</w:t>
            </w:r>
          </w:p>
          <w:p w14:paraId="291306C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82.7</w:t>
            </w:r>
          </w:p>
        </w:tc>
        <w:tc>
          <w:tcPr>
            <w:tcW w:w="423" w:type="dxa"/>
            <w:shd w:val="clear" w:color="auto" w:fill="D9D9D9" w:themeFill="background1" w:themeFillShade="D9"/>
            <w:vAlign w:val="center"/>
          </w:tcPr>
          <w:p w14:paraId="59F8F85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472/</w:t>
            </w:r>
          </w:p>
          <w:p w14:paraId="3F5CAE0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80.5</w:t>
            </w:r>
          </w:p>
        </w:tc>
        <w:tc>
          <w:tcPr>
            <w:tcW w:w="423" w:type="dxa"/>
            <w:shd w:val="clear" w:color="auto" w:fill="D9D9D9" w:themeFill="background1" w:themeFillShade="D9"/>
            <w:vAlign w:val="center"/>
          </w:tcPr>
          <w:p w14:paraId="618C01E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249/</w:t>
            </w:r>
          </w:p>
          <w:p w14:paraId="5331D4D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80.6</w:t>
            </w:r>
          </w:p>
        </w:tc>
        <w:tc>
          <w:tcPr>
            <w:tcW w:w="452" w:type="dxa"/>
            <w:shd w:val="clear" w:color="auto" w:fill="auto"/>
            <w:vAlign w:val="center"/>
          </w:tcPr>
          <w:p w14:paraId="39BEC80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549/</w:t>
            </w:r>
          </w:p>
          <w:p w14:paraId="670C3D1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79.7</w:t>
            </w:r>
          </w:p>
        </w:tc>
        <w:tc>
          <w:tcPr>
            <w:tcW w:w="452" w:type="dxa"/>
            <w:shd w:val="clear" w:color="auto" w:fill="auto"/>
            <w:vAlign w:val="center"/>
          </w:tcPr>
          <w:p w14:paraId="5B90439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102/</w:t>
            </w:r>
          </w:p>
          <w:p w14:paraId="487DE67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83.6</w:t>
            </w:r>
          </w:p>
        </w:tc>
        <w:tc>
          <w:tcPr>
            <w:tcW w:w="423" w:type="dxa"/>
            <w:shd w:val="clear" w:color="auto" w:fill="auto"/>
            <w:vAlign w:val="center"/>
          </w:tcPr>
          <w:p w14:paraId="20FEA78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78/</w:t>
            </w:r>
          </w:p>
          <w:p w14:paraId="646D2F5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86.7</w:t>
            </w:r>
          </w:p>
        </w:tc>
        <w:tc>
          <w:tcPr>
            <w:tcW w:w="423" w:type="dxa"/>
            <w:shd w:val="clear" w:color="auto" w:fill="D9D9D9" w:themeFill="background1" w:themeFillShade="D9"/>
            <w:vAlign w:val="center"/>
          </w:tcPr>
          <w:p w14:paraId="4BBE2C3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305/</w:t>
            </w:r>
          </w:p>
          <w:p w14:paraId="59B4283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80.7</w:t>
            </w:r>
          </w:p>
        </w:tc>
        <w:tc>
          <w:tcPr>
            <w:tcW w:w="421" w:type="dxa"/>
            <w:shd w:val="clear" w:color="auto" w:fill="D9D9D9" w:themeFill="background1" w:themeFillShade="D9"/>
            <w:vAlign w:val="center"/>
          </w:tcPr>
          <w:p w14:paraId="6F7833E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272/</w:t>
            </w:r>
          </w:p>
          <w:p w14:paraId="716B0D6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79.8</w:t>
            </w:r>
          </w:p>
        </w:tc>
        <w:tc>
          <w:tcPr>
            <w:tcW w:w="425" w:type="dxa"/>
            <w:shd w:val="clear" w:color="auto" w:fill="D9D9D9" w:themeFill="background1" w:themeFillShade="D9"/>
            <w:vAlign w:val="center"/>
          </w:tcPr>
          <w:p w14:paraId="32EE6AD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147/</w:t>
            </w:r>
          </w:p>
          <w:p w14:paraId="7F863B2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84.5</w:t>
            </w:r>
          </w:p>
        </w:tc>
      </w:tr>
      <w:tr w:rsidR="00C96541" w:rsidRPr="005259CC" w14:paraId="35E25126" w14:textId="77777777" w:rsidTr="00147243">
        <w:tc>
          <w:tcPr>
            <w:tcW w:w="426" w:type="dxa"/>
            <w:vMerge/>
            <w:shd w:val="clear" w:color="auto" w:fill="auto"/>
          </w:tcPr>
          <w:p w14:paraId="25689BFE"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393533A5"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No</w:t>
            </w:r>
          </w:p>
        </w:tc>
        <w:tc>
          <w:tcPr>
            <w:tcW w:w="366" w:type="dxa"/>
            <w:shd w:val="clear" w:color="auto" w:fill="D9D9D9" w:themeFill="background1" w:themeFillShade="D9"/>
          </w:tcPr>
          <w:p w14:paraId="490B08A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 13</w:t>
            </w:r>
          </w:p>
        </w:tc>
        <w:tc>
          <w:tcPr>
            <w:tcW w:w="365" w:type="dxa"/>
            <w:shd w:val="clear" w:color="auto" w:fill="D9D9D9" w:themeFill="background1" w:themeFillShade="D9"/>
            <w:vAlign w:val="center"/>
          </w:tcPr>
          <w:p w14:paraId="47579BA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3.7</w:t>
            </w:r>
          </w:p>
        </w:tc>
        <w:tc>
          <w:tcPr>
            <w:tcW w:w="371" w:type="dxa"/>
            <w:shd w:val="clear" w:color="auto" w:fill="D9D9D9" w:themeFill="background1" w:themeFillShade="D9"/>
            <w:vAlign w:val="center"/>
          </w:tcPr>
          <w:p w14:paraId="06FA225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0.8</w:t>
            </w:r>
          </w:p>
        </w:tc>
        <w:tc>
          <w:tcPr>
            <w:tcW w:w="368" w:type="dxa"/>
            <w:shd w:val="clear" w:color="auto" w:fill="D9D9D9" w:themeFill="background1" w:themeFillShade="D9"/>
            <w:vAlign w:val="center"/>
          </w:tcPr>
          <w:p w14:paraId="4505307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    2</w:t>
            </w:r>
          </w:p>
        </w:tc>
        <w:tc>
          <w:tcPr>
            <w:tcW w:w="367" w:type="dxa"/>
            <w:shd w:val="clear" w:color="auto" w:fill="D9D9D9" w:themeFill="background1" w:themeFillShade="D9"/>
            <w:vAlign w:val="center"/>
          </w:tcPr>
          <w:p w14:paraId="73200CA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7" w:type="dxa"/>
            <w:shd w:val="clear" w:color="auto" w:fill="D9D9D9" w:themeFill="background1" w:themeFillShade="D9"/>
            <w:vAlign w:val="center"/>
          </w:tcPr>
          <w:p w14:paraId="2F9360C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2.4</w:t>
            </w:r>
          </w:p>
        </w:tc>
        <w:tc>
          <w:tcPr>
            <w:tcW w:w="367" w:type="dxa"/>
            <w:shd w:val="clear" w:color="auto" w:fill="auto"/>
            <w:vAlign w:val="center"/>
          </w:tcPr>
          <w:p w14:paraId="43F5806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w:t>
            </w:r>
          </w:p>
          <w:p w14:paraId="3C4BA06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w:t>
            </w:r>
          </w:p>
        </w:tc>
        <w:tc>
          <w:tcPr>
            <w:tcW w:w="367" w:type="dxa"/>
            <w:shd w:val="clear" w:color="auto" w:fill="auto"/>
            <w:vAlign w:val="center"/>
          </w:tcPr>
          <w:p w14:paraId="3C56212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w:t>
            </w:r>
          </w:p>
          <w:p w14:paraId="4F41DD4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w:t>
            </w:r>
          </w:p>
        </w:tc>
        <w:tc>
          <w:tcPr>
            <w:tcW w:w="367" w:type="dxa"/>
            <w:shd w:val="clear" w:color="auto" w:fill="auto"/>
            <w:vAlign w:val="center"/>
          </w:tcPr>
          <w:p w14:paraId="2CD2FB6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w:t>
            </w:r>
          </w:p>
          <w:p w14:paraId="3502AB7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w:t>
            </w:r>
          </w:p>
        </w:tc>
        <w:tc>
          <w:tcPr>
            <w:tcW w:w="367" w:type="dxa"/>
            <w:shd w:val="clear" w:color="auto" w:fill="auto"/>
            <w:vAlign w:val="center"/>
          </w:tcPr>
          <w:p w14:paraId="42794F1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w:t>
            </w:r>
          </w:p>
          <w:p w14:paraId="42DC3B8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w:t>
            </w:r>
          </w:p>
        </w:tc>
        <w:tc>
          <w:tcPr>
            <w:tcW w:w="367" w:type="dxa"/>
            <w:shd w:val="clear" w:color="auto" w:fill="D9D9D9" w:themeFill="background1" w:themeFillShade="D9"/>
            <w:vAlign w:val="center"/>
          </w:tcPr>
          <w:p w14:paraId="15E3EAB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w:t>
            </w:r>
          </w:p>
          <w:p w14:paraId="63B0CF1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w:t>
            </w:r>
          </w:p>
        </w:tc>
        <w:tc>
          <w:tcPr>
            <w:tcW w:w="366" w:type="dxa"/>
            <w:shd w:val="clear" w:color="auto" w:fill="D9D9D9" w:themeFill="background1" w:themeFillShade="D9"/>
            <w:vAlign w:val="center"/>
          </w:tcPr>
          <w:p w14:paraId="11067AC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w:t>
            </w:r>
          </w:p>
          <w:p w14:paraId="40A2008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w:t>
            </w:r>
          </w:p>
        </w:tc>
        <w:tc>
          <w:tcPr>
            <w:tcW w:w="368" w:type="dxa"/>
            <w:shd w:val="clear" w:color="auto" w:fill="auto"/>
            <w:vAlign w:val="center"/>
          </w:tcPr>
          <w:p w14:paraId="21FC51F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w:t>
            </w:r>
          </w:p>
          <w:p w14:paraId="67E1D07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w:t>
            </w:r>
          </w:p>
        </w:tc>
        <w:tc>
          <w:tcPr>
            <w:tcW w:w="352" w:type="dxa"/>
            <w:shd w:val="clear" w:color="auto" w:fill="auto"/>
            <w:vAlign w:val="center"/>
          </w:tcPr>
          <w:p w14:paraId="5D074D9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w:t>
            </w:r>
          </w:p>
          <w:p w14:paraId="7C390E1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w:t>
            </w:r>
          </w:p>
        </w:tc>
        <w:tc>
          <w:tcPr>
            <w:tcW w:w="383" w:type="dxa"/>
            <w:shd w:val="clear" w:color="auto" w:fill="auto"/>
            <w:vAlign w:val="center"/>
          </w:tcPr>
          <w:p w14:paraId="33DF9AC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w:t>
            </w:r>
          </w:p>
          <w:p w14:paraId="24424E5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w:t>
            </w:r>
          </w:p>
        </w:tc>
        <w:tc>
          <w:tcPr>
            <w:tcW w:w="433" w:type="dxa"/>
            <w:shd w:val="clear" w:color="auto" w:fill="auto"/>
            <w:vAlign w:val="center"/>
          </w:tcPr>
          <w:p w14:paraId="1EC51FD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w:t>
            </w:r>
          </w:p>
          <w:p w14:paraId="0B63AE6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3.1</w:t>
            </w:r>
          </w:p>
        </w:tc>
        <w:tc>
          <w:tcPr>
            <w:tcW w:w="423" w:type="dxa"/>
            <w:shd w:val="clear" w:color="auto" w:fill="D9D9D9" w:themeFill="background1" w:themeFillShade="D9"/>
            <w:vAlign w:val="center"/>
          </w:tcPr>
          <w:p w14:paraId="0A26BF2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w:t>
            </w:r>
          </w:p>
          <w:p w14:paraId="0B80CA5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w:t>
            </w:r>
          </w:p>
        </w:tc>
        <w:tc>
          <w:tcPr>
            <w:tcW w:w="423" w:type="dxa"/>
            <w:shd w:val="clear" w:color="auto" w:fill="D9D9D9" w:themeFill="background1" w:themeFillShade="D9"/>
            <w:vAlign w:val="center"/>
          </w:tcPr>
          <w:p w14:paraId="66DF066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w:t>
            </w:r>
          </w:p>
          <w:p w14:paraId="150684D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5.8</w:t>
            </w:r>
          </w:p>
        </w:tc>
        <w:tc>
          <w:tcPr>
            <w:tcW w:w="452" w:type="dxa"/>
            <w:shd w:val="clear" w:color="auto" w:fill="auto"/>
            <w:vAlign w:val="center"/>
          </w:tcPr>
          <w:p w14:paraId="36235F5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w:t>
            </w:r>
          </w:p>
          <w:p w14:paraId="060D2C4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w:t>
            </w:r>
          </w:p>
        </w:tc>
        <w:tc>
          <w:tcPr>
            <w:tcW w:w="452" w:type="dxa"/>
            <w:shd w:val="clear" w:color="auto" w:fill="auto"/>
            <w:vAlign w:val="center"/>
          </w:tcPr>
          <w:p w14:paraId="4269597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w:t>
            </w:r>
          </w:p>
          <w:p w14:paraId="5E992B3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w:t>
            </w:r>
          </w:p>
        </w:tc>
        <w:tc>
          <w:tcPr>
            <w:tcW w:w="423" w:type="dxa"/>
            <w:shd w:val="clear" w:color="auto" w:fill="auto"/>
            <w:vAlign w:val="center"/>
          </w:tcPr>
          <w:p w14:paraId="351C2E7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w:t>
            </w:r>
          </w:p>
          <w:p w14:paraId="152FF96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5.6</w:t>
            </w:r>
          </w:p>
        </w:tc>
        <w:tc>
          <w:tcPr>
            <w:tcW w:w="423" w:type="dxa"/>
            <w:shd w:val="clear" w:color="auto" w:fill="D9D9D9" w:themeFill="background1" w:themeFillShade="D9"/>
            <w:vAlign w:val="center"/>
          </w:tcPr>
          <w:p w14:paraId="6C80B52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w:t>
            </w:r>
          </w:p>
          <w:p w14:paraId="20B2318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w:t>
            </w:r>
          </w:p>
        </w:tc>
        <w:tc>
          <w:tcPr>
            <w:tcW w:w="421" w:type="dxa"/>
            <w:shd w:val="clear" w:color="auto" w:fill="D9D9D9" w:themeFill="background1" w:themeFillShade="D9"/>
            <w:vAlign w:val="center"/>
          </w:tcPr>
          <w:p w14:paraId="6F22968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w:t>
            </w:r>
          </w:p>
          <w:p w14:paraId="1CF4AEE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0.9</w:t>
            </w:r>
          </w:p>
        </w:tc>
        <w:tc>
          <w:tcPr>
            <w:tcW w:w="425" w:type="dxa"/>
            <w:shd w:val="clear" w:color="auto" w:fill="D9D9D9" w:themeFill="background1" w:themeFillShade="D9"/>
            <w:vAlign w:val="center"/>
          </w:tcPr>
          <w:p w14:paraId="71E5A34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w:t>
            </w:r>
          </w:p>
          <w:p w14:paraId="11B7090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5.7</w:t>
            </w:r>
          </w:p>
        </w:tc>
      </w:tr>
      <w:tr w:rsidR="00C96541" w:rsidRPr="005259CC" w14:paraId="30ECB46A" w14:textId="77777777" w:rsidTr="00147243">
        <w:tc>
          <w:tcPr>
            <w:tcW w:w="426" w:type="dxa"/>
            <w:vMerge/>
            <w:shd w:val="clear" w:color="auto" w:fill="auto"/>
          </w:tcPr>
          <w:p w14:paraId="464FDF18"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012E6FB8"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No idea</w:t>
            </w:r>
          </w:p>
        </w:tc>
        <w:tc>
          <w:tcPr>
            <w:tcW w:w="366" w:type="dxa"/>
            <w:shd w:val="clear" w:color="auto" w:fill="D9D9D9" w:themeFill="background1" w:themeFillShade="D9"/>
          </w:tcPr>
          <w:p w14:paraId="6D808AB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 13</w:t>
            </w:r>
          </w:p>
        </w:tc>
        <w:tc>
          <w:tcPr>
            <w:tcW w:w="365" w:type="dxa"/>
            <w:shd w:val="clear" w:color="auto" w:fill="D9D9D9" w:themeFill="background1" w:themeFillShade="D9"/>
            <w:vAlign w:val="center"/>
          </w:tcPr>
          <w:p w14:paraId="775629A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 15</w:t>
            </w:r>
          </w:p>
        </w:tc>
        <w:tc>
          <w:tcPr>
            <w:tcW w:w="371" w:type="dxa"/>
            <w:shd w:val="clear" w:color="auto" w:fill="D9D9D9" w:themeFill="background1" w:themeFillShade="D9"/>
            <w:vAlign w:val="center"/>
          </w:tcPr>
          <w:p w14:paraId="3F89DB3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63/ 24</w:t>
            </w:r>
          </w:p>
        </w:tc>
        <w:tc>
          <w:tcPr>
            <w:tcW w:w="368" w:type="dxa"/>
            <w:shd w:val="clear" w:color="auto" w:fill="D9D9D9" w:themeFill="background1" w:themeFillShade="D9"/>
            <w:vAlign w:val="center"/>
          </w:tcPr>
          <w:p w14:paraId="26AABEB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8</w:t>
            </w:r>
          </w:p>
        </w:tc>
        <w:tc>
          <w:tcPr>
            <w:tcW w:w="367" w:type="dxa"/>
            <w:shd w:val="clear" w:color="auto" w:fill="D9D9D9" w:themeFill="background1" w:themeFillShade="D9"/>
            <w:vAlign w:val="center"/>
          </w:tcPr>
          <w:p w14:paraId="7F62689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1.9</w:t>
            </w:r>
          </w:p>
        </w:tc>
        <w:tc>
          <w:tcPr>
            <w:tcW w:w="367" w:type="dxa"/>
            <w:shd w:val="clear" w:color="auto" w:fill="D9D9D9" w:themeFill="background1" w:themeFillShade="D9"/>
            <w:vAlign w:val="center"/>
          </w:tcPr>
          <w:p w14:paraId="7D54207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51/ 17.2</w:t>
            </w:r>
          </w:p>
        </w:tc>
        <w:tc>
          <w:tcPr>
            <w:tcW w:w="367" w:type="dxa"/>
            <w:shd w:val="clear" w:color="auto" w:fill="auto"/>
            <w:vAlign w:val="center"/>
          </w:tcPr>
          <w:p w14:paraId="1F6EF99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w:t>
            </w:r>
          </w:p>
          <w:p w14:paraId="7F6A90F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17.7</w:t>
            </w:r>
          </w:p>
        </w:tc>
        <w:tc>
          <w:tcPr>
            <w:tcW w:w="367" w:type="dxa"/>
            <w:shd w:val="clear" w:color="auto" w:fill="auto"/>
            <w:vAlign w:val="center"/>
          </w:tcPr>
          <w:p w14:paraId="36473B0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55/</w:t>
            </w:r>
          </w:p>
          <w:p w14:paraId="65B04E7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20.1</w:t>
            </w:r>
          </w:p>
        </w:tc>
        <w:tc>
          <w:tcPr>
            <w:tcW w:w="367" w:type="dxa"/>
            <w:shd w:val="clear" w:color="auto" w:fill="auto"/>
            <w:vAlign w:val="center"/>
          </w:tcPr>
          <w:p w14:paraId="37BFEE2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w:t>
            </w:r>
          </w:p>
          <w:p w14:paraId="5920E2E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15.5</w:t>
            </w:r>
          </w:p>
        </w:tc>
        <w:tc>
          <w:tcPr>
            <w:tcW w:w="367" w:type="dxa"/>
            <w:shd w:val="clear" w:color="auto" w:fill="auto"/>
            <w:vAlign w:val="center"/>
          </w:tcPr>
          <w:p w14:paraId="5DACA3D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w:t>
            </w:r>
          </w:p>
          <w:p w14:paraId="43170BC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12.4</w:t>
            </w:r>
          </w:p>
        </w:tc>
        <w:tc>
          <w:tcPr>
            <w:tcW w:w="367" w:type="dxa"/>
            <w:shd w:val="clear" w:color="auto" w:fill="D9D9D9" w:themeFill="background1" w:themeFillShade="D9"/>
            <w:vAlign w:val="center"/>
          </w:tcPr>
          <w:p w14:paraId="662AED5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60/ 14.3</w:t>
            </w:r>
          </w:p>
        </w:tc>
        <w:tc>
          <w:tcPr>
            <w:tcW w:w="366" w:type="dxa"/>
            <w:shd w:val="clear" w:color="auto" w:fill="D9D9D9" w:themeFill="background1" w:themeFillShade="D9"/>
            <w:vAlign w:val="center"/>
          </w:tcPr>
          <w:p w14:paraId="17DFF09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85/ 17.7</w:t>
            </w:r>
          </w:p>
        </w:tc>
        <w:tc>
          <w:tcPr>
            <w:tcW w:w="368" w:type="dxa"/>
            <w:shd w:val="clear" w:color="auto" w:fill="auto"/>
            <w:vAlign w:val="center"/>
          </w:tcPr>
          <w:p w14:paraId="051E478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61/</w:t>
            </w:r>
          </w:p>
          <w:p w14:paraId="75AA91A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18.8</w:t>
            </w:r>
          </w:p>
        </w:tc>
        <w:tc>
          <w:tcPr>
            <w:tcW w:w="352" w:type="dxa"/>
            <w:shd w:val="clear" w:color="auto" w:fill="auto"/>
            <w:vAlign w:val="center"/>
          </w:tcPr>
          <w:p w14:paraId="2BA2B9C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39/</w:t>
            </w:r>
          </w:p>
          <w:p w14:paraId="1CBE599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16.7</w:t>
            </w:r>
          </w:p>
        </w:tc>
        <w:tc>
          <w:tcPr>
            <w:tcW w:w="383" w:type="dxa"/>
            <w:shd w:val="clear" w:color="auto" w:fill="auto"/>
            <w:vAlign w:val="center"/>
          </w:tcPr>
          <w:p w14:paraId="4D80D71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w:t>
            </w:r>
          </w:p>
          <w:p w14:paraId="62C78AC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13.6</w:t>
            </w:r>
          </w:p>
        </w:tc>
        <w:tc>
          <w:tcPr>
            <w:tcW w:w="433" w:type="dxa"/>
            <w:shd w:val="clear" w:color="auto" w:fill="auto"/>
            <w:vAlign w:val="center"/>
          </w:tcPr>
          <w:p w14:paraId="1C22F75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w:t>
            </w:r>
          </w:p>
          <w:p w14:paraId="047692C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14.2</w:t>
            </w:r>
          </w:p>
        </w:tc>
        <w:tc>
          <w:tcPr>
            <w:tcW w:w="423" w:type="dxa"/>
            <w:shd w:val="clear" w:color="auto" w:fill="D9D9D9" w:themeFill="background1" w:themeFillShade="D9"/>
            <w:vAlign w:val="center"/>
          </w:tcPr>
          <w:p w14:paraId="53EA9B0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106/</w:t>
            </w:r>
          </w:p>
          <w:p w14:paraId="6A4A9CE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18.1</w:t>
            </w:r>
          </w:p>
        </w:tc>
        <w:tc>
          <w:tcPr>
            <w:tcW w:w="423" w:type="dxa"/>
            <w:shd w:val="clear" w:color="auto" w:fill="D9D9D9" w:themeFill="background1" w:themeFillShade="D9"/>
            <w:vAlign w:val="center"/>
          </w:tcPr>
          <w:p w14:paraId="4B734F8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42/</w:t>
            </w:r>
          </w:p>
          <w:p w14:paraId="21BF75B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13.6</w:t>
            </w:r>
          </w:p>
        </w:tc>
        <w:tc>
          <w:tcPr>
            <w:tcW w:w="452" w:type="dxa"/>
            <w:shd w:val="clear" w:color="auto" w:fill="auto"/>
            <w:vAlign w:val="center"/>
          </w:tcPr>
          <w:p w14:paraId="4913CEB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122/</w:t>
            </w:r>
          </w:p>
          <w:p w14:paraId="17EEF9A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17.7</w:t>
            </w:r>
          </w:p>
        </w:tc>
        <w:tc>
          <w:tcPr>
            <w:tcW w:w="452" w:type="dxa"/>
            <w:shd w:val="clear" w:color="auto" w:fill="auto"/>
            <w:vAlign w:val="center"/>
          </w:tcPr>
          <w:p w14:paraId="45EC896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w:t>
            </w:r>
          </w:p>
          <w:p w14:paraId="1E61344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13.9</w:t>
            </w:r>
          </w:p>
        </w:tc>
        <w:tc>
          <w:tcPr>
            <w:tcW w:w="423" w:type="dxa"/>
            <w:shd w:val="clear" w:color="auto" w:fill="auto"/>
            <w:vAlign w:val="center"/>
          </w:tcPr>
          <w:p w14:paraId="121F502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w:t>
            </w:r>
          </w:p>
          <w:p w14:paraId="565393A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7.8</w:t>
            </w:r>
          </w:p>
        </w:tc>
        <w:tc>
          <w:tcPr>
            <w:tcW w:w="423" w:type="dxa"/>
            <w:shd w:val="clear" w:color="auto" w:fill="D9D9D9" w:themeFill="background1" w:themeFillShade="D9"/>
            <w:vAlign w:val="center"/>
          </w:tcPr>
          <w:p w14:paraId="5F546E8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60/</w:t>
            </w:r>
          </w:p>
          <w:p w14:paraId="4521B48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15.9</w:t>
            </w:r>
          </w:p>
        </w:tc>
        <w:tc>
          <w:tcPr>
            <w:tcW w:w="421" w:type="dxa"/>
            <w:shd w:val="clear" w:color="auto" w:fill="D9D9D9" w:themeFill="background1" w:themeFillShade="D9"/>
            <w:vAlign w:val="center"/>
          </w:tcPr>
          <w:p w14:paraId="39172CF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66/</w:t>
            </w:r>
          </w:p>
          <w:p w14:paraId="49256AC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19.4</w:t>
            </w:r>
          </w:p>
        </w:tc>
        <w:tc>
          <w:tcPr>
            <w:tcW w:w="425" w:type="dxa"/>
            <w:shd w:val="clear" w:color="auto" w:fill="D9D9D9" w:themeFill="background1" w:themeFillShade="D9"/>
            <w:vAlign w:val="center"/>
          </w:tcPr>
          <w:p w14:paraId="3B7E4D1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w:t>
            </w:r>
          </w:p>
          <w:p w14:paraId="775FCA9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9.8</w:t>
            </w:r>
          </w:p>
        </w:tc>
      </w:tr>
      <w:tr w:rsidR="00C96541" w:rsidRPr="005259CC" w14:paraId="7E0D6EB6" w14:textId="77777777" w:rsidTr="00147243">
        <w:tc>
          <w:tcPr>
            <w:tcW w:w="426" w:type="dxa"/>
            <w:shd w:val="clear" w:color="auto" w:fill="auto"/>
          </w:tcPr>
          <w:p w14:paraId="03D21629"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2DA8D998"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b/>
                <w:bCs/>
                <w:color w:val="000000" w:themeColor="text1"/>
                <w:sz w:val="16"/>
                <w:szCs w:val="16"/>
                <w:lang w:eastAsia="tr-TR"/>
              </w:rPr>
              <w:t>TOTAL</w:t>
            </w:r>
          </w:p>
        </w:tc>
        <w:tc>
          <w:tcPr>
            <w:tcW w:w="366" w:type="dxa"/>
            <w:shd w:val="clear" w:color="auto" w:fill="D9D9D9" w:themeFill="background1" w:themeFillShade="D9"/>
          </w:tcPr>
          <w:p w14:paraId="41B0669F"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92</w:t>
            </w:r>
          </w:p>
        </w:tc>
        <w:tc>
          <w:tcPr>
            <w:tcW w:w="365" w:type="dxa"/>
            <w:shd w:val="clear" w:color="auto" w:fill="D9D9D9" w:themeFill="background1" w:themeFillShade="D9"/>
            <w:vAlign w:val="center"/>
          </w:tcPr>
          <w:p w14:paraId="275DC9C4"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107</w:t>
            </w:r>
          </w:p>
        </w:tc>
        <w:tc>
          <w:tcPr>
            <w:tcW w:w="371" w:type="dxa"/>
            <w:shd w:val="clear" w:color="auto" w:fill="D9D9D9" w:themeFill="background1" w:themeFillShade="D9"/>
            <w:vAlign w:val="center"/>
          </w:tcPr>
          <w:p w14:paraId="54121C2C"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262</w:t>
            </w:r>
          </w:p>
        </w:tc>
        <w:tc>
          <w:tcPr>
            <w:tcW w:w="368" w:type="dxa"/>
            <w:shd w:val="clear" w:color="auto" w:fill="D9D9D9" w:themeFill="background1" w:themeFillShade="D9"/>
            <w:vAlign w:val="center"/>
          </w:tcPr>
          <w:p w14:paraId="55CFB81F"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50</w:t>
            </w:r>
          </w:p>
        </w:tc>
        <w:tc>
          <w:tcPr>
            <w:tcW w:w="367" w:type="dxa"/>
            <w:shd w:val="clear" w:color="auto" w:fill="D9D9D9" w:themeFill="background1" w:themeFillShade="D9"/>
            <w:vAlign w:val="center"/>
          </w:tcPr>
          <w:p w14:paraId="1CD76BEF"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103</w:t>
            </w:r>
          </w:p>
        </w:tc>
        <w:tc>
          <w:tcPr>
            <w:tcW w:w="367" w:type="dxa"/>
            <w:shd w:val="clear" w:color="auto" w:fill="D9D9D9" w:themeFill="background1" w:themeFillShade="D9"/>
            <w:vAlign w:val="center"/>
          </w:tcPr>
          <w:p w14:paraId="0F546E2B"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296</w:t>
            </w:r>
          </w:p>
        </w:tc>
        <w:tc>
          <w:tcPr>
            <w:tcW w:w="367" w:type="dxa"/>
            <w:shd w:val="clear" w:color="auto" w:fill="auto"/>
            <w:vAlign w:val="center"/>
          </w:tcPr>
          <w:p w14:paraId="35131FE5"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147</w:t>
            </w:r>
          </w:p>
        </w:tc>
        <w:tc>
          <w:tcPr>
            <w:tcW w:w="367" w:type="dxa"/>
            <w:shd w:val="clear" w:color="auto" w:fill="auto"/>
            <w:vAlign w:val="center"/>
          </w:tcPr>
          <w:p w14:paraId="39BB577A"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274</w:t>
            </w:r>
          </w:p>
        </w:tc>
        <w:tc>
          <w:tcPr>
            <w:tcW w:w="367" w:type="dxa"/>
            <w:shd w:val="clear" w:color="auto" w:fill="auto"/>
            <w:vAlign w:val="center"/>
          </w:tcPr>
          <w:p w14:paraId="6317C181"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219</w:t>
            </w:r>
          </w:p>
        </w:tc>
        <w:tc>
          <w:tcPr>
            <w:tcW w:w="367" w:type="dxa"/>
            <w:shd w:val="clear" w:color="auto" w:fill="auto"/>
            <w:vAlign w:val="center"/>
          </w:tcPr>
          <w:p w14:paraId="21675811"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258</w:t>
            </w:r>
          </w:p>
        </w:tc>
        <w:tc>
          <w:tcPr>
            <w:tcW w:w="367" w:type="dxa"/>
            <w:shd w:val="clear" w:color="auto" w:fill="D9D9D9" w:themeFill="background1" w:themeFillShade="D9"/>
            <w:vAlign w:val="center"/>
          </w:tcPr>
          <w:p w14:paraId="14AA54BA"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420</w:t>
            </w:r>
          </w:p>
        </w:tc>
        <w:tc>
          <w:tcPr>
            <w:tcW w:w="366" w:type="dxa"/>
            <w:shd w:val="clear" w:color="auto" w:fill="D9D9D9" w:themeFill="background1" w:themeFillShade="D9"/>
            <w:vAlign w:val="center"/>
          </w:tcPr>
          <w:p w14:paraId="65812129"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481</w:t>
            </w:r>
          </w:p>
        </w:tc>
        <w:tc>
          <w:tcPr>
            <w:tcW w:w="368" w:type="dxa"/>
            <w:shd w:val="clear" w:color="auto" w:fill="auto"/>
            <w:vAlign w:val="center"/>
          </w:tcPr>
          <w:p w14:paraId="25E20793"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324</w:t>
            </w:r>
          </w:p>
        </w:tc>
        <w:tc>
          <w:tcPr>
            <w:tcW w:w="352" w:type="dxa"/>
            <w:shd w:val="clear" w:color="auto" w:fill="auto"/>
            <w:vAlign w:val="center"/>
          </w:tcPr>
          <w:p w14:paraId="6B495888"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234</w:t>
            </w:r>
          </w:p>
        </w:tc>
        <w:tc>
          <w:tcPr>
            <w:tcW w:w="383" w:type="dxa"/>
            <w:shd w:val="clear" w:color="auto" w:fill="auto"/>
            <w:vAlign w:val="center"/>
          </w:tcPr>
          <w:p w14:paraId="77D65A34"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220</w:t>
            </w:r>
          </w:p>
        </w:tc>
        <w:tc>
          <w:tcPr>
            <w:tcW w:w="433" w:type="dxa"/>
            <w:shd w:val="clear" w:color="auto" w:fill="auto"/>
            <w:vAlign w:val="center"/>
          </w:tcPr>
          <w:p w14:paraId="754F8662"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127</w:t>
            </w:r>
          </w:p>
        </w:tc>
        <w:tc>
          <w:tcPr>
            <w:tcW w:w="423" w:type="dxa"/>
            <w:shd w:val="clear" w:color="auto" w:fill="D9D9D9" w:themeFill="background1" w:themeFillShade="D9"/>
            <w:vAlign w:val="center"/>
          </w:tcPr>
          <w:p w14:paraId="06E3436F"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586</w:t>
            </w:r>
          </w:p>
        </w:tc>
        <w:tc>
          <w:tcPr>
            <w:tcW w:w="423" w:type="dxa"/>
            <w:shd w:val="clear" w:color="auto" w:fill="D9D9D9" w:themeFill="background1" w:themeFillShade="D9"/>
            <w:vAlign w:val="center"/>
          </w:tcPr>
          <w:p w14:paraId="579EA71B"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309</w:t>
            </w:r>
          </w:p>
        </w:tc>
        <w:tc>
          <w:tcPr>
            <w:tcW w:w="452" w:type="dxa"/>
            <w:shd w:val="clear" w:color="auto" w:fill="auto"/>
            <w:vAlign w:val="center"/>
          </w:tcPr>
          <w:p w14:paraId="7C7D8FF8"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689</w:t>
            </w:r>
          </w:p>
        </w:tc>
        <w:tc>
          <w:tcPr>
            <w:tcW w:w="452" w:type="dxa"/>
            <w:shd w:val="clear" w:color="auto" w:fill="auto"/>
            <w:vAlign w:val="center"/>
          </w:tcPr>
          <w:p w14:paraId="78092323"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122</w:t>
            </w:r>
          </w:p>
        </w:tc>
        <w:tc>
          <w:tcPr>
            <w:tcW w:w="423" w:type="dxa"/>
            <w:shd w:val="clear" w:color="auto" w:fill="auto"/>
            <w:vAlign w:val="center"/>
          </w:tcPr>
          <w:p w14:paraId="1195F446"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90</w:t>
            </w:r>
          </w:p>
        </w:tc>
        <w:tc>
          <w:tcPr>
            <w:tcW w:w="423" w:type="dxa"/>
            <w:shd w:val="clear" w:color="auto" w:fill="D9D9D9" w:themeFill="background1" w:themeFillShade="D9"/>
            <w:vAlign w:val="center"/>
          </w:tcPr>
          <w:p w14:paraId="40C8CCF7"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378</w:t>
            </w:r>
          </w:p>
        </w:tc>
        <w:tc>
          <w:tcPr>
            <w:tcW w:w="421" w:type="dxa"/>
            <w:shd w:val="clear" w:color="auto" w:fill="D9D9D9" w:themeFill="background1" w:themeFillShade="D9"/>
            <w:vAlign w:val="center"/>
          </w:tcPr>
          <w:p w14:paraId="726BE7A9"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341</w:t>
            </w:r>
          </w:p>
        </w:tc>
        <w:tc>
          <w:tcPr>
            <w:tcW w:w="425" w:type="dxa"/>
            <w:shd w:val="clear" w:color="auto" w:fill="D9D9D9" w:themeFill="background1" w:themeFillShade="D9"/>
            <w:vAlign w:val="center"/>
          </w:tcPr>
          <w:p w14:paraId="30A3269F"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174</w:t>
            </w:r>
          </w:p>
        </w:tc>
      </w:tr>
      <w:tr w:rsidR="00C96541" w:rsidRPr="005259CC" w14:paraId="199151B9" w14:textId="77777777" w:rsidTr="00147243">
        <w:tc>
          <w:tcPr>
            <w:tcW w:w="426" w:type="dxa"/>
            <w:vMerge w:val="restart"/>
            <w:shd w:val="clear" w:color="auto" w:fill="auto"/>
          </w:tcPr>
          <w:p w14:paraId="645D2ADC"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Q15</w:t>
            </w:r>
          </w:p>
        </w:tc>
        <w:tc>
          <w:tcPr>
            <w:tcW w:w="3947" w:type="dxa"/>
            <w:shd w:val="clear" w:color="auto" w:fill="auto"/>
          </w:tcPr>
          <w:p w14:paraId="654225BE"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Up to 2 years</w:t>
            </w:r>
          </w:p>
        </w:tc>
        <w:tc>
          <w:tcPr>
            <w:tcW w:w="366" w:type="dxa"/>
            <w:shd w:val="clear" w:color="auto" w:fill="D9D9D9" w:themeFill="background1" w:themeFillShade="D9"/>
            <w:vAlign w:val="center"/>
          </w:tcPr>
          <w:p w14:paraId="35AED27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w:t>
            </w:r>
          </w:p>
          <w:p w14:paraId="0ECD4DB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18.5</w:t>
            </w:r>
          </w:p>
        </w:tc>
        <w:tc>
          <w:tcPr>
            <w:tcW w:w="365" w:type="dxa"/>
            <w:shd w:val="clear" w:color="auto" w:fill="D9D9D9" w:themeFill="background1" w:themeFillShade="D9"/>
            <w:vAlign w:val="center"/>
          </w:tcPr>
          <w:p w14:paraId="752C271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 24.3</w:t>
            </w:r>
          </w:p>
        </w:tc>
        <w:tc>
          <w:tcPr>
            <w:tcW w:w="371" w:type="dxa"/>
            <w:shd w:val="clear" w:color="auto" w:fill="D9D9D9" w:themeFill="background1" w:themeFillShade="D9"/>
            <w:vAlign w:val="center"/>
          </w:tcPr>
          <w:p w14:paraId="39E3CE7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  10.3</w:t>
            </w:r>
          </w:p>
        </w:tc>
        <w:tc>
          <w:tcPr>
            <w:tcW w:w="368" w:type="dxa"/>
            <w:shd w:val="clear" w:color="auto" w:fill="D9D9D9" w:themeFill="background1" w:themeFillShade="D9"/>
            <w:vAlign w:val="center"/>
          </w:tcPr>
          <w:p w14:paraId="73742E2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8</w:t>
            </w:r>
          </w:p>
        </w:tc>
        <w:tc>
          <w:tcPr>
            <w:tcW w:w="367" w:type="dxa"/>
            <w:shd w:val="clear" w:color="auto" w:fill="D9D9D9" w:themeFill="background1" w:themeFillShade="D9"/>
            <w:vAlign w:val="center"/>
          </w:tcPr>
          <w:p w14:paraId="4B1B6B3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94/ 91.3</w:t>
            </w:r>
          </w:p>
        </w:tc>
        <w:tc>
          <w:tcPr>
            <w:tcW w:w="367" w:type="dxa"/>
            <w:shd w:val="clear" w:color="auto" w:fill="D9D9D9" w:themeFill="background1" w:themeFillShade="D9"/>
            <w:vAlign w:val="center"/>
          </w:tcPr>
          <w:p w14:paraId="75ED80F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56/ 18.9</w:t>
            </w:r>
          </w:p>
        </w:tc>
        <w:tc>
          <w:tcPr>
            <w:tcW w:w="367" w:type="dxa"/>
            <w:shd w:val="clear" w:color="auto" w:fill="auto"/>
            <w:vAlign w:val="center"/>
          </w:tcPr>
          <w:p w14:paraId="337A397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w:t>
            </w:r>
          </w:p>
          <w:p w14:paraId="72FC204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16.3</w:t>
            </w:r>
          </w:p>
        </w:tc>
        <w:tc>
          <w:tcPr>
            <w:tcW w:w="367" w:type="dxa"/>
            <w:shd w:val="clear" w:color="auto" w:fill="auto"/>
            <w:vAlign w:val="center"/>
          </w:tcPr>
          <w:p w14:paraId="4D6F935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62/</w:t>
            </w:r>
          </w:p>
          <w:p w14:paraId="4C74768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22.6</w:t>
            </w:r>
          </w:p>
        </w:tc>
        <w:tc>
          <w:tcPr>
            <w:tcW w:w="367" w:type="dxa"/>
            <w:shd w:val="clear" w:color="auto" w:fill="auto"/>
            <w:vAlign w:val="center"/>
          </w:tcPr>
          <w:p w14:paraId="2AF2FD0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54/</w:t>
            </w:r>
          </w:p>
          <w:p w14:paraId="46E2621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24.7</w:t>
            </w:r>
          </w:p>
        </w:tc>
        <w:tc>
          <w:tcPr>
            <w:tcW w:w="367" w:type="dxa"/>
            <w:shd w:val="clear" w:color="auto" w:fill="auto"/>
            <w:vAlign w:val="center"/>
          </w:tcPr>
          <w:p w14:paraId="75D9F70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83/</w:t>
            </w:r>
          </w:p>
          <w:p w14:paraId="45E7A0B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32.2</w:t>
            </w:r>
          </w:p>
        </w:tc>
        <w:tc>
          <w:tcPr>
            <w:tcW w:w="367" w:type="dxa"/>
            <w:shd w:val="clear" w:color="auto" w:fill="D9D9D9" w:themeFill="background1" w:themeFillShade="D9"/>
            <w:vAlign w:val="center"/>
          </w:tcPr>
          <w:p w14:paraId="620E459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130/</w:t>
            </w:r>
          </w:p>
          <w:p w14:paraId="5891281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31.0</w:t>
            </w:r>
          </w:p>
        </w:tc>
        <w:tc>
          <w:tcPr>
            <w:tcW w:w="366" w:type="dxa"/>
            <w:shd w:val="clear" w:color="auto" w:fill="D9D9D9" w:themeFill="background1" w:themeFillShade="D9"/>
            <w:vAlign w:val="center"/>
          </w:tcPr>
          <w:p w14:paraId="53BB0F6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93/</w:t>
            </w:r>
          </w:p>
          <w:p w14:paraId="4A4BE77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19.3</w:t>
            </w:r>
          </w:p>
        </w:tc>
        <w:tc>
          <w:tcPr>
            <w:tcW w:w="368" w:type="dxa"/>
            <w:shd w:val="clear" w:color="auto" w:fill="auto"/>
            <w:vAlign w:val="center"/>
          </w:tcPr>
          <w:p w14:paraId="5CFADD4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61/</w:t>
            </w:r>
          </w:p>
          <w:p w14:paraId="1F06BC1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18.8</w:t>
            </w:r>
          </w:p>
        </w:tc>
        <w:tc>
          <w:tcPr>
            <w:tcW w:w="352" w:type="dxa"/>
            <w:shd w:val="clear" w:color="auto" w:fill="auto"/>
            <w:vAlign w:val="center"/>
          </w:tcPr>
          <w:p w14:paraId="606B728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65/</w:t>
            </w:r>
          </w:p>
          <w:p w14:paraId="1515CEF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27.8</w:t>
            </w:r>
          </w:p>
        </w:tc>
        <w:tc>
          <w:tcPr>
            <w:tcW w:w="383" w:type="dxa"/>
            <w:shd w:val="clear" w:color="auto" w:fill="auto"/>
            <w:vAlign w:val="center"/>
          </w:tcPr>
          <w:p w14:paraId="00B24B8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62/</w:t>
            </w:r>
          </w:p>
          <w:p w14:paraId="5308337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28.2</w:t>
            </w:r>
          </w:p>
        </w:tc>
        <w:tc>
          <w:tcPr>
            <w:tcW w:w="433" w:type="dxa"/>
            <w:shd w:val="clear" w:color="auto" w:fill="auto"/>
            <w:vAlign w:val="center"/>
          </w:tcPr>
          <w:p w14:paraId="7CAA2EC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w:t>
            </w:r>
          </w:p>
          <w:p w14:paraId="27D1342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28.3</w:t>
            </w:r>
          </w:p>
        </w:tc>
        <w:tc>
          <w:tcPr>
            <w:tcW w:w="423" w:type="dxa"/>
            <w:shd w:val="clear" w:color="auto" w:fill="D9D9D9" w:themeFill="background1" w:themeFillShade="D9"/>
            <w:vAlign w:val="center"/>
          </w:tcPr>
          <w:p w14:paraId="1FC9938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118/</w:t>
            </w:r>
          </w:p>
          <w:p w14:paraId="132C9A9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20.1</w:t>
            </w:r>
          </w:p>
        </w:tc>
        <w:tc>
          <w:tcPr>
            <w:tcW w:w="423" w:type="dxa"/>
            <w:shd w:val="clear" w:color="auto" w:fill="D9D9D9" w:themeFill="background1" w:themeFillShade="D9"/>
            <w:vAlign w:val="center"/>
          </w:tcPr>
          <w:p w14:paraId="3132C3A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104/</w:t>
            </w:r>
          </w:p>
          <w:p w14:paraId="0388DE1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33.7</w:t>
            </w:r>
          </w:p>
        </w:tc>
        <w:tc>
          <w:tcPr>
            <w:tcW w:w="452" w:type="dxa"/>
            <w:shd w:val="clear" w:color="auto" w:fill="auto"/>
            <w:vAlign w:val="center"/>
          </w:tcPr>
          <w:p w14:paraId="34BD254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167/</w:t>
            </w:r>
          </w:p>
          <w:p w14:paraId="574CA1A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24.2</w:t>
            </w:r>
          </w:p>
        </w:tc>
        <w:tc>
          <w:tcPr>
            <w:tcW w:w="452" w:type="dxa"/>
            <w:shd w:val="clear" w:color="auto" w:fill="auto"/>
            <w:vAlign w:val="center"/>
          </w:tcPr>
          <w:p w14:paraId="31E1B99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w:t>
            </w:r>
          </w:p>
          <w:p w14:paraId="3B98B0D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24.6</w:t>
            </w:r>
          </w:p>
        </w:tc>
        <w:tc>
          <w:tcPr>
            <w:tcW w:w="423" w:type="dxa"/>
            <w:shd w:val="clear" w:color="auto" w:fill="auto"/>
            <w:vAlign w:val="center"/>
          </w:tcPr>
          <w:p w14:paraId="6BC5E92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w:t>
            </w:r>
          </w:p>
          <w:p w14:paraId="228F237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27.8</w:t>
            </w:r>
          </w:p>
        </w:tc>
        <w:tc>
          <w:tcPr>
            <w:tcW w:w="423" w:type="dxa"/>
            <w:shd w:val="clear" w:color="auto" w:fill="D9D9D9" w:themeFill="background1" w:themeFillShade="D9"/>
            <w:vAlign w:val="center"/>
          </w:tcPr>
          <w:p w14:paraId="6851387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115/</w:t>
            </w:r>
          </w:p>
          <w:p w14:paraId="0EF0271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30.4</w:t>
            </w:r>
          </w:p>
        </w:tc>
        <w:tc>
          <w:tcPr>
            <w:tcW w:w="421" w:type="dxa"/>
            <w:shd w:val="clear" w:color="auto" w:fill="D9D9D9" w:themeFill="background1" w:themeFillShade="D9"/>
            <w:vAlign w:val="center"/>
          </w:tcPr>
          <w:p w14:paraId="2E1777F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70/</w:t>
            </w:r>
          </w:p>
          <w:p w14:paraId="5563035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20.5</w:t>
            </w:r>
          </w:p>
        </w:tc>
        <w:tc>
          <w:tcPr>
            <w:tcW w:w="425" w:type="dxa"/>
            <w:shd w:val="clear" w:color="auto" w:fill="D9D9D9" w:themeFill="background1" w:themeFillShade="D9"/>
            <w:vAlign w:val="center"/>
          </w:tcPr>
          <w:p w14:paraId="5283358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w:t>
            </w:r>
          </w:p>
          <w:p w14:paraId="0EA98CF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20.7</w:t>
            </w:r>
          </w:p>
        </w:tc>
      </w:tr>
      <w:tr w:rsidR="00C96541" w:rsidRPr="005259CC" w14:paraId="7494114C" w14:textId="77777777" w:rsidTr="00147243">
        <w:tc>
          <w:tcPr>
            <w:tcW w:w="426" w:type="dxa"/>
            <w:vMerge/>
            <w:shd w:val="clear" w:color="auto" w:fill="auto"/>
          </w:tcPr>
          <w:p w14:paraId="76F8DAF4"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43F4BE0C"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Up to 5 years</w:t>
            </w:r>
          </w:p>
        </w:tc>
        <w:tc>
          <w:tcPr>
            <w:tcW w:w="366" w:type="dxa"/>
            <w:shd w:val="clear" w:color="auto" w:fill="D9D9D9" w:themeFill="background1" w:themeFillShade="D9"/>
            <w:vAlign w:val="center"/>
          </w:tcPr>
          <w:p w14:paraId="1F2BB27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 14.1</w:t>
            </w:r>
          </w:p>
        </w:tc>
        <w:tc>
          <w:tcPr>
            <w:tcW w:w="365" w:type="dxa"/>
            <w:shd w:val="clear" w:color="auto" w:fill="D9D9D9" w:themeFill="background1" w:themeFillShade="D9"/>
            <w:vAlign w:val="center"/>
          </w:tcPr>
          <w:p w14:paraId="6A6B675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40/ 37.4</w:t>
            </w:r>
          </w:p>
        </w:tc>
        <w:tc>
          <w:tcPr>
            <w:tcW w:w="371" w:type="dxa"/>
            <w:shd w:val="clear" w:color="auto" w:fill="D9D9D9" w:themeFill="background1" w:themeFillShade="D9"/>
            <w:vAlign w:val="center"/>
          </w:tcPr>
          <w:p w14:paraId="356826B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33/ 12.6</w:t>
            </w:r>
          </w:p>
        </w:tc>
        <w:tc>
          <w:tcPr>
            <w:tcW w:w="368" w:type="dxa"/>
            <w:shd w:val="clear" w:color="auto" w:fill="D9D9D9" w:themeFill="background1" w:themeFillShade="D9"/>
            <w:vAlign w:val="center"/>
          </w:tcPr>
          <w:p w14:paraId="77A2C1A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 24</w:t>
            </w:r>
          </w:p>
        </w:tc>
        <w:tc>
          <w:tcPr>
            <w:tcW w:w="367" w:type="dxa"/>
            <w:shd w:val="clear" w:color="auto" w:fill="D9D9D9" w:themeFill="background1" w:themeFillShade="D9"/>
            <w:vAlign w:val="center"/>
          </w:tcPr>
          <w:p w14:paraId="39EB145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8.7</w:t>
            </w:r>
          </w:p>
        </w:tc>
        <w:tc>
          <w:tcPr>
            <w:tcW w:w="367" w:type="dxa"/>
            <w:shd w:val="clear" w:color="auto" w:fill="D9D9D9" w:themeFill="background1" w:themeFillShade="D9"/>
            <w:vAlign w:val="center"/>
          </w:tcPr>
          <w:p w14:paraId="0A77C87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47/ 15.9</w:t>
            </w:r>
          </w:p>
        </w:tc>
        <w:tc>
          <w:tcPr>
            <w:tcW w:w="367" w:type="dxa"/>
            <w:shd w:val="clear" w:color="auto" w:fill="auto"/>
            <w:vAlign w:val="center"/>
          </w:tcPr>
          <w:p w14:paraId="3051361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w:t>
            </w:r>
          </w:p>
          <w:p w14:paraId="3694320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14.3</w:t>
            </w:r>
          </w:p>
        </w:tc>
        <w:tc>
          <w:tcPr>
            <w:tcW w:w="367" w:type="dxa"/>
            <w:shd w:val="clear" w:color="auto" w:fill="auto"/>
            <w:vAlign w:val="center"/>
          </w:tcPr>
          <w:p w14:paraId="6E4FCFB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w:t>
            </w:r>
          </w:p>
          <w:p w14:paraId="06E0A0E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17.5</w:t>
            </w:r>
          </w:p>
        </w:tc>
        <w:tc>
          <w:tcPr>
            <w:tcW w:w="367" w:type="dxa"/>
            <w:shd w:val="clear" w:color="auto" w:fill="auto"/>
            <w:vAlign w:val="center"/>
          </w:tcPr>
          <w:p w14:paraId="7288CC4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45/</w:t>
            </w:r>
          </w:p>
          <w:p w14:paraId="05109E6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20.5</w:t>
            </w:r>
          </w:p>
        </w:tc>
        <w:tc>
          <w:tcPr>
            <w:tcW w:w="367" w:type="dxa"/>
            <w:shd w:val="clear" w:color="auto" w:fill="auto"/>
            <w:vAlign w:val="center"/>
          </w:tcPr>
          <w:p w14:paraId="69997F4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w:t>
            </w:r>
          </w:p>
          <w:p w14:paraId="40B59B6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17.1</w:t>
            </w:r>
          </w:p>
        </w:tc>
        <w:tc>
          <w:tcPr>
            <w:tcW w:w="367" w:type="dxa"/>
            <w:shd w:val="clear" w:color="auto" w:fill="D9D9D9" w:themeFill="background1" w:themeFillShade="D9"/>
            <w:vAlign w:val="center"/>
          </w:tcPr>
          <w:p w14:paraId="121827A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66/</w:t>
            </w:r>
          </w:p>
          <w:p w14:paraId="43B6B61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15.7</w:t>
            </w:r>
          </w:p>
        </w:tc>
        <w:tc>
          <w:tcPr>
            <w:tcW w:w="366" w:type="dxa"/>
            <w:shd w:val="clear" w:color="auto" w:fill="D9D9D9" w:themeFill="background1" w:themeFillShade="D9"/>
            <w:vAlign w:val="center"/>
          </w:tcPr>
          <w:p w14:paraId="5375856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88/</w:t>
            </w:r>
          </w:p>
          <w:p w14:paraId="5E8C68F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18.3</w:t>
            </w:r>
          </w:p>
        </w:tc>
        <w:tc>
          <w:tcPr>
            <w:tcW w:w="368" w:type="dxa"/>
            <w:shd w:val="clear" w:color="auto" w:fill="auto"/>
            <w:vAlign w:val="center"/>
          </w:tcPr>
          <w:p w14:paraId="4BA462D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42/</w:t>
            </w:r>
          </w:p>
          <w:p w14:paraId="7C709D0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w:t>
            </w:r>
          </w:p>
        </w:tc>
        <w:tc>
          <w:tcPr>
            <w:tcW w:w="352" w:type="dxa"/>
            <w:shd w:val="clear" w:color="auto" w:fill="auto"/>
            <w:vAlign w:val="center"/>
          </w:tcPr>
          <w:p w14:paraId="07452E5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w:t>
            </w:r>
          </w:p>
          <w:p w14:paraId="040EE7B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17.5</w:t>
            </w:r>
          </w:p>
        </w:tc>
        <w:tc>
          <w:tcPr>
            <w:tcW w:w="383" w:type="dxa"/>
            <w:shd w:val="clear" w:color="auto" w:fill="auto"/>
            <w:vAlign w:val="center"/>
          </w:tcPr>
          <w:p w14:paraId="4ADC2ED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w:t>
            </w:r>
          </w:p>
          <w:p w14:paraId="7BFE0CB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20.9</w:t>
            </w:r>
          </w:p>
        </w:tc>
        <w:tc>
          <w:tcPr>
            <w:tcW w:w="433" w:type="dxa"/>
            <w:shd w:val="clear" w:color="auto" w:fill="auto"/>
            <w:vAlign w:val="center"/>
          </w:tcPr>
          <w:p w14:paraId="5C3B29D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w:t>
            </w:r>
          </w:p>
          <w:p w14:paraId="64C1EB8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18.9</w:t>
            </w:r>
          </w:p>
        </w:tc>
        <w:tc>
          <w:tcPr>
            <w:tcW w:w="423" w:type="dxa"/>
            <w:shd w:val="clear" w:color="auto" w:fill="D9D9D9" w:themeFill="background1" w:themeFillShade="D9"/>
            <w:vAlign w:val="center"/>
          </w:tcPr>
          <w:p w14:paraId="7E74CD7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81/</w:t>
            </w:r>
          </w:p>
          <w:p w14:paraId="61FB360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13.8</w:t>
            </w:r>
          </w:p>
        </w:tc>
        <w:tc>
          <w:tcPr>
            <w:tcW w:w="423" w:type="dxa"/>
            <w:shd w:val="clear" w:color="auto" w:fill="D9D9D9" w:themeFill="background1" w:themeFillShade="D9"/>
            <w:vAlign w:val="center"/>
          </w:tcPr>
          <w:p w14:paraId="7D53B43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70/</w:t>
            </w:r>
          </w:p>
          <w:p w14:paraId="0F361C8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22.7</w:t>
            </w:r>
          </w:p>
        </w:tc>
        <w:tc>
          <w:tcPr>
            <w:tcW w:w="452" w:type="dxa"/>
            <w:shd w:val="clear" w:color="auto" w:fill="auto"/>
            <w:vAlign w:val="center"/>
          </w:tcPr>
          <w:p w14:paraId="29F1C38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94/</w:t>
            </w:r>
          </w:p>
          <w:p w14:paraId="3AE80E3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13.6</w:t>
            </w:r>
          </w:p>
        </w:tc>
        <w:tc>
          <w:tcPr>
            <w:tcW w:w="452" w:type="dxa"/>
            <w:shd w:val="clear" w:color="auto" w:fill="auto"/>
            <w:vAlign w:val="center"/>
          </w:tcPr>
          <w:p w14:paraId="7376B9A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33/</w:t>
            </w:r>
          </w:p>
          <w:p w14:paraId="2CBC71A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w:t>
            </w:r>
          </w:p>
        </w:tc>
        <w:tc>
          <w:tcPr>
            <w:tcW w:w="423" w:type="dxa"/>
            <w:shd w:val="clear" w:color="auto" w:fill="auto"/>
            <w:vAlign w:val="center"/>
          </w:tcPr>
          <w:p w14:paraId="546068B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w:t>
            </w:r>
          </w:p>
          <w:p w14:paraId="119ECB1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27.8</w:t>
            </w:r>
          </w:p>
        </w:tc>
        <w:tc>
          <w:tcPr>
            <w:tcW w:w="423" w:type="dxa"/>
            <w:shd w:val="clear" w:color="auto" w:fill="D9D9D9" w:themeFill="background1" w:themeFillShade="D9"/>
            <w:vAlign w:val="center"/>
          </w:tcPr>
          <w:p w14:paraId="13E10BB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63/</w:t>
            </w:r>
          </w:p>
          <w:p w14:paraId="3B8A47D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16.7</w:t>
            </w:r>
          </w:p>
        </w:tc>
        <w:tc>
          <w:tcPr>
            <w:tcW w:w="421" w:type="dxa"/>
            <w:shd w:val="clear" w:color="auto" w:fill="D9D9D9" w:themeFill="background1" w:themeFillShade="D9"/>
            <w:vAlign w:val="center"/>
          </w:tcPr>
          <w:p w14:paraId="42F2C1F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56/</w:t>
            </w:r>
          </w:p>
          <w:p w14:paraId="7608302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16.4</w:t>
            </w:r>
          </w:p>
        </w:tc>
        <w:tc>
          <w:tcPr>
            <w:tcW w:w="425" w:type="dxa"/>
            <w:shd w:val="clear" w:color="auto" w:fill="D9D9D9" w:themeFill="background1" w:themeFillShade="D9"/>
            <w:vAlign w:val="center"/>
          </w:tcPr>
          <w:p w14:paraId="332BC83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w:t>
            </w:r>
          </w:p>
          <w:p w14:paraId="31ADD36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19.5</w:t>
            </w:r>
          </w:p>
        </w:tc>
      </w:tr>
      <w:tr w:rsidR="00C96541" w:rsidRPr="005259CC" w14:paraId="0D7FC71B" w14:textId="77777777" w:rsidTr="00147243">
        <w:tc>
          <w:tcPr>
            <w:tcW w:w="426" w:type="dxa"/>
            <w:vMerge/>
            <w:shd w:val="clear" w:color="auto" w:fill="auto"/>
          </w:tcPr>
          <w:p w14:paraId="6F688C9D"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18E7548E"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Until new evidence becomes available</w:t>
            </w:r>
          </w:p>
        </w:tc>
        <w:tc>
          <w:tcPr>
            <w:tcW w:w="366" w:type="dxa"/>
            <w:shd w:val="clear" w:color="auto" w:fill="D9D9D9" w:themeFill="background1" w:themeFillShade="D9"/>
            <w:vAlign w:val="center"/>
          </w:tcPr>
          <w:p w14:paraId="7DA3864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53/ 57.6</w:t>
            </w:r>
          </w:p>
        </w:tc>
        <w:tc>
          <w:tcPr>
            <w:tcW w:w="365" w:type="dxa"/>
            <w:shd w:val="clear" w:color="auto" w:fill="D9D9D9" w:themeFill="background1" w:themeFillShade="D9"/>
            <w:vAlign w:val="center"/>
          </w:tcPr>
          <w:p w14:paraId="05624E1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31/ 29</w:t>
            </w:r>
          </w:p>
        </w:tc>
        <w:tc>
          <w:tcPr>
            <w:tcW w:w="371" w:type="dxa"/>
            <w:shd w:val="clear" w:color="auto" w:fill="D9D9D9" w:themeFill="background1" w:themeFillShade="D9"/>
            <w:vAlign w:val="center"/>
          </w:tcPr>
          <w:p w14:paraId="2759D61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146/55.7</w:t>
            </w:r>
          </w:p>
        </w:tc>
        <w:tc>
          <w:tcPr>
            <w:tcW w:w="368" w:type="dxa"/>
            <w:shd w:val="clear" w:color="auto" w:fill="D9D9D9" w:themeFill="background1" w:themeFillShade="D9"/>
            <w:vAlign w:val="center"/>
          </w:tcPr>
          <w:p w14:paraId="3C770A1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 60</w:t>
            </w:r>
          </w:p>
        </w:tc>
        <w:tc>
          <w:tcPr>
            <w:tcW w:w="367" w:type="dxa"/>
            <w:shd w:val="clear" w:color="auto" w:fill="D9D9D9" w:themeFill="background1" w:themeFillShade="D9"/>
            <w:vAlign w:val="center"/>
          </w:tcPr>
          <w:p w14:paraId="3DCC11F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7" w:type="dxa"/>
            <w:shd w:val="clear" w:color="auto" w:fill="D9D9D9" w:themeFill="background1" w:themeFillShade="D9"/>
            <w:vAlign w:val="center"/>
          </w:tcPr>
          <w:p w14:paraId="58DA0E3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130/ 43.9</w:t>
            </w:r>
          </w:p>
        </w:tc>
        <w:tc>
          <w:tcPr>
            <w:tcW w:w="367" w:type="dxa"/>
            <w:shd w:val="clear" w:color="auto" w:fill="auto"/>
            <w:vAlign w:val="center"/>
          </w:tcPr>
          <w:p w14:paraId="40612E6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79/</w:t>
            </w:r>
          </w:p>
          <w:p w14:paraId="6B3CE82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53.7</w:t>
            </w:r>
          </w:p>
        </w:tc>
        <w:tc>
          <w:tcPr>
            <w:tcW w:w="367" w:type="dxa"/>
            <w:shd w:val="clear" w:color="auto" w:fill="auto"/>
            <w:vAlign w:val="center"/>
          </w:tcPr>
          <w:p w14:paraId="1AA2DA6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122/</w:t>
            </w:r>
          </w:p>
          <w:p w14:paraId="74A0E70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44.5</w:t>
            </w:r>
          </w:p>
        </w:tc>
        <w:tc>
          <w:tcPr>
            <w:tcW w:w="367" w:type="dxa"/>
            <w:shd w:val="clear" w:color="auto" w:fill="auto"/>
            <w:vAlign w:val="center"/>
          </w:tcPr>
          <w:p w14:paraId="5BCCA47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87/</w:t>
            </w:r>
          </w:p>
          <w:p w14:paraId="54CDE1F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39.7</w:t>
            </w:r>
          </w:p>
        </w:tc>
        <w:tc>
          <w:tcPr>
            <w:tcW w:w="367" w:type="dxa"/>
            <w:shd w:val="clear" w:color="auto" w:fill="auto"/>
            <w:vAlign w:val="center"/>
          </w:tcPr>
          <w:p w14:paraId="796282D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97/</w:t>
            </w:r>
          </w:p>
          <w:p w14:paraId="53416DB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37.6</w:t>
            </w:r>
          </w:p>
        </w:tc>
        <w:tc>
          <w:tcPr>
            <w:tcW w:w="367" w:type="dxa"/>
            <w:shd w:val="clear" w:color="auto" w:fill="D9D9D9" w:themeFill="background1" w:themeFillShade="D9"/>
            <w:vAlign w:val="center"/>
          </w:tcPr>
          <w:p w14:paraId="101A943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175/</w:t>
            </w:r>
          </w:p>
          <w:p w14:paraId="66B5E00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41.7</w:t>
            </w:r>
          </w:p>
        </w:tc>
        <w:tc>
          <w:tcPr>
            <w:tcW w:w="366" w:type="dxa"/>
            <w:shd w:val="clear" w:color="auto" w:fill="D9D9D9" w:themeFill="background1" w:themeFillShade="D9"/>
            <w:vAlign w:val="center"/>
          </w:tcPr>
          <w:p w14:paraId="6A60F7C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209/</w:t>
            </w:r>
          </w:p>
          <w:p w14:paraId="250FBD0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43.5</w:t>
            </w:r>
          </w:p>
        </w:tc>
        <w:tc>
          <w:tcPr>
            <w:tcW w:w="368" w:type="dxa"/>
            <w:shd w:val="clear" w:color="auto" w:fill="auto"/>
            <w:vAlign w:val="center"/>
          </w:tcPr>
          <w:p w14:paraId="67D3A6E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167/</w:t>
            </w:r>
          </w:p>
          <w:p w14:paraId="3DB70BA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51.5</w:t>
            </w:r>
          </w:p>
        </w:tc>
        <w:tc>
          <w:tcPr>
            <w:tcW w:w="352" w:type="dxa"/>
            <w:shd w:val="clear" w:color="auto" w:fill="auto"/>
            <w:vAlign w:val="center"/>
          </w:tcPr>
          <w:p w14:paraId="32475C7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87/</w:t>
            </w:r>
          </w:p>
          <w:p w14:paraId="76B3F82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37.2</w:t>
            </w:r>
          </w:p>
        </w:tc>
        <w:tc>
          <w:tcPr>
            <w:tcW w:w="383" w:type="dxa"/>
            <w:shd w:val="clear" w:color="auto" w:fill="auto"/>
            <w:vAlign w:val="center"/>
          </w:tcPr>
          <w:p w14:paraId="7144F59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84/</w:t>
            </w:r>
          </w:p>
          <w:p w14:paraId="7D8DBB6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38.2</w:t>
            </w:r>
          </w:p>
        </w:tc>
        <w:tc>
          <w:tcPr>
            <w:tcW w:w="433" w:type="dxa"/>
            <w:shd w:val="clear" w:color="auto" w:fill="auto"/>
            <w:vAlign w:val="center"/>
          </w:tcPr>
          <w:p w14:paraId="415C394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48/</w:t>
            </w:r>
          </w:p>
          <w:p w14:paraId="0A0D922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37.8</w:t>
            </w:r>
          </w:p>
        </w:tc>
        <w:tc>
          <w:tcPr>
            <w:tcW w:w="423" w:type="dxa"/>
            <w:shd w:val="clear" w:color="auto" w:fill="D9D9D9" w:themeFill="background1" w:themeFillShade="D9"/>
            <w:vAlign w:val="center"/>
          </w:tcPr>
          <w:p w14:paraId="45AC178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271/</w:t>
            </w:r>
          </w:p>
          <w:p w14:paraId="760FE64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46.2</w:t>
            </w:r>
          </w:p>
        </w:tc>
        <w:tc>
          <w:tcPr>
            <w:tcW w:w="423" w:type="dxa"/>
            <w:shd w:val="clear" w:color="auto" w:fill="D9D9D9" w:themeFill="background1" w:themeFillShade="D9"/>
            <w:vAlign w:val="center"/>
          </w:tcPr>
          <w:p w14:paraId="5B01B67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112/</w:t>
            </w:r>
          </w:p>
          <w:p w14:paraId="6BC0CAB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36.2</w:t>
            </w:r>
          </w:p>
        </w:tc>
        <w:tc>
          <w:tcPr>
            <w:tcW w:w="452" w:type="dxa"/>
            <w:shd w:val="clear" w:color="auto" w:fill="auto"/>
            <w:vAlign w:val="center"/>
          </w:tcPr>
          <w:p w14:paraId="5E2DBB2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304/</w:t>
            </w:r>
          </w:p>
          <w:p w14:paraId="1B70A32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44.1</w:t>
            </w:r>
          </w:p>
        </w:tc>
        <w:tc>
          <w:tcPr>
            <w:tcW w:w="452" w:type="dxa"/>
            <w:shd w:val="clear" w:color="auto" w:fill="auto"/>
            <w:vAlign w:val="center"/>
          </w:tcPr>
          <w:p w14:paraId="4B2FD18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45/</w:t>
            </w:r>
          </w:p>
          <w:p w14:paraId="04870BE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36.9</w:t>
            </w:r>
          </w:p>
        </w:tc>
        <w:tc>
          <w:tcPr>
            <w:tcW w:w="423" w:type="dxa"/>
            <w:shd w:val="clear" w:color="auto" w:fill="auto"/>
            <w:vAlign w:val="center"/>
          </w:tcPr>
          <w:p w14:paraId="4BDF81A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w:t>
            </w:r>
          </w:p>
          <w:p w14:paraId="587E492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40</w:t>
            </w:r>
          </w:p>
        </w:tc>
        <w:tc>
          <w:tcPr>
            <w:tcW w:w="423" w:type="dxa"/>
            <w:shd w:val="clear" w:color="auto" w:fill="D9D9D9" w:themeFill="background1" w:themeFillShade="D9"/>
            <w:vAlign w:val="center"/>
          </w:tcPr>
          <w:p w14:paraId="7FCA04D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129/</w:t>
            </w:r>
          </w:p>
          <w:p w14:paraId="0428562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34.1</w:t>
            </w:r>
          </w:p>
        </w:tc>
        <w:tc>
          <w:tcPr>
            <w:tcW w:w="421" w:type="dxa"/>
            <w:shd w:val="clear" w:color="auto" w:fill="D9D9D9" w:themeFill="background1" w:themeFillShade="D9"/>
            <w:vAlign w:val="center"/>
          </w:tcPr>
          <w:p w14:paraId="1A7D792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160/</w:t>
            </w:r>
          </w:p>
          <w:p w14:paraId="5A9E5B8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46.9</w:t>
            </w:r>
          </w:p>
        </w:tc>
        <w:tc>
          <w:tcPr>
            <w:tcW w:w="425" w:type="dxa"/>
            <w:shd w:val="clear" w:color="auto" w:fill="D9D9D9" w:themeFill="background1" w:themeFillShade="D9"/>
            <w:vAlign w:val="center"/>
          </w:tcPr>
          <w:p w14:paraId="082971D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93/</w:t>
            </w:r>
          </w:p>
          <w:p w14:paraId="39019A0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53.4</w:t>
            </w:r>
          </w:p>
        </w:tc>
      </w:tr>
      <w:tr w:rsidR="00C96541" w:rsidRPr="005259CC" w14:paraId="3BE8BD90" w14:textId="77777777" w:rsidTr="00147243">
        <w:tc>
          <w:tcPr>
            <w:tcW w:w="426" w:type="dxa"/>
            <w:vMerge/>
            <w:shd w:val="clear" w:color="auto" w:fill="auto"/>
          </w:tcPr>
          <w:p w14:paraId="7A061D3D"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579CA379"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No idea</w:t>
            </w:r>
          </w:p>
        </w:tc>
        <w:tc>
          <w:tcPr>
            <w:tcW w:w="366" w:type="dxa"/>
            <w:shd w:val="clear" w:color="auto" w:fill="D9D9D9" w:themeFill="background1" w:themeFillShade="D9"/>
          </w:tcPr>
          <w:p w14:paraId="2F382B9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 9.8</w:t>
            </w:r>
          </w:p>
        </w:tc>
        <w:tc>
          <w:tcPr>
            <w:tcW w:w="365" w:type="dxa"/>
            <w:shd w:val="clear" w:color="auto" w:fill="D9D9D9" w:themeFill="background1" w:themeFillShade="D9"/>
            <w:vAlign w:val="center"/>
          </w:tcPr>
          <w:p w14:paraId="18ED9A3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 9.3</w:t>
            </w:r>
          </w:p>
        </w:tc>
        <w:tc>
          <w:tcPr>
            <w:tcW w:w="371" w:type="dxa"/>
            <w:shd w:val="clear" w:color="auto" w:fill="D9D9D9" w:themeFill="background1" w:themeFillShade="D9"/>
            <w:vAlign w:val="center"/>
          </w:tcPr>
          <w:p w14:paraId="6E41558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56/21.4</w:t>
            </w:r>
          </w:p>
        </w:tc>
        <w:tc>
          <w:tcPr>
            <w:tcW w:w="368" w:type="dxa"/>
            <w:shd w:val="clear" w:color="auto" w:fill="D9D9D9" w:themeFill="background1" w:themeFillShade="D9"/>
            <w:vAlign w:val="center"/>
          </w:tcPr>
          <w:p w14:paraId="5B7B861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 8</w:t>
            </w:r>
          </w:p>
        </w:tc>
        <w:tc>
          <w:tcPr>
            <w:tcW w:w="367" w:type="dxa"/>
            <w:shd w:val="clear" w:color="auto" w:fill="D9D9D9" w:themeFill="background1" w:themeFillShade="D9"/>
            <w:vAlign w:val="center"/>
          </w:tcPr>
          <w:p w14:paraId="2CD517D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7" w:type="dxa"/>
            <w:shd w:val="clear" w:color="auto" w:fill="D9D9D9" w:themeFill="background1" w:themeFillShade="D9"/>
            <w:vAlign w:val="center"/>
          </w:tcPr>
          <w:p w14:paraId="05FFB4D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63/ 21.3</w:t>
            </w:r>
          </w:p>
        </w:tc>
        <w:tc>
          <w:tcPr>
            <w:tcW w:w="367" w:type="dxa"/>
            <w:shd w:val="clear" w:color="auto" w:fill="auto"/>
            <w:vAlign w:val="center"/>
          </w:tcPr>
          <w:p w14:paraId="3DC9AF5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w:t>
            </w:r>
          </w:p>
          <w:p w14:paraId="7D58738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15.6</w:t>
            </w:r>
          </w:p>
        </w:tc>
        <w:tc>
          <w:tcPr>
            <w:tcW w:w="367" w:type="dxa"/>
            <w:shd w:val="clear" w:color="auto" w:fill="auto"/>
            <w:vAlign w:val="center"/>
          </w:tcPr>
          <w:p w14:paraId="4554AA2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49/</w:t>
            </w:r>
          </w:p>
          <w:p w14:paraId="5C0F94B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17.9</w:t>
            </w:r>
          </w:p>
        </w:tc>
        <w:tc>
          <w:tcPr>
            <w:tcW w:w="367" w:type="dxa"/>
            <w:shd w:val="clear" w:color="auto" w:fill="auto"/>
            <w:vAlign w:val="center"/>
          </w:tcPr>
          <w:p w14:paraId="5CC943C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33/</w:t>
            </w:r>
          </w:p>
          <w:p w14:paraId="303A7A4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15.1</w:t>
            </w:r>
          </w:p>
        </w:tc>
        <w:tc>
          <w:tcPr>
            <w:tcW w:w="367" w:type="dxa"/>
            <w:shd w:val="clear" w:color="auto" w:fill="auto"/>
            <w:vAlign w:val="center"/>
          </w:tcPr>
          <w:p w14:paraId="4E71736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34/</w:t>
            </w:r>
          </w:p>
          <w:p w14:paraId="7164CAB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13.2</w:t>
            </w:r>
          </w:p>
        </w:tc>
        <w:tc>
          <w:tcPr>
            <w:tcW w:w="367" w:type="dxa"/>
            <w:shd w:val="clear" w:color="auto" w:fill="D9D9D9" w:themeFill="background1" w:themeFillShade="D9"/>
            <w:vAlign w:val="center"/>
          </w:tcPr>
          <w:p w14:paraId="42C1FDA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49/</w:t>
            </w:r>
          </w:p>
          <w:p w14:paraId="272D304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11.7</w:t>
            </w:r>
          </w:p>
        </w:tc>
        <w:tc>
          <w:tcPr>
            <w:tcW w:w="366" w:type="dxa"/>
            <w:shd w:val="clear" w:color="auto" w:fill="D9D9D9" w:themeFill="background1" w:themeFillShade="D9"/>
            <w:vAlign w:val="center"/>
          </w:tcPr>
          <w:p w14:paraId="0BA3207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91/</w:t>
            </w:r>
          </w:p>
          <w:p w14:paraId="0C213FF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18.9</w:t>
            </w:r>
          </w:p>
        </w:tc>
        <w:tc>
          <w:tcPr>
            <w:tcW w:w="368" w:type="dxa"/>
            <w:shd w:val="clear" w:color="auto" w:fill="auto"/>
            <w:vAlign w:val="center"/>
          </w:tcPr>
          <w:p w14:paraId="729E915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54/</w:t>
            </w:r>
          </w:p>
          <w:p w14:paraId="483A5E1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16.7</w:t>
            </w:r>
          </w:p>
        </w:tc>
        <w:tc>
          <w:tcPr>
            <w:tcW w:w="352" w:type="dxa"/>
            <w:shd w:val="clear" w:color="auto" w:fill="auto"/>
            <w:vAlign w:val="center"/>
          </w:tcPr>
          <w:p w14:paraId="02388E1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w:t>
            </w:r>
          </w:p>
          <w:p w14:paraId="4EAF09B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17.5</w:t>
            </w:r>
          </w:p>
        </w:tc>
        <w:tc>
          <w:tcPr>
            <w:tcW w:w="383" w:type="dxa"/>
            <w:shd w:val="clear" w:color="auto" w:fill="auto"/>
            <w:vAlign w:val="center"/>
          </w:tcPr>
          <w:p w14:paraId="2C14FF7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w:t>
            </w:r>
          </w:p>
          <w:p w14:paraId="3C99290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12.7</w:t>
            </w:r>
          </w:p>
        </w:tc>
        <w:tc>
          <w:tcPr>
            <w:tcW w:w="433" w:type="dxa"/>
            <w:shd w:val="clear" w:color="auto" w:fill="auto"/>
            <w:vAlign w:val="center"/>
          </w:tcPr>
          <w:p w14:paraId="5AC7151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w:t>
            </w:r>
          </w:p>
          <w:p w14:paraId="22809AE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w:t>
            </w:r>
          </w:p>
        </w:tc>
        <w:tc>
          <w:tcPr>
            <w:tcW w:w="423" w:type="dxa"/>
            <w:shd w:val="clear" w:color="auto" w:fill="D9D9D9" w:themeFill="background1" w:themeFillShade="D9"/>
            <w:vAlign w:val="center"/>
          </w:tcPr>
          <w:p w14:paraId="3AC436D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116/</w:t>
            </w:r>
          </w:p>
          <w:p w14:paraId="1478873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19.8</w:t>
            </w:r>
          </w:p>
        </w:tc>
        <w:tc>
          <w:tcPr>
            <w:tcW w:w="423" w:type="dxa"/>
            <w:shd w:val="clear" w:color="auto" w:fill="D9D9D9" w:themeFill="background1" w:themeFillShade="D9"/>
            <w:vAlign w:val="center"/>
          </w:tcPr>
          <w:p w14:paraId="6EE6EEF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w:t>
            </w:r>
          </w:p>
          <w:p w14:paraId="2C69575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7.4</w:t>
            </w:r>
          </w:p>
        </w:tc>
        <w:tc>
          <w:tcPr>
            <w:tcW w:w="452" w:type="dxa"/>
            <w:shd w:val="clear" w:color="auto" w:fill="auto"/>
            <w:vAlign w:val="center"/>
          </w:tcPr>
          <w:p w14:paraId="60494D1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124/</w:t>
            </w:r>
          </w:p>
          <w:p w14:paraId="771F886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w:t>
            </w:r>
          </w:p>
        </w:tc>
        <w:tc>
          <w:tcPr>
            <w:tcW w:w="452" w:type="dxa"/>
            <w:shd w:val="clear" w:color="auto" w:fill="auto"/>
            <w:vAlign w:val="center"/>
          </w:tcPr>
          <w:p w14:paraId="0FC0CCD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w:t>
            </w:r>
          </w:p>
          <w:p w14:paraId="727ED32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11.5</w:t>
            </w:r>
          </w:p>
        </w:tc>
        <w:tc>
          <w:tcPr>
            <w:tcW w:w="423" w:type="dxa"/>
            <w:shd w:val="clear" w:color="auto" w:fill="auto"/>
            <w:vAlign w:val="center"/>
          </w:tcPr>
          <w:p w14:paraId="06768B5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w:t>
            </w:r>
          </w:p>
          <w:p w14:paraId="0CCBF68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w:t>
            </w:r>
          </w:p>
        </w:tc>
        <w:tc>
          <w:tcPr>
            <w:tcW w:w="423" w:type="dxa"/>
            <w:shd w:val="clear" w:color="auto" w:fill="D9D9D9" w:themeFill="background1" w:themeFillShade="D9"/>
            <w:vAlign w:val="center"/>
          </w:tcPr>
          <w:p w14:paraId="07BE3B5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71/</w:t>
            </w:r>
          </w:p>
          <w:p w14:paraId="27F65FD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18.8</w:t>
            </w:r>
          </w:p>
        </w:tc>
        <w:tc>
          <w:tcPr>
            <w:tcW w:w="421" w:type="dxa"/>
            <w:shd w:val="clear" w:color="auto" w:fill="D9D9D9" w:themeFill="background1" w:themeFillShade="D9"/>
            <w:vAlign w:val="center"/>
          </w:tcPr>
          <w:p w14:paraId="31C713D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55/</w:t>
            </w:r>
          </w:p>
          <w:p w14:paraId="3D51186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16.1</w:t>
            </w:r>
          </w:p>
        </w:tc>
        <w:tc>
          <w:tcPr>
            <w:tcW w:w="425" w:type="dxa"/>
            <w:shd w:val="clear" w:color="auto" w:fill="D9D9D9" w:themeFill="background1" w:themeFillShade="D9"/>
            <w:vAlign w:val="center"/>
          </w:tcPr>
          <w:p w14:paraId="6B22774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w:t>
            </w:r>
          </w:p>
          <w:p w14:paraId="244666F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6.3</w:t>
            </w:r>
          </w:p>
        </w:tc>
      </w:tr>
      <w:tr w:rsidR="00C96541" w:rsidRPr="005259CC" w14:paraId="5756F673" w14:textId="77777777" w:rsidTr="00147243">
        <w:tc>
          <w:tcPr>
            <w:tcW w:w="426" w:type="dxa"/>
            <w:shd w:val="clear" w:color="auto" w:fill="auto"/>
          </w:tcPr>
          <w:p w14:paraId="6ABD211D"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74AC53A3"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b/>
                <w:bCs/>
                <w:color w:val="000000" w:themeColor="text1"/>
                <w:sz w:val="16"/>
                <w:szCs w:val="16"/>
                <w:lang w:eastAsia="tr-TR"/>
              </w:rPr>
              <w:t>TOTAL</w:t>
            </w:r>
          </w:p>
        </w:tc>
        <w:tc>
          <w:tcPr>
            <w:tcW w:w="366" w:type="dxa"/>
            <w:shd w:val="clear" w:color="auto" w:fill="D9D9D9" w:themeFill="background1" w:themeFillShade="D9"/>
          </w:tcPr>
          <w:p w14:paraId="121188F5"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107</w:t>
            </w:r>
          </w:p>
        </w:tc>
        <w:tc>
          <w:tcPr>
            <w:tcW w:w="365" w:type="dxa"/>
            <w:shd w:val="clear" w:color="auto" w:fill="D9D9D9" w:themeFill="background1" w:themeFillShade="D9"/>
            <w:vAlign w:val="center"/>
          </w:tcPr>
          <w:p w14:paraId="45BFD27B"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107</w:t>
            </w:r>
          </w:p>
        </w:tc>
        <w:tc>
          <w:tcPr>
            <w:tcW w:w="371" w:type="dxa"/>
            <w:shd w:val="clear" w:color="auto" w:fill="D9D9D9" w:themeFill="background1" w:themeFillShade="D9"/>
            <w:vAlign w:val="center"/>
          </w:tcPr>
          <w:p w14:paraId="6AFA8A5A"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262</w:t>
            </w:r>
          </w:p>
        </w:tc>
        <w:tc>
          <w:tcPr>
            <w:tcW w:w="368" w:type="dxa"/>
            <w:shd w:val="clear" w:color="auto" w:fill="D9D9D9" w:themeFill="background1" w:themeFillShade="D9"/>
            <w:vAlign w:val="center"/>
          </w:tcPr>
          <w:p w14:paraId="289A9E73"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50</w:t>
            </w:r>
          </w:p>
        </w:tc>
        <w:tc>
          <w:tcPr>
            <w:tcW w:w="367" w:type="dxa"/>
            <w:shd w:val="clear" w:color="auto" w:fill="D9D9D9" w:themeFill="background1" w:themeFillShade="D9"/>
            <w:vAlign w:val="center"/>
          </w:tcPr>
          <w:p w14:paraId="4EBD7014"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103</w:t>
            </w:r>
          </w:p>
        </w:tc>
        <w:tc>
          <w:tcPr>
            <w:tcW w:w="367" w:type="dxa"/>
            <w:shd w:val="clear" w:color="auto" w:fill="D9D9D9" w:themeFill="background1" w:themeFillShade="D9"/>
            <w:vAlign w:val="center"/>
          </w:tcPr>
          <w:p w14:paraId="548181FC"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296</w:t>
            </w:r>
          </w:p>
        </w:tc>
        <w:tc>
          <w:tcPr>
            <w:tcW w:w="367" w:type="dxa"/>
            <w:shd w:val="clear" w:color="auto" w:fill="auto"/>
            <w:vAlign w:val="center"/>
          </w:tcPr>
          <w:p w14:paraId="07648EC5"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147</w:t>
            </w:r>
          </w:p>
        </w:tc>
        <w:tc>
          <w:tcPr>
            <w:tcW w:w="367" w:type="dxa"/>
            <w:shd w:val="clear" w:color="auto" w:fill="auto"/>
            <w:vAlign w:val="center"/>
          </w:tcPr>
          <w:p w14:paraId="37C5D676"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274</w:t>
            </w:r>
          </w:p>
        </w:tc>
        <w:tc>
          <w:tcPr>
            <w:tcW w:w="367" w:type="dxa"/>
            <w:shd w:val="clear" w:color="auto" w:fill="auto"/>
            <w:vAlign w:val="center"/>
          </w:tcPr>
          <w:p w14:paraId="3BC13DDE"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219</w:t>
            </w:r>
          </w:p>
        </w:tc>
        <w:tc>
          <w:tcPr>
            <w:tcW w:w="367" w:type="dxa"/>
            <w:shd w:val="clear" w:color="auto" w:fill="auto"/>
            <w:vAlign w:val="center"/>
          </w:tcPr>
          <w:p w14:paraId="7F6F2EAF"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258</w:t>
            </w:r>
          </w:p>
        </w:tc>
        <w:tc>
          <w:tcPr>
            <w:tcW w:w="367" w:type="dxa"/>
            <w:shd w:val="clear" w:color="auto" w:fill="D9D9D9" w:themeFill="background1" w:themeFillShade="D9"/>
            <w:vAlign w:val="center"/>
          </w:tcPr>
          <w:p w14:paraId="675EE2E3"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420</w:t>
            </w:r>
          </w:p>
        </w:tc>
        <w:tc>
          <w:tcPr>
            <w:tcW w:w="366" w:type="dxa"/>
            <w:shd w:val="clear" w:color="auto" w:fill="D9D9D9" w:themeFill="background1" w:themeFillShade="D9"/>
            <w:vAlign w:val="center"/>
          </w:tcPr>
          <w:p w14:paraId="3E330D49"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481</w:t>
            </w:r>
          </w:p>
        </w:tc>
        <w:tc>
          <w:tcPr>
            <w:tcW w:w="368" w:type="dxa"/>
            <w:shd w:val="clear" w:color="auto" w:fill="auto"/>
            <w:vAlign w:val="center"/>
          </w:tcPr>
          <w:p w14:paraId="479175CC"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324</w:t>
            </w:r>
          </w:p>
        </w:tc>
        <w:tc>
          <w:tcPr>
            <w:tcW w:w="352" w:type="dxa"/>
            <w:shd w:val="clear" w:color="auto" w:fill="auto"/>
            <w:vAlign w:val="center"/>
          </w:tcPr>
          <w:p w14:paraId="3260E981"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234</w:t>
            </w:r>
          </w:p>
        </w:tc>
        <w:tc>
          <w:tcPr>
            <w:tcW w:w="383" w:type="dxa"/>
            <w:shd w:val="clear" w:color="auto" w:fill="auto"/>
            <w:vAlign w:val="center"/>
          </w:tcPr>
          <w:p w14:paraId="4AEABDE6"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220</w:t>
            </w:r>
          </w:p>
        </w:tc>
        <w:tc>
          <w:tcPr>
            <w:tcW w:w="433" w:type="dxa"/>
            <w:shd w:val="clear" w:color="auto" w:fill="auto"/>
            <w:vAlign w:val="center"/>
          </w:tcPr>
          <w:p w14:paraId="2A83F7B3"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127</w:t>
            </w:r>
          </w:p>
        </w:tc>
        <w:tc>
          <w:tcPr>
            <w:tcW w:w="423" w:type="dxa"/>
            <w:shd w:val="clear" w:color="auto" w:fill="D9D9D9" w:themeFill="background1" w:themeFillShade="D9"/>
            <w:vAlign w:val="center"/>
          </w:tcPr>
          <w:p w14:paraId="23C24B05"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586</w:t>
            </w:r>
          </w:p>
        </w:tc>
        <w:tc>
          <w:tcPr>
            <w:tcW w:w="423" w:type="dxa"/>
            <w:shd w:val="clear" w:color="auto" w:fill="D9D9D9" w:themeFill="background1" w:themeFillShade="D9"/>
            <w:vAlign w:val="center"/>
          </w:tcPr>
          <w:p w14:paraId="6FC4D31C"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309</w:t>
            </w:r>
          </w:p>
        </w:tc>
        <w:tc>
          <w:tcPr>
            <w:tcW w:w="452" w:type="dxa"/>
            <w:shd w:val="clear" w:color="auto" w:fill="auto"/>
            <w:vAlign w:val="center"/>
          </w:tcPr>
          <w:p w14:paraId="6CE3C045"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689</w:t>
            </w:r>
          </w:p>
        </w:tc>
        <w:tc>
          <w:tcPr>
            <w:tcW w:w="452" w:type="dxa"/>
            <w:shd w:val="clear" w:color="auto" w:fill="auto"/>
            <w:vAlign w:val="center"/>
          </w:tcPr>
          <w:p w14:paraId="785414DE"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122</w:t>
            </w:r>
          </w:p>
        </w:tc>
        <w:tc>
          <w:tcPr>
            <w:tcW w:w="423" w:type="dxa"/>
            <w:shd w:val="clear" w:color="auto" w:fill="auto"/>
            <w:vAlign w:val="center"/>
          </w:tcPr>
          <w:p w14:paraId="4CB187F3"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90</w:t>
            </w:r>
          </w:p>
        </w:tc>
        <w:tc>
          <w:tcPr>
            <w:tcW w:w="423" w:type="dxa"/>
            <w:shd w:val="clear" w:color="auto" w:fill="D9D9D9" w:themeFill="background1" w:themeFillShade="D9"/>
            <w:vAlign w:val="center"/>
          </w:tcPr>
          <w:p w14:paraId="51B9667E"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378</w:t>
            </w:r>
          </w:p>
        </w:tc>
        <w:tc>
          <w:tcPr>
            <w:tcW w:w="421" w:type="dxa"/>
            <w:shd w:val="clear" w:color="auto" w:fill="D9D9D9" w:themeFill="background1" w:themeFillShade="D9"/>
            <w:vAlign w:val="center"/>
          </w:tcPr>
          <w:p w14:paraId="509DDB38"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341</w:t>
            </w:r>
          </w:p>
        </w:tc>
        <w:tc>
          <w:tcPr>
            <w:tcW w:w="425" w:type="dxa"/>
            <w:shd w:val="clear" w:color="auto" w:fill="D9D9D9" w:themeFill="background1" w:themeFillShade="D9"/>
            <w:vAlign w:val="center"/>
          </w:tcPr>
          <w:p w14:paraId="52EFDF51"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174</w:t>
            </w:r>
          </w:p>
        </w:tc>
      </w:tr>
      <w:tr w:rsidR="00C96541" w:rsidRPr="005259CC" w14:paraId="54F4E09C" w14:textId="77777777" w:rsidTr="00147243">
        <w:tc>
          <w:tcPr>
            <w:tcW w:w="426" w:type="dxa"/>
            <w:shd w:val="clear" w:color="auto" w:fill="auto"/>
          </w:tcPr>
          <w:p w14:paraId="3E397351"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Q16</w:t>
            </w:r>
          </w:p>
        </w:tc>
        <w:tc>
          <w:tcPr>
            <w:tcW w:w="3947" w:type="dxa"/>
            <w:shd w:val="clear" w:color="auto" w:fill="auto"/>
          </w:tcPr>
          <w:p w14:paraId="3D09C697"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Every 2 years</w:t>
            </w:r>
          </w:p>
        </w:tc>
        <w:tc>
          <w:tcPr>
            <w:tcW w:w="366" w:type="dxa"/>
            <w:shd w:val="clear" w:color="auto" w:fill="D9D9D9" w:themeFill="background1" w:themeFillShade="D9"/>
          </w:tcPr>
          <w:p w14:paraId="3B14525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 2.2</w:t>
            </w:r>
          </w:p>
        </w:tc>
        <w:tc>
          <w:tcPr>
            <w:tcW w:w="365" w:type="dxa"/>
            <w:shd w:val="clear" w:color="auto" w:fill="D9D9D9" w:themeFill="background1" w:themeFillShade="D9"/>
            <w:vAlign w:val="center"/>
          </w:tcPr>
          <w:p w14:paraId="15A8ACE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 21.5</w:t>
            </w:r>
          </w:p>
        </w:tc>
        <w:tc>
          <w:tcPr>
            <w:tcW w:w="371" w:type="dxa"/>
            <w:shd w:val="clear" w:color="auto" w:fill="D9D9D9" w:themeFill="background1" w:themeFillShade="D9"/>
            <w:vAlign w:val="center"/>
          </w:tcPr>
          <w:p w14:paraId="02FCE73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42/ 16</w:t>
            </w:r>
          </w:p>
        </w:tc>
        <w:tc>
          <w:tcPr>
            <w:tcW w:w="368" w:type="dxa"/>
            <w:shd w:val="clear" w:color="auto" w:fill="D9D9D9" w:themeFill="background1" w:themeFillShade="D9"/>
            <w:vAlign w:val="center"/>
          </w:tcPr>
          <w:p w14:paraId="3B3EFAA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   18</w:t>
            </w:r>
          </w:p>
        </w:tc>
        <w:tc>
          <w:tcPr>
            <w:tcW w:w="367" w:type="dxa"/>
            <w:shd w:val="clear" w:color="auto" w:fill="D9D9D9" w:themeFill="background1" w:themeFillShade="D9"/>
            <w:vAlign w:val="center"/>
          </w:tcPr>
          <w:p w14:paraId="7A22B20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 25.2</w:t>
            </w:r>
          </w:p>
        </w:tc>
        <w:tc>
          <w:tcPr>
            <w:tcW w:w="367" w:type="dxa"/>
            <w:shd w:val="clear" w:color="auto" w:fill="D9D9D9" w:themeFill="background1" w:themeFillShade="D9"/>
            <w:vAlign w:val="center"/>
          </w:tcPr>
          <w:p w14:paraId="2015CEA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95/ 32.1</w:t>
            </w:r>
          </w:p>
        </w:tc>
        <w:tc>
          <w:tcPr>
            <w:tcW w:w="367" w:type="dxa"/>
            <w:shd w:val="clear" w:color="auto" w:fill="auto"/>
            <w:vAlign w:val="center"/>
          </w:tcPr>
          <w:p w14:paraId="7FA6ABF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w:t>
            </w:r>
          </w:p>
          <w:p w14:paraId="3820433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25.2</w:t>
            </w:r>
          </w:p>
        </w:tc>
        <w:tc>
          <w:tcPr>
            <w:tcW w:w="367" w:type="dxa"/>
            <w:shd w:val="clear" w:color="auto" w:fill="auto"/>
            <w:vAlign w:val="center"/>
          </w:tcPr>
          <w:p w14:paraId="48BFE4E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58/</w:t>
            </w:r>
          </w:p>
          <w:p w14:paraId="04BD742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21.2</w:t>
            </w:r>
          </w:p>
        </w:tc>
        <w:tc>
          <w:tcPr>
            <w:tcW w:w="367" w:type="dxa"/>
            <w:shd w:val="clear" w:color="auto" w:fill="auto"/>
            <w:vAlign w:val="center"/>
          </w:tcPr>
          <w:p w14:paraId="731D7D7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48/</w:t>
            </w:r>
          </w:p>
          <w:p w14:paraId="4D62354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21.9</w:t>
            </w:r>
          </w:p>
        </w:tc>
        <w:tc>
          <w:tcPr>
            <w:tcW w:w="367" w:type="dxa"/>
            <w:shd w:val="clear" w:color="auto" w:fill="auto"/>
            <w:vAlign w:val="center"/>
          </w:tcPr>
          <w:p w14:paraId="4BA223A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51/</w:t>
            </w:r>
          </w:p>
          <w:p w14:paraId="263FA9F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19.8</w:t>
            </w:r>
          </w:p>
        </w:tc>
        <w:tc>
          <w:tcPr>
            <w:tcW w:w="367" w:type="dxa"/>
            <w:shd w:val="clear" w:color="auto" w:fill="D9D9D9" w:themeFill="background1" w:themeFillShade="D9"/>
            <w:vAlign w:val="center"/>
          </w:tcPr>
          <w:p w14:paraId="73686E2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92/</w:t>
            </w:r>
          </w:p>
          <w:p w14:paraId="0857A17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21.9</w:t>
            </w:r>
          </w:p>
        </w:tc>
        <w:tc>
          <w:tcPr>
            <w:tcW w:w="366" w:type="dxa"/>
            <w:shd w:val="clear" w:color="auto" w:fill="D9D9D9" w:themeFill="background1" w:themeFillShade="D9"/>
            <w:vAlign w:val="center"/>
          </w:tcPr>
          <w:p w14:paraId="24D957E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102/</w:t>
            </w:r>
          </w:p>
          <w:p w14:paraId="410CEE7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21.2</w:t>
            </w:r>
          </w:p>
        </w:tc>
        <w:tc>
          <w:tcPr>
            <w:tcW w:w="368" w:type="dxa"/>
            <w:shd w:val="clear" w:color="auto" w:fill="auto"/>
            <w:vAlign w:val="center"/>
          </w:tcPr>
          <w:p w14:paraId="282506A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68/</w:t>
            </w:r>
          </w:p>
          <w:p w14:paraId="2F7CE9B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w:t>
            </w:r>
          </w:p>
        </w:tc>
        <w:tc>
          <w:tcPr>
            <w:tcW w:w="352" w:type="dxa"/>
            <w:shd w:val="clear" w:color="auto" w:fill="auto"/>
            <w:vAlign w:val="center"/>
          </w:tcPr>
          <w:p w14:paraId="661F026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55/</w:t>
            </w:r>
          </w:p>
          <w:p w14:paraId="4EABD2A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23.5</w:t>
            </w:r>
          </w:p>
        </w:tc>
        <w:tc>
          <w:tcPr>
            <w:tcW w:w="383" w:type="dxa"/>
            <w:shd w:val="clear" w:color="auto" w:fill="auto"/>
            <w:vAlign w:val="center"/>
          </w:tcPr>
          <w:p w14:paraId="30BC409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48/</w:t>
            </w:r>
          </w:p>
          <w:p w14:paraId="410662A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21.8</w:t>
            </w:r>
          </w:p>
        </w:tc>
        <w:tc>
          <w:tcPr>
            <w:tcW w:w="433" w:type="dxa"/>
            <w:shd w:val="clear" w:color="auto" w:fill="auto"/>
            <w:vAlign w:val="center"/>
          </w:tcPr>
          <w:p w14:paraId="2D03884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w:t>
            </w:r>
          </w:p>
          <w:p w14:paraId="7B90871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19.7</w:t>
            </w:r>
          </w:p>
        </w:tc>
        <w:tc>
          <w:tcPr>
            <w:tcW w:w="423" w:type="dxa"/>
            <w:shd w:val="clear" w:color="auto" w:fill="D9D9D9" w:themeFill="background1" w:themeFillShade="D9"/>
            <w:vAlign w:val="center"/>
          </w:tcPr>
          <w:p w14:paraId="729BD2D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129/</w:t>
            </w:r>
          </w:p>
          <w:p w14:paraId="5EF3D58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w:t>
            </w:r>
          </w:p>
        </w:tc>
        <w:tc>
          <w:tcPr>
            <w:tcW w:w="423" w:type="dxa"/>
            <w:shd w:val="clear" w:color="auto" w:fill="D9D9D9" w:themeFill="background1" w:themeFillShade="D9"/>
            <w:vAlign w:val="center"/>
          </w:tcPr>
          <w:p w14:paraId="4B534CA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65/</w:t>
            </w:r>
          </w:p>
          <w:p w14:paraId="55B137E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21</w:t>
            </w:r>
          </w:p>
        </w:tc>
        <w:tc>
          <w:tcPr>
            <w:tcW w:w="452" w:type="dxa"/>
            <w:shd w:val="clear" w:color="auto" w:fill="auto"/>
            <w:vAlign w:val="center"/>
          </w:tcPr>
          <w:p w14:paraId="0ABA757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154/</w:t>
            </w:r>
          </w:p>
          <w:p w14:paraId="2E38C97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22.4</w:t>
            </w:r>
          </w:p>
        </w:tc>
        <w:tc>
          <w:tcPr>
            <w:tcW w:w="452" w:type="dxa"/>
            <w:shd w:val="clear" w:color="auto" w:fill="auto"/>
            <w:vAlign w:val="center"/>
          </w:tcPr>
          <w:p w14:paraId="5396C54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w:t>
            </w:r>
          </w:p>
          <w:p w14:paraId="5A1A50B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19.7</w:t>
            </w:r>
          </w:p>
        </w:tc>
        <w:tc>
          <w:tcPr>
            <w:tcW w:w="423" w:type="dxa"/>
            <w:shd w:val="clear" w:color="auto" w:fill="auto"/>
            <w:vAlign w:val="center"/>
          </w:tcPr>
          <w:p w14:paraId="3E96565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w:t>
            </w:r>
          </w:p>
          <w:p w14:paraId="287C133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17.8</w:t>
            </w:r>
          </w:p>
        </w:tc>
        <w:tc>
          <w:tcPr>
            <w:tcW w:w="423" w:type="dxa"/>
            <w:shd w:val="clear" w:color="auto" w:fill="D9D9D9" w:themeFill="background1" w:themeFillShade="D9"/>
            <w:vAlign w:val="center"/>
          </w:tcPr>
          <w:p w14:paraId="3AFAE2C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92/</w:t>
            </w:r>
          </w:p>
          <w:p w14:paraId="45D9C68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24.3</w:t>
            </w:r>
          </w:p>
        </w:tc>
        <w:tc>
          <w:tcPr>
            <w:tcW w:w="421" w:type="dxa"/>
            <w:shd w:val="clear" w:color="auto" w:fill="D9D9D9" w:themeFill="background1" w:themeFillShade="D9"/>
            <w:vAlign w:val="center"/>
          </w:tcPr>
          <w:p w14:paraId="4EA2F12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76/</w:t>
            </w:r>
          </w:p>
          <w:p w14:paraId="5C0A4E8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22.3</w:t>
            </w:r>
          </w:p>
        </w:tc>
        <w:tc>
          <w:tcPr>
            <w:tcW w:w="425" w:type="dxa"/>
            <w:shd w:val="clear" w:color="auto" w:fill="D9D9D9" w:themeFill="background1" w:themeFillShade="D9"/>
            <w:vAlign w:val="center"/>
          </w:tcPr>
          <w:p w14:paraId="127306A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w:t>
            </w:r>
          </w:p>
          <w:p w14:paraId="61D21EC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14.9</w:t>
            </w:r>
          </w:p>
        </w:tc>
      </w:tr>
      <w:tr w:rsidR="00C96541" w:rsidRPr="005259CC" w14:paraId="3801B698" w14:textId="77777777" w:rsidTr="00147243">
        <w:tc>
          <w:tcPr>
            <w:tcW w:w="426" w:type="dxa"/>
            <w:shd w:val="clear" w:color="auto" w:fill="auto"/>
          </w:tcPr>
          <w:p w14:paraId="5159B2B6"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7929DB7C"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Every 5 years</w:t>
            </w:r>
          </w:p>
        </w:tc>
        <w:tc>
          <w:tcPr>
            <w:tcW w:w="366" w:type="dxa"/>
            <w:shd w:val="clear" w:color="auto" w:fill="D9D9D9" w:themeFill="background1" w:themeFillShade="D9"/>
          </w:tcPr>
          <w:p w14:paraId="55D62F6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 14.1</w:t>
            </w:r>
          </w:p>
        </w:tc>
        <w:tc>
          <w:tcPr>
            <w:tcW w:w="365" w:type="dxa"/>
            <w:shd w:val="clear" w:color="auto" w:fill="D9D9D9" w:themeFill="background1" w:themeFillShade="D9"/>
            <w:vAlign w:val="center"/>
          </w:tcPr>
          <w:p w14:paraId="14E5C9A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40/ 37.4</w:t>
            </w:r>
          </w:p>
        </w:tc>
        <w:tc>
          <w:tcPr>
            <w:tcW w:w="371" w:type="dxa"/>
            <w:shd w:val="clear" w:color="auto" w:fill="D9D9D9" w:themeFill="background1" w:themeFillShade="D9"/>
            <w:vAlign w:val="center"/>
          </w:tcPr>
          <w:p w14:paraId="4E75E4D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49/ 18.7</w:t>
            </w:r>
          </w:p>
        </w:tc>
        <w:tc>
          <w:tcPr>
            <w:tcW w:w="368" w:type="dxa"/>
            <w:shd w:val="clear" w:color="auto" w:fill="D9D9D9" w:themeFill="background1" w:themeFillShade="D9"/>
            <w:vAlign w:val="center"/>
          </w:tcPr>
          <w:p w14:paraId="1BD89F1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 26</w:t>
            </w:r>
          </w:p>
        </w:tc>
        <w:tc>
          <w:tcPr>
            <w:tcW w:w="367" w:type="dxa"/>
            <w:shd w:val="clear" w:color="auto" w:fill="D9D9D9" w:themeFill="background1" w:themeFillShade="D9"/>
            <w:vAlign w:val="center"/>
          </w:tcPr>
          <w:p w14:paraId="605B00E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7" w:type="dxa"/>
            <w:shd w:val="clear" w:color="auto" w:fill="D9D9D9" w:themeFill="background1" w:themeFillShade="D9"/>
            <w:vAlign w:val="center"/>
          </w:tcPr>
          <w:p w14:paraId="1E3F755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42/ 14.2</w:t>
            </w:r>
          </w:p>
        </w:tc>
        <w:tc>
          <w:tcPr>
            <w:tcW w:w="367" w:type="dxa"/>
            <w:shd w:val="clear" w:color="auto" w:fill="auto"/>
            <w:vAlign w:val="center"/>
          </w:tcPr>
          <w:p w14:paraId="0384698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w:t>
            </w:r>
          </w:p>
          <w:p w14:paraId="09D08C3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13.6</w:t>
            </w:r>
          </w:p>
        </w:tc>
        <w:tc>
          <w:tcPr>
            <w:tcW w:w="367" w:type="dxa"/>
            <w:shd w:val="clear" w:color="auto" w:fill="auto"/>
            <w:vAlign w:val="center"/>
          </w:tcPr>
          <w:p w14:paraId="209F508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w:t>
            </w:r>
          </w:p>
          <w:p w14:paraId="1AE20AC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16.8</w:t>
            </w:r>
          </w:p>
        </w:tc>
        <w:tc>
          <w:tcPr>
            <w:tcW w:w="367" w:type="dxa"/>
            <w:shd w:val="clear" w:color="auto" w:fill="auto"/>
            <w:vAlign w:val="center"/>
          </w:tcPr>
          <w:p w14:paraId="6CC3B70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41/</w:t>
            </w:r>
          </w:p>
          <w:p w14:paraId="2B5064E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18.7</w:t>
            </w:r>
          </w:p>
        </w:tc>
        <w:tc>
          <w:tcPr>
            <w:tcW w:w="367" w:type="dxa"/>
            <w:shd w:val="clear" w:color="auto" w:fill="auto"/>
            <w:vAlign w:val="center"/>
          </w:tcPr>
          <w:p w14:paraId="463AB22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47/</w:t>
            </w:r>
          </w:p>
          <w:p w14:paraId="54D2492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18.2</w:t>
            </w:r>
          </w:p>
        </w:tc>
        <w:tc>
          <w:tcPr>
            <w:tcW w:w="367" w:type="dxa"/>
            <w:shd w:val="clear" w:color="auto" w:fill="D9D9D9" w:themeFill="background1" w:themeFillShade="D9"/>
            <w:vAlign w:val="center"/>
          </w:tcPr>
          <w:p w14:paraId="224D511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57/</w:t>
            </w:r>
          </w:p>
          <w:p w14:paraId="0B2C6C6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13.6</w:t>
            </w:r>
          </w:p>
        </w:tc>
        <w:tc>
          <w:tcPr>
            <w:tcW w:w="366" w:type="dxa"/>
            <w:shd w:val="clear" w:color="auto" w:fill="D9D9D9" w:themeFill="background1" w:themeFillShade="D9"/>
            <w:vAlign w:val="center"/>
          </w:tcPr>
          <w:p w14:paraId="4247296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100/</w:t>
            </w:r>
          </w:p>
          <w:p w14:paraId="3F0BE53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20.8</w:t>
            </w:r>
          </w:p>
        </w:tc>
        <w:tc>
          <w:tcPr>
            <w:tcW w:w="368" w:type="dxa"/>
            <w:shd w:val="clear" w:color="auto" w:fill="auto"/>
            <w:vAlign w:val="center"/>
          </w:tcPr>
          <w:p w14:paraId="4664C9B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w:t>
            </w:r>
          </w:p>
          <w:p w14:paraId="239C4D4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14.2</w:t>
            </w:r>
          </w:p>
        </w:tc>
        <w:tc>
          <w:tcPr>
            <w:tcW w:w="352" w:type="dxa"/>
            <w:shd w:val="clear" w:color="auto" w:fill="auto"/>
            <w:vAlign w:val="center"/>
          </w:tcPr>
          <w:p w14:paraId="3E4E3D3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w:t>
            </w:r>
          </w:p>
          <w:p w14:paraId="5A8E5FC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19.7</w:t>
            </w:r>
          </w:p>
        </w:tc>
        <w:tc>
          <w:tcPr>
            <w:tcW w:w="383" w:type="dxa"/>
            <w:shd w:val="clear" w:color="auto" w:fill="auto"/>
            <w:vAlign w:val="center"/>
          </w:tcPr>
          <w:p w14:paraId="22FE6E5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37/</w:t>
            </w:r>
          </w:p>
          <w:p w14:paraId="15DB561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16.8</w:t>
            </w:r>
          </w:p>
        </w:tc>
        <w:tc>
          <w:tcPr>
            <w:tcW w:w="433" w:type="dxa"/>
            <w:shd w:val="clear" w:color="auto" w:fill="auto"/>
            <w:vAlign w:val="center"/>
          </w:tcPr>
          <w:p w14:paraId="1A82BEC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28/</w:t>
            </w:r>
          </w:p>
          <w:p w14:paraId="24DE570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w:t>
            </w:r>
          </w:p>
        </w:tc>
        <w:tc>
          <w:tcPr>
            <w:tcW w:w="423" w:type="dxa"/>
            <w:shd w:val="clear" w:color="auto" w:fill="D9D9D9" w:themeFill="background1" w:themeFillShade="D9"/>
            <w:vAlign w:val="center"/>
          </w:tcPr>
          <w:p w14:paraId="00BE576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91/</w:t>
            </w:r>
          </w:p>
          <w:p w14:paraId="212AECE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15.5</w:t>
            </w:r>
          </w:p>
        </w:tc>
        <w:tc>
          <w:tcPr>
            <w:tcW w:w="423" w:type="dxa"/>
            <w:shd w:val="clear" w:color="auto" w:fill="D9D9D9" w:themeFill="background1" w:themeFillShade="D9"/>
            <w:vAlign w:val="center"/>
          </w:tcPr>
          <w:p w14:paraId="06CFD48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63/</w:t>
            </w:r>
          </w:p>
          <w:p w14:paraId="6E1A211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20.4</w:t>
            </w:r>
          </w:p>
        </w:tc>
        <w:tc>
          <w:tcPr>
            <w:tcW w:w="452" w:type="dxa"/>
            <w:shd w:val="clear" w:color="auto" w:fill="auto"/>
            <w:vAlign w:val="center"/>
          </w:tcPr>
          <w:p w14:paraId="7B754FB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94/</w:t>
            </w:r>
          </w:p>
          <w:p w14:paraId="5E7F9FD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13.6</w:t>
            </w:r>
          </w:p>
        </w:tc>
        <w:tc>
          <w:tcPr>
            <w:tcW w:w="452" w:type="dxa"/>
            <w:shd w:val="clear" w:color="auto" w:fill="auto"/>
            <w:vAlign w:val="center"/>
          </w:tcPr>
          <w:p w14:paraId="61246AF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w:t>
            </w:r>
          </w:p>
          <w:p w14:paraId="4D27D6A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29.5</w:t>
            </w:r>
          </w:p>
        </w:tc>
        <w:tc>
          <w:tcPr>
            <w:tcW w:w="423" w:type="dxa"/>
            <w:shd w:val="clear" w:color="auto" w:fill="auto"/>
            <w:vAlign w:val="center"/>
          </w:tcPr>
          <w:p w14:paraId="0C6381F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24/</w:t>
            </w:r>
          </w:p>
          <w:p w14:paraId="607EAA4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26.7</w:t>
            </w:r>
          </w:p>
        </w:tc>
        <w:tc>
          <w:tcPr>
            <w:tcW w:w="423" w:type="dxa"/>
            <w:shd w:val="clear" w:color="auto" w:fill="D9D9D9" w:themeFill="background1" w:themeFillShade="D9"/>
            <w:vAlign w:val="center"/>
          </w:tcPr>
          <w:p w14:paraId="7656C6F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67/</w:t>
            </w:r>
          </w:p>
          <w:p w14:paraId="7A1D0BB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17.7</w:t>
            </w:r>
          </w:p>
        </w:tc>
        <w:tc>
          <w:tcPr>
            <w:tcW w:w="421" w:type="dxa"/>
            <w:shd w:val="clear" w:color="auto" w:fill="D9D9D9" w:themeFill="background1" w:themeFillShade="D9"/>
            <w:vAlign w:val="center"/>
          </w:tcPr>
          <w:p w14:paraId="4758291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57/</w:t>
            </w:r>
          </w:p>
          <w:p w14:paraId="1C2DA36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16.7</w:t>
            </w:r>
          </w:p>
        </w:tc>
        <w:tc>
          <w:tcPr>
            <w:tcW w:w="425" w:type="dxa"/>
            <w:shd w:val="clear" w:color="auto" w:fill="D9D9D9" w:themeFill="background1" w:themeFillShade="D9"/>
            <w:vAlign w:val="center"/>
          </w:tcPr>
          <w:p w14:paraId="1DE1D7B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w:t>
            </w:r>
          </w:p>
          <w:p w14:paraId="7C1E788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18.4</w:t>
            </w:r>
          </w:p>
        </w:tc>
      </w:tr>
      <w:tr w:rsidR="00C96541" w:rsidRPr="005259CC" w14:paraId="320EF071" w14:textId="77777777" w:rsidTr="00147243">
        <w:tc>
          <w:tcPr>
            <w:tcW w:w="426" w:type="dxa"/>
            <w:shd w:val="clear" w:color="auto" w:fill="auto"/>
          </w:tcPr>
          <w:p w14:paraId="34C6B4DE"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461585B6"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When new evidence becomes available</w:t>
            </w:r>
          </w:p>
        </w:tc>
        <w:tc>
          <w:tcPr>
            <w:tcW w:w="366" w:type="dxa"/>
            <w:shd w:val="clear" w:color="auto" w:fill="D9D9D9" w:themeFill="background1" w:themeFillShade="D9"/>
          </w:tcPr>
          <w:p w14:paraId="42B7618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70/ 76.1</w:t>
            </w:r>
          </w:p>
        </w:tc>
        <w:tc>
          <w:tcPr>
            <w:tcW w:w="365" w:type="dxa"/>
            <w:shd w:val="clear" w:color="auto" w:fill="D9D9D9" w:themeFill="background1" w:themeFillShade="D9"/>
            <w:vAlign w:val="center"/>
          </w:tcPr>
          <w:p w14:paraId="1025135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31/ 29</w:t>
            </w:r>
          </w:p>
        </w:tc>
        <w:tc>
          <w:tcPr>
            <w:tcW w:w="371" w:type="dxa"/>
            <w:shd w:val="clear" w:color="auto" w:fill="D9D9D9" w:themeFill="background1" w:themeFillShade="D9"/>
            <w:vAlign w:val="center"/>
          </w:tcPr>
          <w:p w14:paraId="7962E8C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114/ 43.5</w:t>
            </w:r>
          </w:p>
        </w:tc>
        <w:tc>
          <w:tcPr>
            <w:tcW w:w="368" w:type="dxa"/>
            <w:shd w:val="clear" w:color="auto" w:fill="D9D9D9" w:themeFill="background1" w:themeFillShade="D9"/>
            <w:vAlign w:val="center"/>
          </w:tcPr>
          <w:p w14:paraId="62884E9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23/ 46</w:t>
            </w:r>
          </w:p>
        </w:tc>
        <w:tc>
          <w:tcPr>
            <w:tcW w:w="367" w:type="dxa"/>
            <w:shd w:val="clear" w:color="auto" w:fill="D9D9D9" w:themeFill="background1" w:themeFillShade="D9"/>
            <w:vAlign w:val="center"/>
          </w:tcPr>
          <w:p w14:paraId="223CCBD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77/ 74.8</w:t>
            </w:r>
          </w:p>
        </w:tc>
        <w:tc>
          <w:tcPr>
            <w:tcW w:w="367" w:type="dxa"/>
            <w:shd w:val="clear" w:color="auto" w:fill="D9D9D9" w:themeFill="background1" w:themeFillShade="D9"/>
            <w:vAlign w:val="center"/>
          </w:tcPr>
          <w:p w14:paraId="11655CD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99/ 33.4</w:t>
            </w:r>
          </w:p>
        </w:tc>
        <w:tc>
          <w:tcPr>
            <w:tcW w:w="367" w:type="dxa"/>
            <w:shd w:val="clear" w:color="auto" w:fill="auto"/>
            <w:vAlign w:val="center"/>
          </w:tcPr>
          <w:p w14:paraId="78A7542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68/</w:t>
            </w:r>
          </w:p>
          <w:p w14:paraId="465386C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46.3</w:t>
            </w:r>
          </w:p>
        </w:tc>
        <w:tc>
          <w:tcPr>
            <w:tcW w:w="367" w:type="dxa"/>
            <w:shd w:val="clear" w:color="auto" w:fill="auto"/>
            <w:vAlign w:val="center"/>
          </w:tcPr>
          <w:p w14:paraId="0D654AE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123/</w:t>
            </w:r>
          </w:p>
          <w:p w14:paraId="01F6F03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44.9</w:t>
            </w:r>
          </w:p>
        </w:tc>
        <w:tc>
          <w:tcPr>
            <w:tcW w:w="367" w:type="dxa"/>
            <w:shd w:val="clear" w:color="auto" w:fill="auto"/>
            <w:vAlign w:val="center"/>
          </w:tcPr>
          <w:p w14:paraId="79690F5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95/</w:t>
            </w:r>
          </w:p>
          <w:p w14:paraId="4E7F704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43.4</w:t>
            </w:r>
          </w:p>
        </w:tc>
        <w:tc>
          <w:tcPr>
            <w:tcW w:w="367" w:type="dxa"/>
            <w:shd w:val="clear" w:color="auto" w:fill="auto"/>
            <w:vAlign w:val="center"/>
          </w:tcPr>
          <w:p w14:paraId="0A0235C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124/</w:t>
            </w:r>
          </w:p>
          <w:p w14:paraId="11D59D5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48.1</w:t>
            </w:r>
          </w:p>
        </w:tc>
        <w:tc>
          <w:tcPr>
            <w:tcW w:w="367" w:type="dxa"/>
            <w:shd w:val="clear" w:color="auto" w:fill="D9D9D9" w:themeFill="background1" w:themeFillShade="D9"/>
            <w:vAlign w:val="center"/>
          </w:tcPr>
          <w:p w14:paraId="4B01ACC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222/</w:t>
            </w:r>
          </w:p>
          <w:p w14:paraId="1A4D510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52.9</w:t>
            </w:r>
          </w:p>
        </w:tc>
        <w:tc>
          <w:tcPr>
            <w:tcW w:w="366" w:type="dxa"/>
            <w:shd w:val="clear" w:color="auto" w:fill="D9D9D9" w:themeFill="background1" w:themeFillShade="D9"/>
            <w:vAlign w:val="center"/>
          </w:tcPr>
          <w:p w14:paraId="2329C55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188/</w:t>
            </w:r>
          </w:p>
          <w:p w14:paraId="14839D7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39.1</w:t>
            </w:r>
          </w:p>
        </w:tc>
        <w:tc>
          <w:tcPr>
            <w:tcW w:w="368" w:type="dxa"/>
            <w:shd w:val="clear" w:color="auto" w:fill="auto"/>
            <w:vAlign w:val="center"/>
          </w:tcPr>
          <w:p w14:paraId="183D1E2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158/</w:t>
            </w:r>
          </w:p>
          <w:p w14:paraId="7BB96C1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48.8</w:t>
            </w:r>
          </w:p>
        </w:tc>
        <w:tc>
          <w:tcPr>
            <w:tcW w:w="352" w:type="dxa"/>
            <w:shd w:val="clear" w:color="auto" w:fill="auto"/>
            <w:vAlign w:val="center"/>
          </w:tcPr>
          <w:p w14:paraId="1373BC1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93/</w:t>
            </w:r>
          </w:p>
          <w:p w14:paraId="5A03983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39.7</w:t>
            </w:r>
          </w:p>
        </w:tc>
        <w:tc>
          <w:tcPr>
            <w:tcW w:w="383" w:type="dxa"/>
            <w:shd w:val="clear" w:color="auto" w:fill="auto"/>
            <w:vAlign w:val="center"/>
          </w:tcPr>
          <w:p w14:paraId="56F287D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105/</w:t>
            </w:r>
          </w:p>
          <w:p w14:paraId="3151F62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47.7</w:t>
            </w:r>
          </w:p>
        </w:tc>
        <w:tc>
          <w:tcPr>
            <w:tcW w:w="433" w:type="dxa"/>
            <w:shd w:val="clear" w:color="auto" w:fill="auto"/>
            <w:vAlign w:val="center"/>
          </w:tcPr>
          <w:p w14:paraId="305C449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54/</w:t>
            </w:r>
          </w:p>
          <w:p w14:paraId="5EBFAD8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42.5</w:t>
            </w:r>
          </w:p>
        </w:tc>
        <w:tc>
          <w:tcPr>
            <w:tcW w:w="423" w:type="dxa"/>
            <w:shd w:val="clear" w:color="auto" w:fill="D9D9D9" w:themeFill="background1" w:themeFillShade="D9"/>
            <w:vAlign w:val="center"/>
          </w:tcPr>
          <w:p w14:paraId="7A70934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252/</w:t>
            </w:r>
          </w:p>
          <w:p w14:paraId="4BCF852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43</w:t>
            </w:r>
          </w:p>
        </w:tc>
        <w:tc>
          <w:tcPr>
            <w:tcW w:w="423" w:type="dxa"/>
            <w:shd w:val="clear" w:color="auto" w:fill="D9D9D9" w:themeFill="background1" w:themeFillShade="D9"/>
            <w:vAlign w:val="center"/>
          </w:tcPr>
          <w:p w14:paraId="7333179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155/</w:t>
            </w:r>
          </w:p>
          <w:p w14:paraId="0A1C8BB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50.2</w:t>
            </w:r>
          </w:p>
        </w:tc>
        <w:tc>
          <w:tcPr>
            <w:tcW w:w="452" w:type="dxa"/>
            <w:shd w:val="clear" w:color="auto" w:fill="auto"/>
            <w:vAlign w:val="center"/>
          </w:tcPr>
          <w:p w14:paraId="0429BEF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322/</w:t>
            </w:r>
          </w:p>
          <w:p w14:paraId="50907D8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46.7</w:t>
            </w:r>
          </w:p>
        </w:tc>
        <w:tc>
          <w:tcPr>
            <w:tcW w:w="452" w:type="dxa"/>
            <w:shd w:val="clear" w:color="auto" w:fill="auto"/>
            <w:vAlign w:val="center"/>
          </w:tcPr>
          <w:p w14:paraId="522D3FF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45/</w:t>
            </w:r>
          </w:p>
          <w:p w14:paraId="2CFB09D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36.9</w:t>
            </w:r>
          </w:p>
        </w:tc>
        <w:tc>
          <w:tcPr>
            <w:tcW w:w="423" w:type="dxa"/>
            <w:shd w:val="clear" w:color="auto" w:fill="auto"/>
            <w:vAlign w:val="center"/>
          </w:tcPr>
          <w:p w14:paraId="35B48E2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w:t>
            </w:r>
          </w:p>
          <w:p w14:paraId="6ABDAE2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48.9</w:t>
            </w:r>
          </w:p>
        </w:tc>
        <w:tc>
          <w:tcPr>
            <w:tcW w:w="423" w:type="dxa"/>
            <w:shd w:val="clear" w:color="auto" w:fill="D9D9D9" w:themeFill="background1" w:themeFillShade="D9"/>
            <w:vAlign w:val="center"/>
          </w:tcPr>
          <w:p w14:paraId="09CFEFE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149/</w:t>
            </w:r>
          </w:p>
          <w:p w14:paraId="09335EE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39.4</w:t>
            </w:r>
          </w:p>
        </w:tc>
        <w:tc>
          <w:tcPr>
            <w:tcW w:w="421" w:type="dxa"/>
            <w:shd w:val="clear" w:color="auto" w:fill="D9D9D9" w:themeFill="background1" w:themeFillShade="D9"/>
            <w:vAlign w:val="center"/>
          </w:tcPr>
          <w:p w14:paraId="12CD035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153/</w:t>
            </w:r>
          </w:p>
          <w:p w14:paraId="5E06BDC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44.9</w:t>
            </w:r>
          </w:p>
        </w:tc>
        <w:tc>
          <w:tcPr>
            <w:tcW w:w="425" w:type="dxa"/>
            <w:shd w:val="clear" w:color="auto" w:fill="D9D9D9" w:themeFill="background1" w:themeFillShade="D9"/>
            <w:vAlign w:val="center"/>
          </w:tcPr>
          <w:p w14:paraId="43AB87E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104/</w:t>
            </w:r>
          </w:p>
          <w:p w14:paraId="268AB35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59.8</w:t>
            </w:r>
          </w:p>
        </w:tc>
      </w:tr>
      <w:tr w:rsidR="00C96541" w:rsidRPr="005259CC" w14:paraId="20CF3D01" w14:textId="77777777" w:rsidTr="00147243">
        <w:tc>
          <w:tcPr>
            <w:tcW w:w="426" w:type="dxa"/>
            <w:shd w:val="clear" w:color="auto" w:fill="auto"/>
          </w:tcPr>
          <w:p w14:paraId="022ADEBE"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41AFE1A3"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color w:val="000000" w:themeColor="text1"/>
                <w:sz w:val="16"/>
                <w:szCs w:val="16"/>
                <w:lang w:eastAsia="tr-TR"/>
              </w:rPr>
              <w:t>No idea</w:t>
            </w:r>
          </w:p>
        </w:tc>
        <w:tc>
          <w:tcPr>
            <w:tcW w:w="366" w:type="dxa"/>
            <w:shd w:val="clear" w:color="auto" w:fill="D9D9D9" w:themeFill="background1" w:themeFillShade="D9"/>
          </w:tcPr>
          <w:p w14:paraId="136FF00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 7.6</w:t>
            </w:r>
          </w:p>
        </w:tc>
        <w:tc>
          <w:tcPr>
            <w:tcW w:w="365" w:type="dxa"/>
            <w:shd w:val="clear" w:color="auto" w:fill="D9D9D9" w:themeFill="background1" w:themeFillShade="D9"/>
            <w:vAlign w:val="center"/>
          </w:tcPr>
          <w:p w14:paraId="4858F84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 xml:space="preserve">13/ 12.2 </w:t>
            </w:r>
          </w:p>
        </w:tc>
        <w:tc>
          <w:tcPr>
            <w:tcW w:w="371" w:type="dxa"/>
            <w:shd w:val="clear" w:color="auto" w:fill="D9D9D9" w:themeFill="background1" w:themeFillShade="D9"/>
            <w:vAlign w:val="center"/>
          </w:tcPr>
          <w:p w14:paraId="183A195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57/ 21.8</w:t>
            </w:r>
          </w:p>
        </w:tc>
        <w:tc>
          <w:tcPr>
            <w:tcW w:w="368" w:type="dxa"/>
            <w:shd w:val="clear" w:color="auto" w:fill="D9D9D9" w:themeFill="background1" w:themeFillShade="D9"/>
            <w:vAlign w:val="center"/>
          </w:tcPr>
          <w:p w14:paraId="07EB962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   10</w:t>
            </w:r>
          </w:p>
        </w:tc>
        <w:tc>
          <w:tcPr>
            <w:tcW w:w="367" w:type="dxa"/>
            <w:shd w:val="clear" w:color="auto" w:fill="D9D9D9" w:themeFill="background1" w:themeFillShade="D9"/>
            <w:vAlign w:val="center"/>
          </w:tcPr>
          <w:p w14:paraId="73ECCED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0</w:t>
            </w:r>
          </w:p>
        </w:tc>
        <w:tc>
          <w:tcPr>
            <w:tcW w:w="367" w:type="dxa"/>
            <w:shd w:val="clear" w:color="auto" w:fill="D9D9D9" w:themeFill="background1" w:themeFillShade="D9"/>
            <w:vAlign w:val="center"/>
          </w:tcPr>
          <w:p w14:paraId="5EC87C3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60/ 20.3</w:t>
            </w:r>
          </w:p>
        </w:tc>
        <w:tc>
          <w:tcPr>
            <w:tcW w:w="367" w:type="dxa"/>
            <w:shd w:val="clear" w:color="auto" w:fill="auto"/>
            <w:vAlign w:val="center"/>
          </w:tcPr>
          <w:p w14:paraId="4C52A0C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22/</w:t>
            </w:r>
          </w:p>
          <w:p w14:paraId="18EFA94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15.0</w:t>
            </w:r>
          </w:p>
        </w:tc>
        <w:tc>
          <w:tcPr>
            <w:tcW w:w="367" w:type="dxa"/>
            <w:shd w:val="clear" w:color="auto" w:fill="auto"/>
            <w:vAlign w:val="center"/>
          </w:tcPr>
          <w:p w14:paraId="3D3CA86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47/</w:t>
            </w:r>
          </w:p>
          <w:p w14:paraId="5B1490E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17.2</w:t>
            </w:r>
          </w:p>
        </w:tc>
        <w:tc>
          <w:tcPr>
            <w:tcW w:w="367" w:type="dxa"/>
            <w:shd w:val="clear" w:color="auto" w:fill="auto"/>
            <w:vAlign w:val="center"/>
          </w:tcPr>
          <w:p w14:paraId="3F084EA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35/</w:t>
            </w:r>
          </w:p>
          <w:p w14:paraId="3CBD465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16.0</w:t>
            </w:r>
          </w:p>
        </w:tc>
        <w:tc>
          <w:tcPr>
            <w:tcW w:w="367" w:type="dxa"/>
            <w:shd w:val="clear" w:color="auto" w:fill="auto"/>
            <w:vAlign w:val="center"/>
          </w:tcPr>
          <w:p w14:paraId="44412963"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36/</w:t>
            </w:r>
          </w:p>
          <w:p w14:paraId="12DD9F5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14.0</w:t>
            </w:r>
          </w:p>
        </w:tc>
        <w:tc>
          <w:tcPr>
            <w:tcW w:w="367" w:type="dxa"/>
            <w:shd w:val="clear" w:color="auto" w:fill="D9D9D9" w:themeFill="background1" w:themeFillShade="D9"/>
            <w:vAlign w:val="center"/>
          </w:tcPr>
          <w:p w14:paraId="5B37C24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49/</w:t>
            </w:r>
          </w:p>
          <w:p w14:paraId="0524CB3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11.7</w:t>
            </w:r>
          </w:p>
        </w:tc>
        <w:tc>
          <w:tcPr>
            <w:tcW w:w="366" w:type="dxa"/>
            <w:shd w:val="clear" w:color="auto" w:fill="D9D9D9" w:themeFill="background1" w:themeFillShade="D9"/>
            <w:vAlign w:val="center"/>
          </w:tcPr>
          <w:p w14:paraId="6F94403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91/</w:t>
            </w:r>
          </w:p>
          <w:p w14:paraId="25704BE8"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18.9</w:t>
            </w:r>
          </w:p>
        </w:tc>
        <w:tc>
          <w:tcPr>
            <w:tcW w:w="368" w:type="dxa"/>
            <w:shd w:val="clear" w:color="auto" w:fill="auto"/>
            <w:vAlign w:val="center"/>
          </w:tcPr>
          <w:p w14:paraId="601CD986"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52/</w:t>
            </w:r>
          </w:p>
          <w:p w14:paraId="4DD1C62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w:t>
            </w:r>
          </w:p>
        </w:tc>
        <w:tc>
          <w:tcPr>
            <w:tcW w:w="352" w:type="dxa"/>
            <w:shd w:val="clear" w:color="auto" w:fill="auto"/>
            <w:vAlign w:val="center"/>
          </w:tcPr>
          <w:p w14:paraId="03AB327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40/</w:t>
            </w:r>
          </w:p>
          <w:p w14:paraId="59BBBB79"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17.1</w:t>
            </w:r>
          </w:p>
        </w:tc>
        <w:tc>
          <w:tcPr>
            <w:tcW w:w="383" w:type="dxa"/>
            <w:shd w:val="clear" w:color="auto" w:fill="auto"/>
            <w:vAlign w:val="center"/>
          </w:tcPr>
          <w:p w14:paraId="1213EC4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30/</w:t>
            </w:r>
          </w:p>
          <w:p w14:paraId="215CE33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13.6</w:t>
            </w:r>
          </w:p>
        </w:tc>
        <w:tc>
          <w:tcPr>
            <w:tcW w:w="433" w:type="dxa"/>
            <w:shd w:val="clear" w:color="auto" w:fill="auto"/>
            <w:vAlign w:val="center"/>
          </w:tcPr>
          <w:p w14:paraId="0384C8D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20/</w:t>
            </w:r>
          </w:p>
          <w:p w14:paraId="181A75A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15.7</w:t>
            </w:r>
          </w:p>
        </w:tc>
        <w:tc>
          <w:tcPr>
            <w:tcW w:w="423" w:type="dxa"/>
            <w:shd w:val="clear" w:color="auto" w:fill="D9D9D9" w:themeFill="background1" w:themeFillShade="D9"/>
            <w:vAlign w:val="center"/>
          </w:tcPr>
          <w:p w14:paraId="4A1FE6A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114/</w:t>
            </w:r>
          </w:p>
          <w:p w14:paraId="44DF5DF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19.5</w:t>
            </w:r>
          </w:p>
        </w:tc>
        <w:tc>
          <w:tcPr>
            <w:tcW w:w="423" w:type="dxa"/>
            <w:shd w:val="clear" w:color="auto" w:fill="D9D9D9" w:themeFill="background1" w:themeFillShade="D9"/>
            <w:vAlign w:val="center"/>
          </w:tcPr>
          <w:p w14:paraId="4825B942"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26/</w:t>
            </w:r>
          </w:p>
          <w:p w14:paraId="6A40E69A"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8.4</w:t>
            </w:r>
          </w:p>
        </w:tc>
        <w:tc>
          <w:tcPr>
            <w:tcW w:w="452" w:type="dxa"/>
            <w:shd w:val="clear" w:color="auto" w:fill="auto"/>
            <w:vAlign w:val="center"/>
          </w:tcPr>
          <w:p w14:paraId="56DB82AD"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119/</w:t>
            </w:r>
          </w:p>
          <w:p w14:paraId="3E3113C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17.3</w:t>
            </w:r>
          </w:p>
        </w:tc>
        <w:tc>
          <w:tcPr>
            <w:tcW w:w="452" w:type="dxa"/>
            <w:shd w:val="clear" w:color="auto" w:fill="auto"/>
            <w:vAlign w:val="center"/>
          </w:tcPr>
          <w:p w14:paraId="7BD130A1"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17/</w:t>
            </w:r>
          </w:p>
          <w:p w14:paraId="2343812F"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13.9</w:t>
            </w:r>
          </w:p>
        </w:tc>
        <w:tc>
          <w:tcPr>
            <w:tcW w:w="423" w:type="dxa"/>
            <w:shd w:val="clear" w:color="auto" w:fill="auto"/>
            <w:vAlign w:val="center"/>
          </w:tcPr>
          <w:p w14:paraId="6FBFA2BE"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w:t>
            </w:r>
          </w:p>
          <w:p w14:paraId="25D3357B"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6.7</w:t>
            </w:r>
          </w:p>
        </w:tc>
        <w:tc>
          <w:tcPr>
            <w:tcW w:w="423" w:type="dxa"/>
            <w:shd w:val="clear" w:color="auto" w:fill="D9D9D9" w:themeFill="background1" w:themeFillShade="D9"/>
            <w:vAlign w:val="center"/>
          </w:tcPr>
          <w:p w14:paraId="32B77D3C"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70/</w:t>
            </w:r>
          </w:p>
          <w:p w14:paraId="444C4090"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18.5</w:t>
            </w:r>
          </w:p>
        </w:tc>
        <w:tc>
          <w:tcPr>
            <w:tcW w:w="421" w:type="dxa"/>
            <w:shd w:val="clear" w:color="auto" w:fill="D9D9D9" w:themeFill="background1" w:themeFillShade="D9"/>
            <w:vAlign w:val="center"/>
          </w:tcPr>
          <w:p w14:paraId="3C559F04"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55/</w:t>
            </w:r>
          </w:p>
          <w:p w14:paraId="3BC239F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16.1</w:t>
            </w:r>
          </w:p>
        </w:tc>
        <w:tc>
          <w:tcPr>
            <w:tcW w:w="425" w:type="dxa"/>
            <w:shd w:val="clear" w:color="auto" w:fill="D9D9D9" w:themeFill="background1" w:themeFillShade="D9"/>
            <w:vAlign w:val="center"/>
          </w:tcPr>
          <w:p w14:paraId="25368695"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12/</w:t>
            </w:r>
          </w:p>
          <w:p w14:paraId="37D5D167" w14:textId="77777777" w:rsidR="00C96541" w:rsidRPr="005259CC" w:rsidRDefault="00C96541" w:rsidP="00147243">
            <w:pPr>
              <w:jc w:val="center"/>
              <w:rPr>
                <w:rFonts w:ascii="Calibri" w:eastAsia="Calibri" w:hAnsi="Calibri" w:cs="Calibri"/>
                <w:color w:val="000000" w:themeColor="text1"/>
                <w:sz w:val="16"/>
                <w:szCs w:val="16"/>
                <w:lang w:eastAsia="tr-TR"/>
              </w:rPr>
            </w:pPr>
            <w:r w:rsidRPr="005259CC">
              <w:rPr>
                <w:rFonts w:ascii="Calibri" w:eastAsia="Calibri" w:hAnsi="Calibri" w:cs="Calibri"/>
                <w:color w:val="000000" w:themeColor="text1"/>
                <w:sz w:val="16"/>
                <w:szCs w:val="16"/>
                <w:lang w:eastAsia="tr-TR"/>
              </w:rPr>
              <w:t>6.9</w:t>
            </w:r>
          </w:p>
        </w:tc>
      </w:tr>
      <w:tr w:rsidR="00C96541" w:rsidRPr="005259CC" w14:paraId="72A2319E" w14:textId="77777777" w:rsidTr="00147243">
        <w:trPr>
          <w:trHeight w:hRule="exact" w:val="176"/>
        </w:trPr>
        <w:tc>
          <w:tcPr>
            <w:tcW w:w="426" w:type="dxa"/>
            <w:shd w:val="clear" w:color="auto" w:fill="auto"/>
          </w:tcPr>
          <w:p w14:paraId="49640802" w14:textId="77777777" w:rsidR="00C96541" w:rsidRPr="005259CC" w:rsidRDefault="00C96541" w:rsidP="00147243">
            <w:pPr>
              <w:rPr>
                <w:rFonts w:ascii="Calibri" w:hAnsi="Calibri" w:cs="Calibri"/>
                <w:color w:val="000000" w:themeColor="text1"/>
                <w:sz w:val="16"/>
                <w:szCs w:val="16"/>
                <w:lang w:eastAsia="tr-TR"/>
              </w:rPr>
            </w:pPr>
          </w:p>
        </w:tc>
        <w:tc>
          <w:tcPr>
            <w:tcW w:w="3947" w:type="dxa"/>
            <w:shd w:val="clear" w:color="auto" w:fill="auto"/>
          </w:tcPr>
          <w:p w14:paraId="1D941ADB" w14:textId="77777777" w:rsidR="00C96541" w:rsidRPr="005259CC" w:rsidRDefault="00C96541" w:rsidP="00147243">
            <w:pPr>
              <w:rPr>
                <w:rFonts w:ascii="Calibri" w:hAnsi="Calibri" w:cs="Calibri"/>
                <w:color w:val="000000" w:themeColor="text1"/>
                <w:sz w:val="16"/>
                <w:szCs w:val="16"/>
                <w:lang w:eastAsia="tr-TR"/>
              </w:rPr>
            </w:pPr>
            <w:r w:rsidRPr="005259CC">
              <w:rPr>
                <w:rFonts w:ascii="Calibri" w:hAnsi="Calibri" w:cs="Calibri"/>
                <w:b/>
                <w:bCs/>
                <w:color w:val="000000" w:themeColor="text1"/>
                <w:sz w:val="16"/>
                <w:szCs w:val="16"/>
                <w:lang w:eastAsia="tr-TR"/>
              </w:rPr>
              <w:t>TOTAL</w:t>
            </w:r>
          </w:p>
        </w:tc>
        <w:tc>
          <w:tcPr>
            <w:tcW w:w="366" w:type="dxa"/>
            <w:shd w:val="clear" w:color="auto" w:fill="D9D9D9" w:themeFill="background1" w:themeFillShade="D9"/>
          </w:tcPr>
          <w:p w14:paraId="55D70D23"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92</w:t>
            </w:r>
          </w:p>
        </w:tc>
        <w:tc>
          <w:tcPr>
            <w:tcW w:w="365" w:type="dxa"/>
            <w:shd w:val="clear" w:color="auto" w:fill="D9D9D9" w:themeFill="background1" w:themeFillShade="D9"/>
            <w:vAlign w:val="center"/>
          </w:tcPr>
          <w:p w14:paraId="361FDFCB"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107</w:t>
            </w:r>
          </w:p>
        </w:tc>
        <w:tc>
          <w:tcPr>
            <w:tcW w:w="371" w:type="dxa"/>
            <w:shd w:val="clear" w:color="auto" w:fill="D9D9D9" w:themeFill="background1" w:themeFillShade="D9"/>
            <w:vAlign w:val="center"/>
          </w:tcPr>
          <w:p w14:paraId="7FD92DAF"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262</w:t>
            </w:r>
          </w:p>
        </w:tc>
        <w:tc>
          <w:tcPr>
            <w:tcW w:w="368" w:type="dxa"/>
            <w:shd w:val="clear" w:color="auto" w:fill="D9D9D9" w:themeFill="background1" w:themeFillShade="D9"/>
            <w:vAlign w:val="center"/>
          </w:tcPr>
          <w:p w14:paraId="49BA8297"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50</w:t>
            </w:r>
          </w:p>
        </w:tc>
        <w:tc>
          <w:tcPr>
            <w:tcW w:w="367" w:type="dxa"/>
            <w:shd w:val="clear" w:color="auto" w:fill="D9D9D9" w:themeFill="background1" w:themeFillShade="D9"/>
            <w:vAlign w:val="center"/>
          </w:tcPr>
          <w:p w14:paraId="1330C9FA"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103</w:t>
            </w:r>
          </w:p>
        </w:tc>
        <w:tc>
          <w:tcPr>
            <w:tcW w:w="367" w:type="dxa"/>
            <w:shd w:val="clear" w:color="auto" w:fill="D9D9D9" w:themeFill="background1" w:themeFillShade="D9"/>
            <w:vAlign w:val="center"/>
          </w:tcPr>
          <w:p w14:paraId="51C13D9B"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296</w:t>
            </w:r>
          </w:p>
        </w:tc>
        <w:tc>
          <w:tcPr>
            <w:tcW w:w="367" w:type="dxa"/>
            <w:shd w:val="clear" w:color="auto" w:fill="auto"/>
            <w:vAlign w:val="center"/>
          </w:tcPr>
          <w:p w14:paraId="7D654F94"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147</w:t>
            </w:r>
          </w:p>
        </w:tc>
        <w:tc>
          <w:tcPr>
            <w:tcW w:w="367" w:type="dxa"/>
            <w:shd w:val="clear" w:color="auto" w:fill="auto"/>
            <w:vAlign w:val="center"/>
          </w:tcPr>
          <w:p w14:paraId="32AACCAA"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274</w:t>
            </w:r>
          </w:p>
        </w:tc>
        <w:tc>
          <w:tcPr>
            <w:tcW w:w="367" w:type="dxa"/>
            <w:shd w:val="clear" w:color="auto" w:fill="auto"/>
            <w:vAlign w:val="center"/>
          </w:tcPr>
          <w:p w14:paraId="5D7A5ED0"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219</w:t>
            </w:r>
          </w:p>
        </w:tc>
        <w:tc>
          <w:tcPr>
            <w:tcW w:w="367" w:type="dxa"/>
            <w:shd w:val="clear" w:color="auto" w:fill="auto"/>
            <w:vAlign w:val="center"/>
          </w:tcPr>
          <w:p w14:paraId="3A942F39"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258</w:t>
            </w:r>
          </w:p>
        </w:tc>
        <w:tc>
          <w:tcPr>
            <w:tcW w:w="367" w:type="dxa"/>
            <w:shd w:val="clear" w:color="auto" w:fill="D9D9D9" w:themeFill="background1" w:themeFillShade="D9"/>
            <w:vAlign w:val="center"/>
          </w:tcPr>
          <w:p w14:paraId="61E4797E"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420</w:t>
            </w:r>
          </w:p>
        </w:tc>
        <w:tc>
          <w:tcPr>
            <w:tcW w:w="366" w:type="dxa"/>
            <w:shd w:val="clear" w:color="auto" w:fill="D9D9D9" w:themeFill="background1" w:themeFillShade="D9"/>
            <w:vAlign w:val="center"/>
          </w:tcPr>
          <w:p w14:paraId="1515C42C"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481</w:t>
            </w:r>
          </w:p>
        </w:tc>
        <w:tc>
          <w:tcPr>
            <w:tcW w:w="368" w:type="dxa"/>
            <w:shd w:val="clear" w:color="auto" w:fill="auto"/>
            <w:vAlign w:val="center"/>
          </w:tcPr>
          <w:p w14:paraId="7F1386F3"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324</w:t>
            </w:r>
          </w:p>
        </w:tc>
        <w:tc>
          <w:tcPr>
            <w:tcW w:w="352" w:type="dxa"/>
            <w:shd w:val="clear" w:color="auto" w:fill="auto"/>
            <w:vAlign w:val="center"/>
          </w:tcPr>
          <w:p w14:paraId="2B2D169C"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234</w:t>
            </w:r>
          </w:p>
        </w:tc>
        <w:tc>
          <w:tcPr>
            <w:tcW w:w="383" w:type="dxa"/>
            <w:shd w:val="clear" w:color="auto" w:fill="auto"/>
            <w:vAlign w:val="center"/>
          </w:tcPr>
          <w:p w14:paraId="7BC91BBC"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220</w:t>
            </w:r>
          </w:p>
        </w:tc>
        <w:tc>
          <w:tcPr>
            <w:tcW w:w="433" w:type="dxa"/>
            <w:shd w:val="clear" w:color="auto" w:fill="auto"/>
            <w:vAlign w:val="center"/>
          </w:tcPr>
          <w:p w14:paraId="6D39FCEC"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127</w:t>
            </w:r>
          </w:p>
        </w:tc>
        <w:tc>
          <w:tcPr>
            <w:tcW w:w="423" w:type="dxa"/>
            <w:shd w:val="clear" w:color="auto" w:fill="D9D9D9" w:themeFill="background1" w:themeFillShade="D9"/>
            <w:vAlign w:val="center"/>
          </w:tcPr>
          <w:p w14:paraId="64A8CCDD"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586</w:t>
            </w:r>
          </w:p>
        </w:tc>
        <w:tc>
          <w:tcPr>
            <w:tcW w:w="423" w:type="dxa"/>
            <w:shd w:val="clear" w:color="auto" w:fill="D9D9D9" w:themeFill="background1" w:themeFillShade="D9"/>
            <w:vAlign w:val="center"/>
          </w:tcPr>
          <w:p w14:paraId="3AC8201D" w14:textId="77777777" w:rsidR="00C96541" w:rsidRPr="005259CC" w:rsidRDefault="00C96541" w:rsidP="00147243">
            <w:pPr>
              <w:jc w:val="center"/>
              <w:rPr>
                <w:rFonts w:ascii="Calibri" w:eastAsia="Calibri" w:hAnsi="Calibri" w:cs="Calibri"/>
                <w:b/>
                <w:color w:val="000000" w:themeColor="text1"/>
                <w:sz w:val="16"/>
                <w:szCs w:val="16"/>
                <w:lang w:eastAsia="tr-TR"/>
              </w:rPr>
            </w:pPr>
            <w:r w:rsidRPr="005259CC">
              <w:rPr>
                <w:rFonts w:ascii="Calibri" w:eastAsia="Calibri" w:hAnsi="Calibri" w:cs="Calibri"/>
                <w:b/>
                <w:color w:val="000000" w:themeColor="text1"/>
                <w:sz w:val="16"/>
                <w:szCs w:val="16"/>
                <w:lang w:eastAsia="tr-TR"/>
              </w:rPr>
              <w:t>309</w:t>
            </w:r>
          </w:p>
        </w:tc>
        <w:tc>
          <w:tcPr>
            <w:tcW w:w="452" w:type="dxa"/>
            <w:shd w:val="clear" w:color="auto" w:fill="auto"/>
            <w:vAlign w:val="center"/>
          </w:tcPr>
          <w:p w14:paraId="2A84CC9B"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689</w:t>
            </w:r>
          </w:p>
        </w:tc>
        <w:tc>
          <w:tcPr>
            <w:tcW w:w="452" w:type="dxa"/>
            <w:shd w:val="clear" w:color="auto" w:fill="auto"/>
            <w:vAlign w:val="center"/>
          </w:tcPr>
          <w:p w14:paraId="43AA2881"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122</w:t>
            </w:r>
          </w:p>
        </w:tc>
        <w:tc>
          <w:tcPr>
            <w:tcW w:w="423" w:type="dxa"/>
            <w:shd w:val="clear" w:color="auto" w:fill="auto"/>
            <w:vAlign w:val="center"/>
          </w:tcPr>
          <w:p w14:paraId="71E0C0AA" w14:textId="77777777" w:rsidR="00C96541" w:rsidRPr="005259CC" w:rsidRDefault="00C96541" w:rsidP="00147243">
            <w:pPr>
              <w:autoSpaceDE w:val="0"/>
              <w:autoSpaceDN w:val="0"/>
              <w:adjustRightInd w:val="0"/>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90</w:t>
            </w:r>
          </w:p>
        </w:tc>
        <w:tc>
          <w:tcPr>
            <w:tcW w:w="423" w:type="dxa"/>
            <w:shd w:val="clear" w:color="auto" w:fill="D9D9D9" w:themeFill="background1" w:themeFillShade="D9"/>
            <w:vAlign w:val="center"/>
          </w:tcPr>
          <w:p w14:paraId="564C37DC"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378</w:t>
            </w:r>
          </w:p>
        </w:tc>
        <w:tc>
          <w:tcPr>
            <w:tcW w:w="421" w:type="dxa"/>
            <w:shd w:val="clear" w:color="auto" w:fill="D9D9D9" w:themeFill="background1" w:themeFillShade="D9"/>
            <w:vAlign w:val="center"/>
          </w:tcPr>
          <w:p w14:paraId="4507E7BC"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341</w:t>
            </w:r>
          </w:p>
        </w:tc>
        <w:tc>
          <w:tcPr>
            <w:tcW w:w="425" w:type="dxa"/>
            <w:shd w:val="clear" w:color="auto" w:fill="D9D9D9" w:themeFill="background1" w:themeFillShade="D9"/>
            <w:vAlign w:val="center"/>
          </w:tcPr>
          <w:p w14:paraId="5B51F7F4" w14:textId="77777777" w:rsidR="00C96541" w:rsidRPr="005259CC" w:rsidRDefault="00C96541" w:rsidP="00147243">
            <w:pPr>
              <w:jc w:val="center"/>
              <w:rPr>
                <w:rFonts w:ascii="Calibri" w:hAnsi="Calibri" w:cs="Calibri"/>
                <w:b/>
                <w:color w:val="000000" w:themeColor="text1"/>
                <w:sz w:val="16"/>
                <w:szCs w:val="16"/>
                <w:lang w:eastAsia="tr-TR"/>
              </w:rPr>
            </w:pPr>
            <w:r w:rsidRPr="005259CC">
              <w:rPr>
                <w:rFonts w:ascii="Calibri" w:hAnsi="Calibri" w:cs="Calibri"/>
                <w:b/>
                <w:color w:val="000000" w:themeColor="text1"/>
                <w:sz w:val="16"/>
                <w:szCs w:val="16"/>
                <w:lang w:eastAsia="tr-TR"/>
              </w:rPr>
              <w:t>174</w:t>
            </w:r>
          </w:p>
        </w:tc>
      </w:tr>
    </w:tbl>
    <w:p w14:paraId="53565C67" w14:textId="77777777" w:rsidR="00C96541" w:rsidRDefault="00C96541" w:rsidP="00C96541">
      <w:pPr>
        <w:widowControl w:val="0"/>
        <w:autoSpaceDE w:val="0"/>
        <w:autoSpaceDN w:val="0"/>
        <w:adjustRightInd w:val="0"/>
        <w:rPr>
          <w:rFonts w:ascii="Times New Roman" w:hAnsi="Times New Roman"/>
          <w:b/>
          <w:color w:val="000000" w:themeColor="text1"/>
          <w:lang w:val="en-GB"/>
        </w:rPr>
      </w:pPr>
    </w:p>
    <w:p w14:paraId="2DFA8D4C" w14:textId="77777777" w:rsidR="00C96541" w:rsidRDefault="00C96541" w:rsidP="00C96541">
      <w:pPr>
        <w:widowControl w:val="0"/>
        <w:autoSpaceDE w:val="0"/>
        <w:autoSpaceDN w:val="0"/>
        <w:adjustRightInd w:val="0"/>
        <w:rPr>
          <w:rFonts w:ascii="Times New Roman" w:hAnsi="Times New Roman"/>
          <w:b/>
          <w:color w:val="000000" w:themeColor="text1"/>
          <w:lang w:val="en-GB"/>
        </w:rPr>
      </w:pPr>
    </w:p>
    <w:p w14:paraId="000B7B2C" w14:textId="77777777" w:rsidR="00C96541" w:rsidRDefault="00C96541" w:rsidP="00C96541">
      <w:pPr>
        <w:widowControl w:val="0"/>
        <w:autoSpaceDE w:val="0"/>
        <w:autoSpaceDN w:val="0"/>
        <w:adjustRightInd w:val="0"/>
        <w:rPr>
          <w:rFonts w:ascii="Times New Roman" w:hAnsi="Times New Roman"/>
          <w:b/>
          <w:color w:val="000000" w:themeColor="text1"/>
          <w:lang w:val="en-GB"/>
        </w:rPr>
      </w:pPr>
    </w:p>
    <w:p w14:paraId="5381034D" w14:textId="77777777" w:rsidR="00C96541" w:rsidRDefault="00C96541" w:rsidP="00C96541">
      <w:pPr>
        <w:widowControl w:val="0"/>
        <w:autoSpaceDE w:val="0"/>
        <w:autoSpaceDN w:val="0"/>
        <w:adjustRightInd w:val="0"/>
        <w:rPr>
          <w:rFonts w:ascii="Times New Roman" w:hAnsi="Times New Roman"/>
          <w:b/>
          <w:color w:val="000000" w:themeColor="text1"/>
          <w:lang w:val="en-GB"/>
        </w:rPr>
      </w:pPr>
    </w:p>
    <w:p w14:paraId="17688348" w14:textId="77777777" w:rsidR="00C96541" w:rsidRDefault="00C96541" w:rsidP="00C96541">
      <w:pPr>
        <w:widowControl w:val="0"/>
        <w:autoSpaceDE w:val="0"/>
        <w:autoSpaceDN w:val="0"/>
        <w:adjustRightInd w:val="0"/>
        <w:rPr>
          <w:rFonts w:ascii="Times New Roman" w:hAnsi="Times New Roman"/>
          <w:b/>
          <w:color w:val="000000" w:themeColor="text1"/>
          <w:lang w:val="en-GB"/>
        </w:rPr>
      </w:pPr>
    </w:p>
    <w:p w14:paraId="1F812E43" w14:textId="77777777" w:rsidR="00C96541" w:rsidRDefault="00C96541" w:rsidP="00C96541">
      <w:pPr>
        <w:widowControl w:val="0"/>
        <w:autoSpaceDE w:val="0"/>
        <w:autoSpaceDN w:val="0"/>
        <w:adjustRightInd w:val="0"/>
        <w:rPr>
          <w:rFonts w:ascii="Times New Roman" w:hAnsi="Times New Roman"/>
          <w:b/>
          <w:color w:val="000000" w:themeColor="text1"/>
          <w:lang w:val="en-GB"/>
        </w:rPr>
      </w:pPr>
    </w:p>
    <w:p w14:paraId="39D8704B" w14:textId="77777777" w:rsidR="00C96541" w:rsidRDefault="00C96541" w:rsidP="00C96541">
      <w:pPr>
        <w:widowControl w:val="0"/>
        <w:autoSpaceDE w:val="0"/>
        <w:autoSpaceDN w:val="0"/>
        <w:adjustRightInd w:val="0"/>
        <w:rPr>
          <w:rFonts w:ascii="Times New Roman" w:hAnsi="Times New Roman"/>
          <w:b/>
          <w:color w:val="000000" w:themeColor="text1"/>
          <w:lang w:val="en-GB"/>
        </w:rPr>
      </w:pPr>
    </w:p>
    <w:p w14:paraId="3323CBBD" w14:textId="77777777" w:rsidR="00C96541" w:rsidRPr="005259CC" w:rsidRDefault="00C96541" w:rsidP="00C96541">
      <w:pPr>
        <w:widowControl w:val="0"/>
        <w:autoSpaceDE w:val="0"/>
        <w:autoSpaceDN w:val="0"/>
        <w:adjustRightInd w:val="0"/>
        <w:rPr>
          <w:rFonts w:ascii="Times New Roman" w:hAnsi="Times New Roman"/>
          <w:color w:val="000000" w:themeColor="text1"/>
        </w:rPr>
      </w:pPr>
      <w:r w:rsidRPr="005259CC">
        <w:rPr>
          <w:rFonts w:ascii="Times New Roman" w:hAnsi="Times New Roman"/>
          <w:b/>
          <w:color w:val="000000" w:themeColor="text1"/>
          <w:lang w:val="en-GB"/>
        </w:rPr>
        <w:t>Table 4.</w:t>
      </w:r>
      <w:r w:rsidRPr="005259CC">
        <w:rPr>
          <w:rFonts w:ascii="Times New Roman" w:hAnsi="Times New Roman"/>
          <w:b/>
          <w:color w:val="000000" w:themeColor="text1"/>
        </w:rPr>
        <w:t xml:space="preserve"> </w:t>
      </w:r>
      <w:r w:rsidRPr="005259CC">
        <w:rPr>
          <w:rFonts w:ascii="Times New Roman" w:hAnsi="Times New Roman"/>
          <w:color w:val="000000" w:themeColor="text1"/>
        </w:rPr>
        <w:t>Statistical data regarding comparative analysis of the six countries.</w:t>
      </w:r>
    </w:p>
    <w:p w14:paraId="7F4BCFD9"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tbl>
      <w:tblPr>
        <w:tblStyle w:val="TableGrid5"/>
        <w:tblW w:w="16605" w:type="dxa"/>
        <w:tblLayout w:type="fixed"/>
        <w:tblLook w:val="04A0" w:firstRow="1" w:lastRow="0" w:firstColumn="1" w:lastColumn="0" w:noHBand="0" w:noVBand="1"/>
      </w:tblPr>
      <w:tblGrid>
        <w:gridCol w:w="567"/>
        <w:gridCol w:w="4395"/>
        <w:gridCol w:w="727"/>
        <w:gridCol w:w="728"/>
        <w:gridCol w:w="728"/>
        <w:gridCol w:w="727"/>
        <w:gridCol w:w="728"/>
        <w:gridCol w:w="728"/>
        <w:gridCol w:w="727"/>
        <w:gridCol w:w="728"/>
        <w:gridCol w:w="728"/>
        <w:gridCol w:w="727"/>
        <w:gridCol w:w="728"/>
        <w:gridCol w:w="728"/>
        <w:gridCol w:w="727"/>
        <w:gridCol w:w="728"/>
        <w:gridCol w:w="728"/>
        <w:gridCol w:w="728"/>
      </w:tblGrid>
      <w:tr w:rsidR="00C96541" w:rsidRPr="005259CC" w14:paraId="02801C0E" w14:textId="77777777" w:rsidTr="00147243">
        <w:trPr>
          <w:gridAfter w:val="1"/>
          <w:wAfter w:w="728" w:type="dxa"/>
          <w:trHeight w:val="1273"/>
        </w:trPr>
        <w:tc>
          <w:tcPr>
            <w:tcW w:w="567" w:type="dxa"/>
          </w:tcPr>
          <w:p w14:paraId="1A71AEE5" w14:textId="77777777" w:rsidR="00C96541" w:rsidRPr="005259CC" w:rsidRDefault="00C96541" w:rsidP="00147243">
            <w:pPr>
              <w:rPr>
                <w:rFonts w:eastAsia="Times New Roman"/>
                <w:b/>
                <w:bCs/>
                <w:color w:val="000000" w:themeColor="text1"/>
                <w:sz w:val="20"/>
                <w:szCs w:val="20"/>
                <w:u w:val="single"/>
                <w:lang w:eastAsia="tr-TR"/>
              </w:rPr>
            </w:pPr>
          </w:p>
        </w:tc>
        <w:tc>
          <w:tcPr>
            <w:tcW w:w="4395" w:type="dxa"/>
          </w:tcPr>
          <w:p w14:paraId="164F52CC" w14:textId="77777777" w:rsidR="00C96541" w:rsidRPr="005259CC" w:rsidRDefault="00C96541" w:rsidP="00147243">
            <w:pPr>
              <w:rPr>
                <w:rFonts w:eastAsia="Times New Roman"/>
                <w:b/>
                <w:bCs/>
                <w:color w:val="000000" w:themeColor="text1"/>
                <w:sz w:val="20"/>
                <w:szCs w:val="20"/>
                <w:u w:val="single"/>
                <w:lang w:eastAsia="tr-TR"/>
              </w:rPr>
            </w:pPr>
          </w:p>
        </w:tc>
        <w:tc>
          <w:tcPr>
            <w:tcW w:w="727" w:type="dxa"/>
            <w:textDirection w:val="btLr"/>
          </w:tcPr>
          <w:p w14:paraId="7C281A26" w14:textId="77777777" w:rsidR="00C96541" w:rsidRPr="005259CC" w:rsidRDefault="00C96541" w:rsidP="00147243">
            <w:pPr>
              <w:ind w:left="113" w:right="113"/>
              <w:rPr>
                <w:rFonts w:eastAsia="Times New Roman"/>
                <w:b/>
                <w:bCs/>
                <w:color w:val="000000" w:themeColor="text1"/>
                <w:sz w:val="20"/>
                <w:szCs w:val="20"/>
                <w:lang w:eastAsia="tr-TR"/>
              </w:rPr>
            </w:pPr>
            <w:r w:rsidRPr="005259CC">
              <w:rPr>
                <w:rFonts w:eastAsia="Times New Roman"/>
                <w:b/>
                <w:bCs/>
                <w:color w:val="000000" w:themeColor="text1"/>
                <w:sz w:val="20"/>
                <w:szCs w:val="20"/>
                <w:lang w:eastAsia="tr-TR"/>
              </w:rPr>
              <w:t>GDA/ RDA</w:t>
            </w:r>
          </w:p>
        </w:tc>
        <w:tc>
          <w:tcPr>
            <w:tcW w:w="728" w:type="dxa"/>
            <w:textDirection w:val="btLr"/>
          </w:tcPr>
          <w:p w14:paraId="29800CEE" w14:textId="77777777" w:rsidR="00C96541" w:rsidRPr="005259CC" w:rsidRDefault="00C96541" w:rsidP="00147243">
            <w:pPr>
              <w:ind w:left="113" w:right="113"/>
              <w:rPr>
                <w:rFonts w:eastAsia="Times New Roman"/>
                <w:b/>
                <w:bCs/>
                <w:color w:val="000000" w:themeColor="text1"/>
                <w:sz w:val="20"/>
                <w:szCs w:val="20"/>
                <w:lang w:eastAsia="tr-TR"/>
              </w:rPr>
            </w:pPr>
            <w:r w:rsidRPr="005259CC">
              <w:rPr>
                <w:rFonts w:eastAsia="Times New Roman"/>
                <w:b/>
                <w:bCs/>
                <w:color w:val="000000" w:themeColor="text1"/>
                <w:sz w:val="20"/>
                <w:szCs w:val="20"/>
                <w:lang w:eastAsia="tr-TR"/>
              </w:rPr>
              <w:t>GDA/ PDA</w:t>
            </w:r>
          </w:p>
        </w:tc>
        <w:tc>
          <w:tcPr>
            <w:tcW w:w="728" w:type="dxa"/>
            <w:textDirection w:val="btLr"/>
          </w:tcPr>
          <w:p w14:paraId="307CDA4F" w14:textId="77777777" w:rsidR="00C96541" w:rsidRPr="005259CC" w:rsidRDefault="00C96541" w:rsidP="00147243">
            <w:pPr>
              <w:ind w:left="113" w:right="113"/>
              <w:rPr>
                <w:rFonts w:eastAsia="Times New Roman"/>
                <w:b/>
                <w:bCs/>
                <w:color w:val="000000" w:themeColor="text1"/>
                <w:sz w:val="20"/>
                <w:szCs w:val="20"/>
                <w:lang w:eastAsia="tr-TR"/>
              </w:rPr>
            </w:pPr>
            <w:r w:rsidRPr="005259CC">
              <w:rPr>
                <w:rFonts w:eastAsia="Times New Roman"/>
                <w:b/>
                <w:bCs/>
                <w:color w:val="000000" w:themeColor="text1"/>
                <w:sz w:val="20"/>
                <w:szCs w:val="20"/>
                <w:lang w:eastAsia="tr-TR"/>
              </w:rPr>
              <w:t>GDA/ SSO</w:t>
            </w:r>
          </w:p>
        </w:tc>
        <w:tc>
          <w:tcPr>
            <w:tcW w:w="727" w:type="dxa"/>
            <w:textDirection w:val="btLr"/>
          </w:tcPr>
          <w:p w14:paraId="40CFC5FE" w14:textId="77777777" w:rsidR="00C96541" w:rsidRPr="005259CC" w:rsidRDefault="00C96541" w:rsidP="00147243">
            <w:pPr>
              <w:ind w:left="113" w:right="113"/>
              <w:rPr>
                <w:rFonts w:eastAsia="Times New Roman"/>
                <w:b/>
                <w:bCs/>
                <w:color w:val="000000" w:themeColor="text1"/>
                <w:sz w:val="20"/>
                <w:szCs w:val="20"/>
                <w:lang w:eastAsia="tr-TR"/>
              </w:rPr>
            </w:pPr>
            <w:r w:rsidRPr="005259CC">
              <w:rPr>
                <w:rFonts w:eastAsia="Times New Roman"/>
                <w:b/>
                <w:bCs/>
                <w:color w:val="000000" w:themeColor="text1"/>
                <w:sz w:val="20"/>
                <w:szCs w:val="20"/>
                <w:lang w:eastAsia="tr-TR"/>
              </w:rPr>
              <w:t>GDA/ ANDI</w:t>
            </w:r>
          </w:p>
        </w:tc>
        <w:tc>
          <w:tcPr>
            <w:tcW w:w="728" w:type="dxa"/>
            <w:textDirection w:val="btLr"/>
          </w:tcPr>
          <w:p w14:paraId="7DEB6B13" w14:textId="77777777" w:rsidR="00C96541" w:rsidRPr="005259CC" w:rsidRDefault="00C96541" w:rsidP="00147243">
            <w:pPr>
              <w:ind w:left="113" w:right="113"/>
              <w:rPr>
                <w:rFonts w:eastAsia="Times New Roman"/>
                <w:b/>
                <w:bCs/>
                <w:color w:val="000000" w:themeColor="text1"/>
                <w:sz w:val="20"/>
                <w:szCs w:val="20"/>
                <w:lang w:eastAsia="tr-TR"/>
              </w:rPr>
            </w:pPr>
            <w:r w:rsidRPr="005259CC">
              <w:rPr>
                <w:rFonts w:eastAsia="Times New Roman"/>
                <w:b/>
                <w:bCs/>
                <w:color w:val="000000" w:themeColor="text1"/>
                <w:sz w:val="20"/>
                <w:szCs w:val="20"/>
                <w:lang w:eastAsia="tr-TR"/>
              </w:rPr>
              <w:t>GDA/ TDA</w:t>
            </w:r>
          </w:p>
        </w:tc>
        <w:tc>
          <w:tcPr>
            <w:tcW w:w="728" w:type="dxa"/>
            <w:textDirection w:val="btLr"/>
          </w:tcPr>
          <w:p w14:paraId="4B77B4E2" w14:textId="77777777" w:rsidR="00C96541" w:rsidRPr="005259CC" w:rsidRDefault="00C96541" w:rsidP="00147243">
            <w:pPr>
              <w:ind w:left="113" w:right="113"/>
              <w:rPr>
                <w:rFonts w:eastAsia="Times New Roman"/>
                <w:b/>
                <w:bCs/>
                <w:color w:val="000000" w:themeColor="text1"/>
                <w:sz w:val="20"/>
                <w:szCs w:val="20"/>
                <w:lang w:eastAsia="tr-TR"/>
              </w:rPr>
            </w:pPr>
            <w:r w:rsidRPr="005259CC">
              <w:rPr>
                <w:rFonts w:eastAsia="Times New Roman"/>
                <w:b/>
                <w:bCs/>
                <w:color w:val="000000" w:themeColor="text1"/>
                <w:sz w:val="20"/>
                <w:szCs w:val="20"/>
                <w:lang w:eastAsia="tr-TR"/>
              </w:rPr>
              <w:t>RDA/ PDA</w:t>
            </w:r>
          </w:p>
        </w:tc>
        <w:tc>
          <w:tcPr>
            <w:tcW w:w="727" w:type="dxa"/>
            <w:textDirection w:val="btLr"/>
          </w:tcPr>
          <w:p w14:paraId="4A631B0B" w14:textId="77777777" w:rsidR="00C96541" w:rsidRPr="005259CC" w:rsidRDefault="00C96541" w:rsidP="00147243">
            <w:pPr>
              <w:ind w:left="113" w:right="113"/>
              <w:rPr>
                <w:rFonts w:eastAsia="Times New Roman"/>
                <w:b/>
                <w:bCs/>
                <w:color w:val="000000" w:themeColor="text1"/>
                <w:sz w:val="20"/>
                <w:szCs w:val="20"/>
                <w:lang w:eastAsia="tr-TR"/>
              </w:rPr>
            </w:pPr>
            <w:r w:rsidRPr="005259CC">
              <w:rPr>
                <w:rFonts w:eastAsia="Times New Roman"/>
                <w:b/>
                <w:bCs/>
                <w:color w:val="000000" w:themeColor="text1"/>
                <w:sz w:val="20"/>
                <w:szCs w:val="20"/>
                <w:lang w:eastAsia="tr-TR"/>
              </w:rPr>
              <w:t>RDA/ SSO</w:t>
            </w:r>
          </w:p>
        </w:tc>
        <w:tc>
          <w:tcPr>
            <w:tcW w:w="728" w:type="dxa"/>
            <w:textDirection w:val="btLr"/>
          </w:tcPr>
          <w:p w14:paraId="57113FC6" w14:textId="77777777" w:rsidR="00C96541" w:rsidRPr="005259CC" w:rsidRDefault="00C96541" w:rsidP="00147243">
            <w:pPr>
              <w:ind w:left="113" w:right="113"/>
              <w:rPr>
                <w:rFonts w:eastAsia="Times New Roman"/>
                <w:b/>
                <w:bCs/>
                <w:color w:val="000000" w:themeColor="text1"/>
                <w:sz w:val="20"/>
                <w:szCs w:val="20"/>
                <w:lang w:eastAsia="tr-TR"/>
              </w:rPr>
            </w:pPr>
            <w:r w:rsidRPr="005259CC">
              <w:rPr>
                <w:rFonts w:eastAsia="Times New Roman"/>
                <w:b/>
                <w:bCs/>
                <w:color w:val="000000" w:themeColor="text1"/>
                <w:sz w:val="20"/>
                <w:szCs w:val="20"/>
                <w:lang w:eastAsia="tr-TR"/>
              </w:rPr>
              <w:t>RDA/   ANDI</w:t>
            </w:r>
          </w:p>
        </w:tc>
        <w:tc>
          <w:tcPr>
            <w:tcW w:w="728" w:type="dxa"/>
            <w:textDirection w:val="btLr"/>
          </w:tcPr>
          <w:p w14:paraId="4BC87368" w14:textId="77777777" w:rsidR="00C96541" w:rsidRPr="005259CC" w:rsidRDefault="00C96541" w:rsidP="00147243">
            <w:pPr>
              <w:ind w:left="113" w:right="113"/>
              <w:rPr>
                <w:rFonts w:eastAsia="Times New Roman"/>
                <w:b/>
                <w:bCs/>
                <w:color w:val="000000" w:themeColor="text1"/>
                <w:sz w:val="20"/>
                <w:szCs w:val="20"/>
                <w:lang w:eastAsia="tr-TR"/>
              </w:rPr>
            </w:pPr>
            <w:r w:rsidRPr="005259CC">
              <w:rPr>
                <w:rFonts w:eastAsia="Times New Roman"/>
                <w:b/>
                <w:bCs/>
                <w:color w:val="000000" w:themeColor="text1"/>
                <w:sz w:val="20"/>
                <w:szCs w:val="20"/>
                <w:lang w:eastAsia="tr-TR"/>
              </w:rPr>
              <w:t>RDA/ TDA</w:t>
            </w:r>
          </w:p>
        </w:tc>
        <w:tc>
          <w:tcPr>
            <w:tcW w:w="727" w:type="dxa"/>
            <w:textDirection w:val="btLr"/>
          </w:tcPr>
          <w:p w14:paraId="64004CDF" w14:textId="77777777" w:rsidR="00C96541" w:rsidRPr="005259CC" w:rsidRDefault="00C96541" w:rsidP="00147243">
            <w:pPr>
              <w:ind w:left="113" w:right="113"/>
              <w:rPr>
                <w:rFonts w:eastAsia="Times New Roman"/>
                <w:b/>
                <w:bCs/>
                <w:color w:val="000000" w:themeColor="text1"/>
                <w:sz w:val="20"/>
                <w:szCs w:val="20"/>
                <w:lang w:eastAsia="tr-TR"/>
              </w:rPr>
            </w:pPr>
            <w:r w:rsidRPr="005259CC">
              <w:rPr>
                <w:rFonts w:eastAsia="Times New Roman"/>
                <w:b/>
                <w:bCs/>
                <w:color w:val="000000" w:themeColor="text1"/>
                <w:sz w:val="20"/>
                <w:szCs w:val="20"/>
                <w:lang w:eastAsia="tr-TR"/>
              </w:rPr>
              <w:t>PDA/ SSO</w:t>
            </w:r>
          </w:p>
        </w:tc>
        <w:tc>
          <w:tcPr>
            <w:tcW w:w="728" w:type="dxa"/>
            <w:textDirection w:val="btLr"/>
          </w:tcPr>
          <w:p w14:paraId="7A91FD05" w14:textId="77777777" w:rsidR="00C96541" w:rsidRPr="005259CC" w:rsidRDefault="00C96541" w:rsidP="00147243">
            <w:pPr>
              <w:ind w:left="113" w:right="113"/>
              <w:rPr>
                <w:rFonts w:eastAsia="Times New Roman"/>
                <w:b/>
                <w:bCs/>
                <w:color w:val="000000" w:themeColor="text1"/>
                <w:sz w:val="20"/>
                <w:szCs w:val="20"/>
                <w:lang w:eastAsia="tr-TR"/>
              </w:rPr>
            </w:pPr>
            <w:r w:rsidRPr="005259CC">
              <w:rPr>
                <w:rFonts w:eastAsia="Times New Roman"/>
                <w:b/>
                <w:bCs/>
                <w:color w:val="000000" w:themeColor="text1"/>
                <w:sz w:val="20"/>
                <w:szCs w:val="20"/>
                <w:lang w:eastAsia="tr-TR"/>
              </w:rPr>
              <w:t>PDA/ ANDI</w:t>
            </w:r>
          </w:p>
        </w:tc>
        <w:tc>
          <w:tcPr>
            <w:tcW w:w="728" w:type="dxa"/>
            <w:textDirection w:val="btLr"/>
          </w:tcPr>
          <w:p w14:paraId="4DA4AC3D" w14:textId="77777777" w:rsidR="00C96541" w:rsidRPr="005259CC" w:rsidRDefault="00C96541" w:rsidP="00147243">
            <w:pPr>
              <w:ind w:left="113" w:right="113"/>
              <w:rPr>
                <w:rFonts w:eastAsia="Times New Roman"/>
                <w:b/>
                <w:bCs/>
                <w:color w:val="000000" w:themeColor="text1"/>
                <w:sz w:val="20"/>
                <w:szCs w:val="20"/>
                <w:lang w:eastAsia="tr-TR"/>
              </w:rPr>
            </w:pPr>
            <w:r w:rsidRPr="005259CC">
              <w:rPr>
                <w:rFonts w:eastAsia="Times New Roman"/>
                <w:b/>
                <w:bCs/>
                <w:color w:val="000000" w:themeColor="text1"/>
                <w:sz w:val="20"/>
                <w:szCs w:val="20"/>
                <w:lang w:eastAsia="tr-TR"/>
              </w:rPr>
              <w:t>PDA/ TDA</w:t>
            </w:r>
          </w:p>
        </w:tc>
        <w:tc>
          <w:tcPr>
            <w:tcW w:w="727" w:type="dxa"/>
            <w:textDirection w:val="btLr"/>
          </w:tcPr>
          <w:p w14:paraId="41709114" w14:textId="77777777" w:rsidR="00C96541" w:rsidRPr="005259CC" w:rsidRDefault="00C96541" w:rsidP="00147243">
            <w:pPr>
              <w:ind w:left="113" w:right="113"/>
              <w:rPr>
                <w:rFonts w:eastAsia="Times New Roman"/>
                <w:b/>
                <w:bCs/>
                <w:color w:val="000000" w:themeColor="text1"/>
                <w:sz w:val="20"/>
                <w:szCs w:val="20"/>
                <w:lang w:eastAsia="tr-TR"/>
              </w:rPr>
            </w:pPr>
            <w:r w:rsidRPr="005259CC">
              <w:rPr>
                <w:rFonts w:eastAsia="Times New Roman"/>
                <w:b/>
                <w:bCs/>
                <w:color w:val="000000" w:themeColor="text1"/>
                <w:sz w:val="20"/>
                <w:szCs w:val="20"/>
                <w:lang w:eastAsia="tr-TR"/>
              </w:rPr>
              <w:t>SSO/ Italy-ANDI</w:t>
            </w:r>
          </w:p>
        </w:tc>
        <w:tc>
          <w:tcPr>
            <w:tcW w:w="728" w:type="dxa"/>
            <w:textDirection w:val="btLr"/>
          </w:tcPr>
          <w:p w14:paraId="167A7BD8" w14:textId="77777777" w:rsidR="00C96541" w:rsidRPr="005259CC" w:rsidRDefault="00C96541" w:rsidP="00147243">
            <w:pPr>
              <w:ind w:left="113" w:right="113"/>
              <w:rPr>
                <w:rFonts w:eastAsia="Times New Roman"/>
                <w:b/>
                <w:bCs/>
                <w:color w:val="000000" w:themeColor="text1"/>
                <w:sz w:val="20"/>
                <w:szCs w:val="20"/>
                <w:lang w:eastAsia="tr-TR"/>
              </w:rPr>
            </w:pPr>
            <w:r w:rsidRPr="005259CC">
              <w:rPr>
                <w:rFonts w:eastAsia="Times New Roman"/>
                <w:b/>
                <w:bCs/>
                <w:color w:val="000000" w:themeColor="text1"/>
                <w:sz w:val="20"/>
                <w:szCs w:val="20"/>
                <w:lang w:eastAsia="tr-TR"/>
              </w:rPr>
              <w:t>SSO/ TDA</w:t>
            </w:r>
          </w:p>
        </w:tc>
        <w:tc>
          <w:tcPr>
            <w:tcW w:w="728" w:type="dxa"/>
            <w:textDirection w:val="btLr"/>
          </w:tcPr>
          <w:p w14:paraId="73EDBD32" w14:textId="77777777" w:rsidR="00C96541" w:rsidRPr="005259CC" w:rsidRDefault="00C96541" w:rsidP="00147243">
            <w:pPr>
              <w:ind w:left="113" w:right="113"/>
              <w:rPr>
                <w:rFonts w:eastAsia="Times New Roman"/>
                <w:b/>
                <w:bCs/>
                <w:color w:val="000000" w:themeColor="text1"/>
                <w:sz w:val="20"/>
                <w:szCs w:val="20"/>
                <w:lang w:eastAsia="tr-TR"/>
              </w:rPr>
            </w:pPr>
            <w:r w:rsidRPr="005259CC">
              <w:rPr>
                <w:rFonts w:eastAsia="Times New Roman"/>
                <w:b/>
                <w:bCs/>
                <w:color w:val="000000" w:themeColor="text1"/>
                <w:sz w:val="20"/>
                <w:szCs w:val="20"/>
                <w:lang w:eastAsia="tr-TR"/>
              </w:rPr>
              <w:t>ANDI / TDA</w:t>
            </w:r>
          </w:p>
        </w:tc>
      </w:tr>
      <w:tr w:rsidR="00C96541" w:rsidRPr="005259CC" w14:paraId="4365A8C6" w14:textId="77777777" w:rsidTr="00147243">
        <w:trPr>
          <w:gridAfter w:val="1"/>
          <w:wAfter w:w="728" w:type="dxa"/>
        </w:trPr>
        <w:tc>
          <w:tcPr>
            <w:tcW w:w="567" w:type="dxa"/>
            <w:vMerge w:val="restart"/>
          </w:tcPr>
          <w:p w14:paraId="07C1065A" w14:textId="77777777" w:rsidR="00C96541" w:rsidRPr="005259CC" w:rsidRDefault="00C96541" w:rsidP="00147243">
            <w:pPr>
              <w:rPr>
                <w:rFonts w:eastAsia="Times New Roman"/>
                <w:b/>
                <w:bCs/>
                <w:color w:val="000000" w:themeColor="text1"/>
                <w:sz w:val="16"/>
                <w:szCs w:val="16"/>
                <w:lang w:eastAsia="tr-TR"/>
              </w:rPr>
            </w:pPr>
            <w:r w:rsidRPr="005259CC">
              <w:rPr>
                <w:rFonts w:eastAsia="Times New Roman"/>
                <w:b/>
                <w:bCs/>
                <w:color w:val="000000" w:themeColor="text1"/>
                <w:sz w:val="16"/>
                <w:szCs w:val="16"/>
                <w:lang w:eastAsia="tr-TR"/>
              </w:rPr>
              <w:t>Q1</w:t>
            </w:r>
          </w:p>
        </w:tc>
        <w:tc>
          <w:tcPr>
            <w:tcW w:w="4395" w:type="dxa"/>
          </w:tcPr>
          <w:p w14:paraId="131D6632"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Yes</w:t>
            </w:r>
          </w:p>
        </w:tc>
        <w:tc>
          <w:tcPr>
            <w:tcW w:w="727" w:type="dxa"/>
            <w:vMerge w:val="restart"/>
          </w:tcPr>
          <w:p w14:paraId="69E638C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401E580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0.401</w:t>
            </w:r>
          </w:p>
        </w:tc>
        <w:tc>
          <w:tcPr>
            <w:tcW w:w="728" w:type="dxa"/>
            <w:vMerge w:val="restart"/>
          </w:tcPr>
          <w:p w14:paraId="6724834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0.073</w:t>
            </w:r>
          </w:p>
        </w:tc>
        <w:tc>
          <w:tcPr>
            <w:tcW w:w="727" w:type="dxa"/>
            <w:vMerge w:val="restart"/>
          </w:tcPr>
          <w:p w14:paraId="7ECDEAA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0.007</w:t>
            </w:r>
          </w:p>
        </w:tc>
        <w:tc>
          <w:tcPr>
            <w:tcW w:w="728" w:type="dxa"/>
            <w:vMerge w:val="restart"/>
          </w:tcPr>
          <w:p w14:paraId="3CAEEB2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1D80B1F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0.004</w:t>
            </w:r>
          </w:p>
        </w:tc>
        <w:tc>
          <w:tcPr>
            <w:tcW w:w="727" w:type="dxa"/>
            <w:vMerge w:val="restart"/>
          </w:tcPr>
          <w:p w14:paraId="6D37B59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 xml:space="preserve">0.522 </w:t>
            </w:r>
          </w:p>
        </w:tc>
        <w:tc>
          <w:tcPr>
            <w:tcW w:w="728" w:type="dxa"/>
            <w:vMerge w:val="restart"/>
          </w:tcPr>
          <w:p w14:paraId="0D3EDE9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0.734</w:t>
            </w:r>
          </w:p>
        </w:tc>
        <w:tc>
          <w:tcPr>
            <w:tcW w:w="728" w:type="dxa"/>
            <w:vMerge w:val="restart"/>
          </w:tcPr>
          <w:p w14:paraId="3FEE144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vMerge w:val="restart"/>
          </w:tcPr>
          <w:p w14:paraId="2B8BF3C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0.18</w:t>
            </w:r>
          </w:p>
        </w:tc>
        <w:tc>
          <w:tcPr>
            <w:tcW w:w="728" w:type="dxa"/>
            <w:vMerge w:val="restart"/>
          </w:tcPr>
          <w:p w14:paraId="3314F8C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0.024</w:t>
            </w:r>
          </w:p>
        </w:tc>
        <w:tc>
          <w:tcPr>
            <w:tcW w:w="728" w:type="dxa"/>
            <w:vMerge w:val="restart"/>
          </w:tcPr>
          <w:p w14:paraId="4698ED6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vMerge w:val="restart"/>
          </w:tcPr>
          <w:p w14:paraId="73D8F6C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0.773</w:t>
            </w:r>
          </w:p>
        </w:tc>
        <w:tc>
          <w:tcPr>
            <w:tcW w:w="728" w:type="dxa"/>
            <w:vMerge w:val="restart"/>
          </w:tcPr>
          <w:p w14:paraId="657F8F53"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69AA3FF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r>
      <w:tr w:rsidR="00C96541" w:rsidRPr="005259CC" w14:paraId="1BD76F47" w14:textId="77777777" w:rsidTr="00147243">
        <w:trPr>
          <w:gridAfter w:val="1"/>
          <w:wAfter w:w="728" w:type="dxa"/>
        </w:trPr>
        <w:tc>
          <w:tcPr>
            <w:tcW w:w="567" w:type="dxa"/>
            <w:vMerge/>
          </w:tcPr>
          <w:p w14:paraId="2E0881EE"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176D64AD"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No</w:t>
            </w:r>
          </w:p>
        </w:tc>
        <w:tc>
          <w:tcPr>
            <w:tcW w:w="727" w:type="dxa"/>
            <w:vMerge/>
          </w:tcPr>
          <w:p w14:paraId="5ABBF2D3"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vMerge/>
          </w:tcPr>
          <w:p w14:paraId="775F6868"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vMerge/>
          </w:tcPr>
          <w:p w14:paraId="2235633B" w14:textId="77777777" w:rsidR="00C96541" w:rsidRPr="005259CC" w:rsidRDefault="00C96541" w:rsidP="00147243">
            <w:pPr>
              <w:jc w:val="center"/>
              <w:rPr>
                <w:rFonts w:eastAsia="Times New Roman"/>
                <w:bCs/>
                <w:color w:val="000000" w:themeColor="text1"/>
                <w:sz w:val="16"/>
                <w:szCs w:val="16"/>
                <w:lang w:val="tr-TR" w:eastAsia="tr-TR"/>
              </w:rPr>
            </w:pPr>
          </w:p>
        </w:tc>
        <w:tc>
          <w:tcPr>
            <w:tcW w:w="727" w:type="dxa"/>
            <w:vMerge/>
          </w:tcPr>
          <w:p w14:paraId="752C953D"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vMerge/>
          </w:tcPr>
          <w:p w14:paraId="4A6637F3"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vMerge/>
          </w:tcPr>
          <w:p w14:paraId="4E7D499B" w14:textId="77777777" w:rsidR="00C96541" w:rsidRPr="005259CC" w:rsidRDefault="00C96541" w:rsidP="00147243">
            <w:pPr>
              <w:jc w:val="center"/>
              <w:rPr>
                <w:rFonts w:eastAsia="Times New Roman"/>
                <w:b/>
                <w:bCs/>
                <w:color w:val="000000" w:themeColor="text1"/>
                <w:sz w:val="16"/>
                <w:szCs w:val="16"/>
                <w:lang w:val="tr-TR" w:eastAsia="tr-TR"/>
              </w:rPr>
            </w:pPr>
          </w:p>
        </w:tc>
        <w:tc>
          <w:tcPr>
            <w:tcW w:w="727" w:type="dxa"/>
            <w:vMerge/>
          </w:tcPr>
          <w:p w14:paraId="377DA177"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vMerge/>
          </w:tcPr>
          <w:p w14:paraId="69A82A1E"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vMerge/>
          </w:tcPr>
          <w:p w14:paraId="7364C392" w14:textId="77777777" w:rsidR="00C96541" w:rsidRPr="005259CC" w:rsidRDefault="00C96541" w:rsidP="00147243">
            <w:pPr>
              <w:jc w:val="center"/>
              <w:rPr>
                <w:rFonts w:eastAsia="Times New Roman"/>
                <w:b/>
                <w:bCs/>
                <w:color w:val="000000" w:themeColor="text1"/>
                <w:sz w:val="16"/>
                <w:szCs w:val="16"/>
                <w:lang w:val="tr-TR" w:eastAsia="tr-TR"/>
              </w:rPr>
            </w:pPr>
          </w:p>
        </w:tc>
        <w:tc>
          <w:tcPr>
            <w:tcW w:w="727" w:type="dxa"/>
            <w:vMerge/>
          </w:tcPr>
          <w:p w14:paraId="7BAFAFD9"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vMerge/>
          </w:tcPr>
          <w:p w14:paraId="1DFA02C2"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vMerge/>
          </w:tcPr>
          <w:p w14:paraId="1B4887BF" w14:textId="77777777" w:rsidR="00C96541" w:rsidRPr="005259CC" w:rsidRDefault="00C96541" w:rsidP="00147243">
            <w:pPr>
              <w:jc w:val="center"/>
              <w:rPr>
                <w:rFonts w:eastAsia="Times New Roman"/>
                <w:b/>
                <w:bCs/>
                <w:color w:val="000000" w:themeColor="text1"/>
                <w:sz w:val="16"/>
                <w:szCs w:val="16"/>
                <w:lang w:val="tr-TR" w:eastAsia="tr-TR"/>
              </w:rPr>
            </w:pPr>
          </w:p>
        </w:tc>
        <w:tc>
          <w:tcPr>
            <w:tcW w:w="727" w:type="dxa"/>
            <w:vMerge/>
          </w:tcPr>
          <w:p w14:paraId="488C77DD"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vMerge/>
          </w:tcPr>
          <w:p w14:paraId="4FDF2C15"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vMerge/>
          </w:tcPr>
          <w:p w14:paraId="3FAAF074" w14:textId="77777777" w:rsidR="00C96541" w:rsidRPr="005259CC" w:rsidRDefault="00C96541" w:rsidP="00147243">
            <w:pPr>
              <w:jc w:val="center"/>
              <w:rPr>
                <w:rFonts w:eastAsia="Times New Roman"/>
                <w:b/>
                <w:bCs/>
                <w:color w:val="000000" w:themeColor="text1"/>
                <w:sz w:val="16"/>
                <w:szCs w:val="16"/>
                <w:lang w:val="tr-TR" w:eastAsia="tr-TR"/>
              </w:rPr>
            </w:pPr>
          </w:p>
        </w:tc>
      </w:tr>
      <w:tr w:rsidR="00C96541" w:rsidRPr="005259CC" w14:paraId="6734E4F6" w14:textId="77777777" w:rsidTr="00147243">
        <w:trPr>
          <w:gridAfter w:val="1"/>
          <w:wAfter w:w="728" w:type="dxa"/>
        </w:trPr>
        <w:tc>
          <w:tcPr>
            <w:tcW w:w="567" w:type="dxa"/>
            <w:vMerge/>
          </w:tcPr>
          <w:p w14:paraId="32D4C82B"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280FD724" w14:textId="77777777" w:rsidR="00C96541" w:rsidRPr="005259CC" w:rsidRDefault="00C96541" w:rsidP="00147243">
            <w:pPr>
              <w:rPr>
                <w:rFonts w:cs="Calibri"/>
                <w:b/>
                <w:bCs/>
                <w:color w:val="000000" w:themeColor="text1"/>
                <w:sz w:val="16"/>
                <w:szCs w:val="16"/>
              </w:rPr>
            </w:pPr>
          </w:p>
        </w:tc>
        <w:tc>
          <w:tcPr>
            <w:tcW w:w="727" w:type="dxa"/>
          </w:tcPr>
          <w:p w14:paraId="02BD386E"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tcPr>
          <w:p w14:paraId="302A77DA"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tcPr>
          <w:p w14:paraId="6844C042" w14:textId="77777777" w:rsidR="00C96541" w:rsidRPr="005259CC" w:rsidRDefault="00C96541" w:rsidP="00147243">
            <w:pPr>
              <w:jc w:val="center"/>
              <w:rPr>
                <w:rFonts w:eastAsia="Times New Roman"/>
                <w:bCs/>
                <w:color w:val="000000" w:themeColor="text1"/>
                <w:sz w:val="16"/>
                <w:szCs w:val="16"/>
                <w:lang w:val="tr-TR" w:eastAsia="tr-TR"/>
              </w:rPr>
            </w:pPr>
          </w:p>
        </w:tc>
        <w:tc>
          <w:tcPr>
            <w:tcW w:w="727" w:type="dxa"/>
          </w:tcPr>
          <w:p w14:paraId="3090A18F"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tcPr>
          <w:p w14:paraId="3792AEE9"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tcPr>
          <w:p w14:paraId="114CF0D2" w14:textId="77777777" w:rsidR="00C96541" w:rsidRPr="005259CC" w:rsidRDefault="00C96541" w:rsidP="00147243">
            <w:pPr>
              <w:jc w:val="center"/>
              <w:rPr>
                <w:rFonts w:eastAsia="Times New Roman"/>
                <w:b/>
                <w:bCs/>
                <w:color w:val="000000" w:themeColor="text1"/>
                <w:sz w:val="16"/>
                <w:szCs w:val="16"/>
                <w:lang w:val="tr-TR" w:eastAsia="tr-TR"/>
              </w:rPr>
            </w:pPr>
          </w:p>
        </w:tc>
        <w:tc>
          <w:tcPr>
            <w:tcW w:w="727" w:type="dxa"/>
          </w:tcPr>
          <w:p w14:paraId="4FBF6967"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tcPr>
          <w:p w14:paraId="7D3B6856"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tcPr>
          <w:p w14:paraId="6B1E95DD" w14:textId="77777777" w:rsidR="00C96541" w:rsidRPr="005259CC" w:rsidRDefault="00C96541" w:rsidP="00147243">
            <w:pPr>
              <w:jc w:val="center"/>
              <w:rPr>
                <w:rFonts w:eastAsia="Times New Roman"/>
                <w:b/>
                <w:bCs/>
                <w:color w:val="000000" w:themeColor="text1"/>
                <w:sz w:val="16"/>
                <w:szCs w:val="16"/>
                <w:lang w:val="tr-TR" w:eastAsia="tr-TR"/>
              </w:rPr>
            </w:pPr>
          </w:p>
        </w:tc>
        <w:tc>
          <w:tcPr>
            <w:tcW w:w="727" w:type="dxa"/>
          </w:tcPr>
          <w:p w14:paraId="0F682B69"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tcPr>
          <w:p w14:paraId="2A5612D1"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tcPr>
          <w:p w14:paraId="431CB431" w14:textId="77777777" w:rsidR="00C96541" w:rsidRPr="005259CC" w:rsidRDefault="00C96541" w:rsidP="00147243">
            <w:pPr>
              <w:jc w:val="center"/>
              <w:rPr>
                <w:rFonts w:eastAsia="Times New Roman"/>
                <w:b/>
                <w:bCs/>
                <w:color w:val="000000" w:themeColor="text1"/>
                <w:sz w:val="16"/>
                <w:szCs w:val="16"/>
                <w:lang w:val="tr-TR" w:eastAsia="tr-TR"/>
              </w:rPr>
            </w:pPr>
          </w:p>
        </w:tc>
        <w:tc>
          <w:tcPr>
            <w:tcW w:w="727" w:type="dxa"/>
          </w:tcPr>
          <w:p w14:paraId="3F399497"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tcPr>
          <w:p w14:paraId="1F064810" w14:textId="77777777" w:rsidR="00C96541" w:rsidRPr="005259CC" w:rsidRDefault="00C96541" w:rsidP="00147243">
            <w:pPr>
              <w:jc w:val="center"/>
              <w:rPr>
                <w:rFonts w:eastAsia="Times New Roman"/>
                <w:b/>
                <w:bCs/>
                <w:color w:val="000000" w:themeColor="text1"/>
                <w:sz w:val="16"/>
                <w:szCs w:val="16"/>
                <w:lang w:val="tr-TR" w:eastAsia="tr-TR"/>
              </w:rPr>
            </w:pPr>
          </w:p>
        </w:tc>
        <w:tc>
          <w:tcPr>
            <w:tcW w:w="728" w:type="dxa"/>
          </w:tcPr>
          <w:p w14:paraId="4F07542B" w14:textId="77777777" w:rsidR="00C96541" w:rsidRPr="005259CC" w:rsidRDefault="00C96541" w:rsidP="00147243">
            <w:pPr>
              <w:jc w:val="center"/>
              <w:rPr>
                <w:rFonts w:eastAsia="Times New Roman"/>
                <w:b/>
                <w:bCs/>
                <w:color w:val="000000" w:themeColor="text1"/>
                <w:sz w:val="16"/>
                <w:szCs w:val="16"/>
                <w:lang w:val="tr-TR" w:eastAsia="tr-TR"/>
              </w:rPr>
            </w:pPr>
          </w:p>
        </w:tc>
      </w:tr>
      <w:tr w:rsidR="00C96541" w:rsidRPr="005259CC" w14:paraId="68648DF2" w14:textId="77777777" w:rsidTr="00147243">
        <w:trPr>
          <w:gridAfter w:val="1"/>
          <w:wAfter w:w="728" w:type="dxa"/>
        </w:trPr>
        <w:tc>
          <w:tcPr>
            <w:tcW w:w="567" w:type="dxa"/>
            <w:vMerge w:val="restart"/>
          </w:tcPr>
          <w:p w14:paraId="7340AE6B" w14:textId="77777777" w:rsidR="00C96541" w:rsidRPr="005259CC" w:rsidRDefault="00C96541" w:rsidP="00147243">
            <w:pPr>
              <w:rPr>
                <w:rFonts w:eastAsia="Times New Roman"/>
                <w:b/>
                <w:bCs/>
                <w:color w:val="000000" w:themeColor="text1"/>
                <w:sz w:val="16"/>
                <w:szCs w:val="16"/>
                <w:lang w:eastAsia="tr-TR"/>
              </w:rPr>
            </w:pPr>
            <w:r w:rsidRPr="005259CC">
              <w:rPr>
                <w:rFonts w:eastAsia="Times New Roman"/>
                <w:b/>
                <w:bCs/>
                <w:color w:val="000000" w:themeColor="text1"/>
                <w:sz w:val="16"/>
                <w:szCs w:val="16"/>
                <w:lang w:eastAsia="tr-TR"/>
              </w:rPr>
              <w:t>0Q2</w:t>
            </w:r>
          </w:p>
        </w:tc>
        <w:tc>
          <w:tcPr>
            <w:tcW w:w="4395" w:type="dxa"/>
          </w:tcPr>
          <w:p w14:paraId="13704525" w14:textId="77777777" w:rsidR="00C96541" w:rsidRPr="005259CC" w:rsidRDefault="00C96541" w:rsidP="00147243">
            <w:pPr>
              <w:rPr>
                <w:rFonts w:eastAsia="Times New Roman" w:cs="Calibri"/>
                <w:bCs/>
                <w:color w:val="000000" w:themeColor="text1"/>
                <w:sz w:val="16"/>
                <w:szCs w:val="16"/>
                <w:u w:val="single"/>
                <w:lang w:eastAsia="tr-TR"/>
              </w:rPr>
            </w:pPr>
            <w:r w:rsidRPr="005259CC">
              <w:rPr>
                <w:rFonts w:cs="Calibri"/>
                <w:bCs/>
                <w:color w:val="000000" w:themeColor="text1"/>
                <w:sz w:val="16"/>
                <w:szCs w:val="16"/>
              </w:rPr>
              <w:t>I read them in dental journals</w:t>
            </w:r>
          </w:p>
        </w:tc>
        <w:tc>
          <w:tcPr>
            <w:tcW w:w="727" w:type="dxa"/>
          </w:tcPr>
          <w:p w14:paraId="5519631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49FB9AEF" w14:textId="77777777" w:rsidR="00C96541" w:rsidRPr="005259CC" w:rsidRDefault="00C96541" w:rsidP="00147243">
            <w:pPr>
              <w:jc w:val="center"/>
              <w:rPr>
                <w:rFonts w:eastAsia="Times New Roman"/>
                <w:color w:val="000000" w:themeColor="text1"/>
                <w:sz w:val="16"/>
                <w:szCs w:val="16"/>
                <w:u w:val="single"/>
                <w:lang w:val="tr-TR" w:eastAsia="tr-TR"/>
              </w:rPr>
            </w:pPr>
            <w:r w:rsidRPr="005259CC">
              <w:rPr>
                <w:rFonts w:cs="Calibri"/>
                <w:b/>
                <w:bCs/>
                <w:color w:val="000000" w:themeColor="text1"/>
                <w:sz w:val="16"/>
                <w:szCs w:val="16"/>
              </w:rPr>
              <w:t>0.000</w:t>
            </w:r>
          </w:p>
        </w:tc>
        <w:tc>
          <w:tcPr>
            <w:tcW w:w="728" w:type="dxa"/>
          </w:tcPr>
          <w:p w14:paraId="5473AF65" w14:textId="77777777" w:rsidR="00C96541" w:rsidRPr="005259CC" w:rsidRDefault="00C96541" w:rsidP="00147243">
            <w:pPr>
              <w:jc w:val="center"/>
              <w:rPr>
                <w:rFonts w:eastAsia="Times New Roman"/>
                <w:color w:val="000000" w:themeColor="text1"/>
                <w:sz w:val="16"/>
                <w:szCs w:val="16"/>
                <w:u w:val="single"/>
                <w:lang w:val="tr-TR" w:eastAsia="tr-TR"/>
              </w:rPr>
            </w:pPr>
            <w:r w:rsidRPr="005259CC">
              <w:rPr>
                <w:rFonts w:cs="Calibri"/>
                <w:b/>
                <w:bCs/>
                <w:color w:val="000000" w:themeColor="text1"/>
                <w:sz w:val="16"/>
                <w:szCs w:val="16"/>
              </w:rPr>
              <w:t>0.000</w:t>
            </w:r>
          </w:p>
        </w:tc>
        <w:tc>
          <w:tcPr>
            <w:tcW w:w="727" w:type="dxa"/>
          </w:tcPr>
          <w:p w14:paraId="751C971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0.017</w:t>
            </w:r>
          </w:p>
        </w:tc>
        <w:tc>
          <w:tcPr>
            <w:tcW w:w="728" w:type="dxa"/>
          </w:tcPr>
          <w:p w14:paraId="64DD790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0.012</w:t>
            </w:r>
          </w:p>
        </w:tc>
        <w:tc>
          <w:tcPr>
            <w:tcW w:w="728" w:type="dxa"/>
          </w:tcPr>
          <w:p w14:paraId="1F786DB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0.091</w:t>
            </w:r>
          </w:p>
        </w:tc>
        <w:tc>
          <w:tcPr>
            <w:tcW w:w="727" w:type="dxa"/>
          </w:tcPr>
          <w:p w14:paraId="6A14CD9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0.039</w:t>
            </w:r>
          </w:p>
        </w:tc>
        <w:tc>
          <w:tcPr>
            <w:tcW w:w="728" w:type="dxa"/>
          </w:tcPr>
          <w:p w14:paraId="3B2096E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0.023</w:t>
            </w:r>
          </w:p>
        </w:tc>
        <w:tc>
          <w:tcPr>
            <w:tcW w:w="728" w:type="dxa"/>
          </w:tcPr>
          <w:p w14:paraId="6C496BA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57B4337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372867C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0.300</w:t>
            </w:r>
          </w:p>
        </w:tc>
        <w:tc>
          <w:tcPr>
            <w:tcW w:w="728" w:type="dxa"/>
          </w:tcPr>
          <w:p w14:paraId="2422129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4A2EECE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0543953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0CC122E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638F9FAB" w14:textId="77777777" w:rsidTr="00147243">
        <w:trPr>
          <w:gridAfter w:val="1"/>
          <w:wAfter w:w="728" w:type="dxa"/>
        </w:trPr>
        <w:tc>
          <w:tcPr>
            <w:tcW w:w="567" w:type="dxa"/>
            <w:vMerge/>
          </w:tcPr>
          <w:p w14:paraId="74A6662F"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2EAB2125"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 xml:space="preserve"> I read them on web sites of specialization organizations</w:t>
            </w:r>
          </w:p>
        </w:tc>
        <w:tc>
          <w:tcPr>
            <w:tcW w:w="727" w:type="dxa"/>
          </w:tcPr>
          <w:p w14:paraId="76235CE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0.005</w:t>
            </w:r>
          </w:p>
        </w:tc>
        <w:tc>
          <w:tcPr>
            <w:tcW w:w="728" w:type="dxa"/>
          </w:tcPr>
          <w:p w14:paraId="45AF3F2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6F16176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0.003</w:t>
            </w:r>
          </w:p>
        </w:tc>
        <w:tc>
          <w:tcPr>
            <w:tcW w:w="727" w:type="dxa"/>
          </w:tcPr>
          <w:p w14:paraId="3D8D982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0.783</w:t>
            </w:r>
          </w:p>
        </w:tc>
        <w:tc>
          <w:tcPr>
            <w:tcW w:w="728" w:type="dxa"/>
          </w:tcPr>
          <w:p w14:paraId="7C12C4D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7716608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0.712</w:t>
            </w:r>
          </w:p>
        </w:tc>
        <w:tc>
          <w:tcPr>
            <w:tcW w:w="727" w:type="dxa"/>
          </w:tcPr>
          <w:p w14:paraId="308298D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0.520</w:t>
            </w:r>
          </w:p>
        </w:tc>
        <w:tc>
          <w:tcPr>
            <w:tcW w:w="728" w:type="dxa"/>
          </w:tcPr>
          <w:p w14:paraId="1D2DB8E3"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0.009</w:t>
            </w:r>
          </w:p>
        </w:tc>
        <w:tc>
          <w:tcPr>
            <w:tcW w:w="728" w:type="dxa"/>
          </w:tcPr>
          <w:p w14:paraId="7E1A94F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5CD1798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0.662</w:t>
            </w:r>
          </w:p>
        </w:tc>
        <w:tc>
          <w:tcPr>
            <w:tcW w:w="728" w:type="dxa"/>
          </w:tcPr>
          <w:p w14:paraId="6B3134D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59C530C3"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7CEC911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0.004</w:t>
            </w:r>
          </w:p>
        </w:tc>
        <w:tc>
          <w:tcPr>
            <w:tcW w:w="728" w:type="dxa"/>
          </w:tcPr>
          <w:p w14:paraId="1A86060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22A308A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4EEC54AF" w14:textId="77777777" w:rsidTr="00147243">
        <w:trPr>
          <w:gridAfter w:val="1"/>
          <w:wAfter w:w="728" w:type="dxa"/>
        </w:trPr>
        <w:tc>
          <w:tcPr>
            <w:tcW w:w="567" w:type="dxa"/>
            <w:vMerge/>
          </w:tcPr>
          <w:p w14:paraId="17ED5B62"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07D78689"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I use search engines to find them.</w:t>
            </w:r>
          </w:p>
        </w:tc>
        <w:tc>
          <w:tcPr>
            <w:tcW w:w="727" w:type="dxa"/>
          </w:tcPr>
          <w:p w14:paraId="7250F7A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0.109</w:t>
            </w:r>
          </w:p>
        </w:tc>
        <w:tc>
          <w:tcPr>
            <w:tcW w:w="728" w:type="dxa"/>
          </w:tcPr>
          <w:p w14:paraId="2738CEB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0.183</w:t>
            </w:r>
          </w:p>
        </w:tc>
        <w:tc>
          <w:tcPr>
            <w:tcW w:w="728" w:type="dxa"/>
          </w:tcPr>
          <w:p w14:paraId="495F9D7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0.270</w:t>
            </w:r>
          </w:p>
        </w:tc>
        <w:tc>
          <w:tcPr>
            <w:tcW w:w="727" w:type="dxa"/>
          </w:tcPr>
          <w:p w14:paraId="7429E88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0.008</w:t>
            </w:r>
          </w:p>
        </w:tc>
        <w:tc>
          <w:tcPr>
            <w:tcW w:w="728" w:type="dxa"/>
          </w:tcPr>
          <w:p w14:paraId="06C96EC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78AAF6D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0.544</w:t>
            </w:r>
          </w:p>
        </w:tc>
        <w:tc>
          <w:tcPr>
            <w:tcW w:w="727" w:type="dxa"/>
          </w:tcPr>
          <w:p w14:paraId="51CCABA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0.865</w:t>
            </w:r>
          </w:p>
        </w:tc>
        <w:tc>
          <w:tcPr>
            <w:tcW w:w="728" w:type="dxa"/>
          </w:tcPr>
          <w:p w14:paraId="33E2618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0.249</w:t>
            </w:r>
          </w:p>
        </w:tc>
        <w:tc>
          <w:tcPr>
            <w:tcW w:w="728" w:type="dxa"/>
          </w:tcPr>
          <w:p w14:paraId="0EC3C6B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07AC2CE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0.790</w:t>
            </w:r>
          </w:p>
        </w:tc>
        <w:tc>
          <w:tcPr>
            <w:tcW w:w="728" w:type="dxa"/>
          </w:tcPr>
          <w:p w14:paraId="7344925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0.061</w:t>
            </w:r>
          </w:p>
        </w:tc>
        <w:tc>
          <w:tcPr>
            <w:tcW w:w="728" w:type="dxa"/>
          </w:tcPr>
          <w:p w14:paraId="28AF9C7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7412D20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0.257</w:t>
            </w:r>
          </w:p>
        </w:tc>
        <w:tc>
          <w:tcPr>
            <w:tcW w:w="728" w:type="dxa"/>
          </w:tcPr>
          <w:p w14:paraId="111145D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5EB1328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0.031</w:t>
            </w:r>
          </w:p>
        </w:tc>
      </w:tr>
      <w:tr w:rsidR="00C96541" w:rsidRPr="005259CC" w14:paraId="0F1BE629" w14:textId="77777777" w:rsidTr="00147243">
        <w:trPr>
          <w:gridAfter w:val="1"/>
          <w:wAfter w:w="728" w:type="dxa"/>
        </w:trPr>
        <w:tc>
          <w:tcPr>
            <w:tcW w:w="567" w:type="dxa"/>
            <w:vMerge/>
          </w:tcPr>
          <w:p w14:paraId="5B79B023"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66672480"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My National Dental Organization sends me information about them.</w:t>
            </w:r>
          </w:p>
        </w:tc>
        <w:tc>
          <w:tcPr>
            <w:tcW w:w="727" w:type="dxa"/>
          </w:tcPr>
          <w:p w14:paraId="1DF0310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0.070</w:t>
            </w:r>
          </w:p>
        </w:tc>
        <w:tc>
          <w:tcPr>
            <w:tcW w:w="728" w:type="dxa"/>
          </w:tcPr>
          <w:p w14:paraId="2295639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581A3201"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7FFD394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308AA49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0.021</w:t>
            </w:r>
          </w:p>
        </w:tc>
        <w:tc>
          <w:tcPr>
            <w:tcW w:w="728" w:type="dxa"/>
          </w:tcPr>
          <w:p w14:paraId="51D837C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6EE1873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5D0E323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04A90F9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 xml:space="preserve">1 </w:t>
            </w:r>
          </w:p>
        </w:tc>
        <w:tc>
          <w:tcPr>
            <w:tcW w:w="727" w:type="dxa"/>
          </w:tcPr>
          <w:p w14:paraId="64C8FD9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0.514</w:t>
            </w:r>
          </w:p>
        </w:tc>
        <w:tc>
          <w:tcPr>
            <w:tcW w:w="728" w:type="dxa"/>
          </w:tcPr>
          <w:p w14:paraId="0DB6220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1F43ACDA"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024ADFE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0.033</w:t>
            </w:r>
          </w:p>
        </w:tc>
        <w:tc>
          <w:tcPr>
            <w:tcW w:w="728" w:type="dxa"/>
          </w:tcPr>
          <w:p w14:paraId="0D7D011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 xml:space="preserve">0.000 </w:t>
            </w:r>
          </w:p>
        </w:tc>
        <w:tc>
          <w:tcPr>
            <w:tcW w:w="728" w:type="dxa"/>
          </w:tcPr>
          <w:p w14:paraId="0FA02E4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223B25C3" w14:textId="77777777" w:rsidTr="00147243">
        <w:trPr>
          <w:gridAfter w:val="1"/>
          <w:wAfter w:w="728" w:type="dxa"/>
        </w:trPr>
        <w:tc>
          <w:tcPr>
            <w:tcW w:w="567" w:type="dxa"/>
            <w:vMerge/>
          </w:tcPr>
          <w:p w14:paraId="3C59653F"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4C8DFE1F"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 xml:space="preserve"> I learn about them from the continuing education courses which I attend</w:t>
            </w:r>
          </w:p>
        </w:tc>
        <w:tc>
          <w:tcPr>
            <w:tcW w:w="727" w:type="dxa"/>
          </w:tcPr>
          <w:p w14:paraId="7E5ADC1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0.193</w:t>
            </w:r>
          </w:p>
        </w:tc>
        <w:tc>
          <w:tcPr>
            <w:tcW w:w="728" w:type="dxa"/>
          </w:tcPr>
          <w:p w14:paraId="7EBAC06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0.343</w:t>
            </w:r>
          </w:p>
        </w:tc>
        <w:tc>
          <w:tcPr>
            <w:tcW w:w="728" w:type="dxa"/>
          </w:tcPr>
          <w:p w14:paraId="5D747CC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0.193</w:t>
            </w:r>
          </w:p>
        </w:tc>
        <w:tc>
          <w:tcPr>
            <w:tcW w:w="727" w:type="dxa"/>
          </w:tcPr>
          <w:p w14:paraId="58E4734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0.037</w:t>
            </w:r>
          </w:p>
        </w:tc>
        <w:tc>
          <w:tcPr>
            <w:tcW w:w="728" w:type="dxa"/>
          </w:tcPr>
          <w:p w14:paraId="4F283EF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56047C7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0.539</w:t>
            </w:r>
          </w:p>
        </w:tc>
        <w:tc>
          <w:tcPr>
            <w:tcW w:w="727" w:type="dxa"/>
          </w:tcPr>
          <w:p w14:paraId="0526FEC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0.015</w:t>
            </w:r>
          </w:p>
        </w:tc>
        <w:tc>
          <w:tcPr>
            <w:tcW w:w="728" w:type="dxa"/>
          </w:tcPr>
          <w:p w14:paraId="4408D83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0.403</w:t>
            </w:r>
          </w:p>
        </w:tc>
        <w:tc>
          <w:tcPr>
            <w:tcW w:w="728" w:type="dxa"/>
          </w:tcPr>
          <w:p w14:paraId="225B40C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21D0A56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0.025</w:t>
            </w:r>
          </w:p>
        </w:tc>
        <w:tc>
          <w:tcPr>
            <w:tcW w:w="728" w:type="dxa"/>
          </w:tcPr>
          <w:p w14:paraId="5C66201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0.114</w:t>
            </w:r>
          </w:p>
        </w:tc>
        <w:tc>
          <w:tcPr>
            <w:tcW w:w="728" w:type="dxa"/>
          </w:tcPr>
          <w:p w14:paraId="54EA94C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465AA8DA"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0.002</w:t>
            </w:r>
          </w:p>
        </w:tc>
        <w:tc>
          <w:tcPr>
            <w:tcW w:w="728" w:type="dxa"/>
          </w:tcPr>
          <w:p w14:paraId="1F0C982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4134D0C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4FC2337C" w14:textId="77777777" w:rsidTr="00147243">
        <w:tc>
          <w:tcPr>
            <w:tcW w:w="567" w:type="dxa"/>
            <w:vMerge/>
          </w:tcPr>
          <w:p w14:paraId="522462C9"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58EE94A8"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I learned about them from my Undergraduate dental education</w:t>
            </w:r>
          </w:p>
        </w:tc>
        <w:tc>
          <w:tcPr>
            <w:tcW w:w="727" w:type="dxa"/>
          </w:tcPr>
          <w:p w14:paraId="53C9D07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8" w:type="dxa"/>
          </w:tcPr>
          <w:p w14:paraId="005034F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200D7EC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 xml:space="preserve">0.002 </w:t>
            </w:r>
          </w:p>
        </w:tc>
        <w:tc>
          <w:tcPr>
            <w:tcW w:w="727" w:type="dxa"/>
          </w:tcPr>
          <w:p w14:paraId="40C4E92A"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5D31CED1"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 xml:space="preserve">0.027 </w:t>
            </w:r>
          </w:p>
        </w:tc>
        <w:tc>
          <w:tcPr>
            <w:tcW w:w="728" w:type="dxa"/>
          </w:tcPr>
          <w:p w14:paraId="5AD80A9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2D1BBE9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 xml:space="preserve">0.001 </w:t>
            </w:r>
          </w:p>
        </w:tc>
        <w:tc>
          <w:tcPr>
            <w:tcW w:w="728" w:type="dxa"/>
          </w:tcPr>
          <w:p w14:paraId="1C6C72D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077F5C5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0.014</w:t>
            </w:r>
          </w:p>
        </w:tc>
        <w:tc>
          <w:tcPr>
            <w:tcW w:w="727" w:type="dxa"/>
          </w:tcPr>
          <w:p w14:paraId="3C06E14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0.075</w:t>
            </w:r>
          </w:p>
        </w:tc>
        <w:tc>
          <w:tcPr>
            <w:tcW w:w="728" w:type="dxa"/>
          </w:tcPr>
          <w:p w14:paraId="6EFC5E6A"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0.006</w:t>
            </w:r>
          </w:p>
        </w:tc>
        <w:tc>
          <w:tcPr>
            <w:tcW w:w="728" w:type="dxa"/>
          </w:tcPr>
          <w:p w14:paraId="62BF069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556D837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0.807</w:t>
            </w:r>
          </w:p>
        </w:tc>
        <w:tc>
          <w:tcPr>
            <w:tcW w:w="728" w:type="dxa"/>
          </w:tcPr>
          <w:p w14:paraId="655A0CB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 xml:space="preserve">0.099 </w:t>
            </w:r>
          </w:p>
        </w:tc>
        <w:tc>
          <w:tcPr>
            <w:tcW w:w="728" w:type="dxa"/>
          </w:tcPr>
          <w:p w14:paraId="4AA63B5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0.047</w:t>
            </w:r>
          </w:p>
        </w:tc>
        <w:tc>
          <w:tcPr>
            <w:tcW w:w="728" w:type="dxa"/>
          </w:tcPr>
          <w:p w14:paraId="66406727" w14:textId="77777777" w:rsidR="00C96541" w:rsidRPr="005259CC" w:rsidRDefault="00C96541" w:rsidP="00147243">
            <w:pPr>
              <w:jc w:val="center"/>
              <w:rPr>
                <w:rFonts w:cs="Calibri"/>
                <w:bCs/>
                <w:color w:val="000000" w:themeColor="text1"/>
                <w:sz w:val="16"/>
                <w:szCs w:val="16"/>
              </w:rPr>
            </w:pPr>
          </w:p>
        </w:tc>
      </w:tr>
      <w:tr w:rsidR="00C96541" w:rsidRPr="005259CC" w14:paraId="711E0753" w14:textId="77777777" w:rsidTr="00147243">
        <w:trPr>
          <w:gridAfter w:val="1"/>
          <w:wAfter w:w="728" w:type="dxa"/>
        </w:trPr>
        <w:tc>
          <w:tcPr>
            <w:tcW w:w="567" w:type="dxa"/>
            <w:vMerge/>
          </w:tcPr>
          <w:p w14:paraId="683E0099"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2DA9E4A5"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 xml:space="preserve">Other  </w:t>
            </w:r>
          </w:p>
        </w:tc>
        <w:tc>
          <w:tcPr>
            <w:tcW w:w="727" w:type="dxa"/>
          </w:tcPr>
          <w:p w14:paraId="69B5597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0.125</w:t>
            </w:r>
          </w:p>
        </w:tc>
        <w:tc>
          <w:tcPr>
            <w:tcW w:w="728" w:type="dxa"/>
          </w:tcPr>
          <w:p w14:paraId="6D362E0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0.197</w:t>
            </w:r>
          </w:p>
        </w:tc>
        <w:tc>
          <w:tcPr>
            <w:tcW w:w="728" w:type="dxa"/>
          </w:tcPr>
          <w:p w14:paraId="5290AFCA"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0.002</w:t>
            </w:r>
          </w:p>
        </w:tc>
        <w:tc>
          <w:tcPr>
            <w:tcW w:w="727" w:type="dxa"/>
          </w:tcPr>
          <w:p w14:paraId="13B4ABE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0.499</w:t>
            </w:r>
          </w:p>
        </w:tc>
        <w:tc>
          <w:tcPr>
            <w:tcW w:w="728" w:type="dxa"/>
          </w:tcPr>
          <w:p w14:paraId="1534913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0.123</w:t>
            </w:r>
          </w:p>
        </w:tc>
        <w:tc>
          <w:tcPr>
            <w:tcW w:w="728" w:type="dxa"/>
          </w:tcPr>
          <w:p w14:paraId="1CB4D1D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0.736</w:t>
            </w:r>
          </w:p>
        </w:tc>
        <w:tc>
          <w:tcPr>
            <w:tcW w:w="727" w:type="dxa"/>
          </w:tcPr>
          <w:p w14:paraId="5FE1EDA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0.075</w:t>
            </w:r>
          </w:p>
        </w:tc>
        <w:tc>
          <w:tcPr>
            <w:tcW w:w="728" w:type="dxa"/>
          </w:tcPr>
          <w:p w14:paraId="7968133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0.683</w:t>
            </w:r>
          </w:p>
        </w:tc>
        <w:tc>
          <w:tcPr>
            <w:tcW w:w="728" w:type="dxa"/>
          </w:tcPr>
          <w:p w14:paraId="28B6DBA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0.752</w:t>
            </w:r>
          </w:p>
        </w:tc>
        <w:tc>
          <w:tcPr>
            <w:tcW w:w="727" w:type="dxa"/>
          </w:tcPr>
          <w:p w14:paraId="0A14B2F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0.009</w:t>
            </w:r>
          </w:p>
        </w:tc>
        <w:tc>
          <w:tcPr>
            <w:tcW w:w="728" w:type="dxa"/>
          </w:tcPr>
          <w:p w14:paraId="5723654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w:t>
            </w:r>
          </w:p>
        </w:tc>
        <w:tc>
          <w:tcPr>
            <w:tcW w:w="728" w:type="dxa"/>
          </w:tcPr>
          <w:p w14:paraId="03F15F0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 xml:space="preserve">0.794 </w:t>
            </w:r>
          </w:p>
        </w:tc>
        <w:tc>
          <w:tcPr>
            <w:tcW w:w="727" w:type="dxa"/>
          </w:tcPr>
          <w:p w14:paraId="5DD7BAFA"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0.015</w:t>
            </w:r>
          </w:p>
        </w:tc>
        <w:tc>
          <w:tcPr>
            <w:tcW w:w="728" w:type="dxa"/>
          </w:tcPr>
          <w:p w14:paraId="382CF97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0.012</w:t>
            </w:r>
          </w:p>
        </w:tc>
        <w:tc>
          <w:tcPr>
            <w:tcW w:w="728" w:type="dxa"/>
          </w:tcPr>
          <w:p w14:paraId="306A17C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0.736</w:t>
            </w:r>
          </w:p>
        </w:tc>
      </w:tr>
      <w:tr w:rsidR="00C96541" w:rsidRPr="005259CC" w14:paraId="1E964B72" w14:textId="77777777" w:rsidTr="00147243">
        <w:trPr>
          <w:gridAfter w:val="1"/>
          <w:wAfter w:w="728" w:type="dxa"/>
        </w:trPr>
        <w:tc>
          <w:tcPr>
            <w:tcW w:w="567" w:type="dxa"/>
            <w:vMerge/>
          </w:tcPr>
          <w:p w14:paraId="280BEE8B"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6CCB19D8" w14:textId="77777777" w:rsidR="00C96541" w:rsidRPr="005259CC" w:rsidRDefault="00C96541" w:rsidP="00147243">
            <w:pPr>
              <w:rPr>
                <w:rFonts w:cs="Calibri"/>
                <w:bCs/>
                <w:color w:val="000000" w:themeColor="text1"/>
                <w:sz w:val="16"/>
                <w:szCs w:val="16"/>
              </w:rPr>
            </w:pPr>
          </w:p>
        </w:tc>
        <w:tc>
          <w:tcPr>
            <w:tcW w:w="727" w:type="dxa"/>
          </w:tcPr>
          <w:p w14:paraId="46AB5B05" w14:textId="77777777" w:rsidR="00C96541" w:rsidRPr="005259CC" w:rsidRDefault="00C96541" w:rsidP="00147243">
            <w:pPr>
              <w:jc w:val="center"/>
              <w:rPr>
                <w:rFonts w:cs="Calibri"/>
                <w:bCs/>
                <w:color w:val="000000" w:themeColor="text1"/>
                <w:sz w:val="16"/>
                <w:szCs w:val="16"/>
              </w:rPr>
            </w:pPr>
          </w:p>
        </w:tc>
        <w:tc>
          <w:tcPr>
            <w:tcW w:w="728" w:type="dxa"/>
          </w:tcPr>
          <w:p w14:paraId="36CFA9DB" w14:textId="77777777" w:rsidR="00C96541" w:rsidRPr="005259CC" w:rsidRDefault="00C96541" w:rsidP="00147243">
            <w:pPr>
              <w:jc w:val="center"/>
              <w:rPr>
                <w:rFonts w:cs="Calibri"/>
                <w:bCs/>
                <w:color w:val="000000" w:themeColor="text1"/>
                <w:sz w:val="16"/>
                <w:szCs w:val="16"/>
              </w:rPr>
            </w:pPr>
          </w:p>
        </w:tc>
        <w:tc>
          <w:tcPr>
            <w:tcW w:w="728" w:type="dxa"/>
          </w:tcPr>
          <w:p w14:paraId="57B404A2" w14:textId="77777777" w:rsidR="00C96541" w:rsidRPr="005259CC" w:rsidRDefault="00C96541" w:rsidP="00147243">
            <w:pPr>
              <w:jc w:val="center"/>
              <w:rPr>
                <w:rFonts w:cs="Calibri"/>
                <w:bCs/>
                <w:color w:val="000000" w:themeColor="text1"/>
                <w:sz w:val="16"/>
                <w:szCs w:val="16"/>
              </w:rPr>
            </w:pPr>
          </w:p>
        </w:tc>
        <w:tc>
          <w:tcPr>
            <w:tcW w:w="727" w:type="dxa"/>
          </w:tcPr>
          <w:p w14:paraId="30229F08" w14:textId="77777777" w:rsidR="00C96541" w:rsidRPr="005259CC" w:rsidRDefault="00C96541" w:rsidP="00147243">
            <w:pPr>
              <w:jc w:val="center"/>
              <w:rPr>
                <w:rFonts w:cs="Calibri"/>
                <w:bCs/>
                <w:color w:val="000000" w:themeColor="text1"/>
                <w:sz w:val="16"/>
                <w:szCs w:val="16"/>
              </w:rPr>
            </w:pPr>
          </w:p>
        </w:tc>
        <w:tc>
          <w:tcPr>
            <w:tcW w:w="728" w:type="dxa"/>
          </w:tcPr>
          <w:p w14:paraId="3B3BCA20" w14:textId="77777777" w:rsidR="00C96541" w:rsidRPr="005259CC" w:rsidRDefault="00C96541" w:rsidP="00147243">
            <w:pPr>
              <w:jc w:val="center"/>
              <w:rPr>
                <w:rFonts w:cs="Calibri"/>
                <w:bCs/>
                <w:color w:val="000000" w:themeColor="text1"/>
                <w:sz w:val="16"/>
                <w:szCs w:val="16"/>
              </w:rPr>
            </w:pPr>
          </w:p>
        </w:tc>
        <w:tc>
          <w:tcPr>
            <w:tcW w:w="728" w:type="dxa"/>
          </w:tcPr>
          <w:p w14:paraId="7FC60DC1" w14:textId="77777777" w:rsidR="00C96541" w:rsidRPr="005259CC" w:rsidRDefault="00C96541" w:rsidP="00147243">
            <w:pPr>
              <w:jc w:val="center"/>
              <w:rPr>
                <w:rFonts w:cs="Calibri"/>
                <w:bCs/>
                <w:color w:val="000000" w:themeColor="text1"/>
                <w:sz w:val="16"/>
                <w:szCs w:val="16"/>
              </w:rPr>
            </w:pPr>
          </w:p>
        </w:tc>
        <w:tc>
          <w:tcPr>
            <w:tcW w:w="727" w:type="dxa"/>
          </w:tcPr>
          <w:p w14:paraId="6C0AA709" w14:textId="77777777" w:rsidR="00C96541" w:rsidRPr="005259CC" w:rsidRDefault="00C96541" w:rsidP="00147243">
            <w:pPr>
              <w:jc w:val="center"/>
              <w:rPr>
                <w:rFonts w:cs="Calibri"/>
                <w:bCs/>
                <w:color w:val="000000" w:themeColor="text1"/>
                <w:sz w:val="16"/>
                <w:szCs w:val="16"/>
              </w:rPr>
            </w:pPr>
          </w:p>
        </w:tc>
        <w:tc>
          <w:tcPr>
            <w:tcW w:w="728" w:type="dxa"/>
          </w:tcPr>
          <w:p w14:paraId="6FB70345" w14:textId="77777777" w:rsidR="00C96541" w:rsidRPr="005259CC" w:rsidRDefault="00C96541" w:rsidP="00147243">
            <w:pPr>
              <w:jc w:val="center"/>
              <w:rPr>
                <w:rFonts w:cs="Calibri"/>
                <w:bCs/>
                <w:color w:val="000000" w:themeColor="text1"/>
                <w:sz w:val="16"/>
                <w:szCs w:val="16"/>
              </w:rPr>
            </w:pPr>
          </w:p>
        </w:tc>
        <w:tc>
          <w:tcPr>
            <w:tcW w:w="728" w:type="dxa"/>
          </w:tcPr>
          <w:p w14:paraId="5B0569C6" w14:textId="77777777" w:rsidR="00C96541" w:rsidRPr="005259CC" w:rsidRDefault="00C96541" w:rsidP="00147243">
            <w:pPr>
              <w:jc w:val="center"/>
              <w:rPr>
                <w:rFonts w:cs="Calibri"/>
                <w:bCs/>
                <w:color w:val="000000" w:themeColor="text1"/>
                <w:sz w:val="16"/>
                <w:szCs w:val="16"/>
              </w:rPr>
            </w:pPr>
          </w:p>
        </w:tc>
        <w:tc>
          <w:tcPr>
            <w:tcW w:w="727" w:type="dxa"/>
          </w:tcPr>
          <w:p w14:paraId="79B7A692" w14:textId="77777777" w:rsidR="00C96541" w:rsidRPr="005259CC" w:rsidRDefault="00C96541" w:rsidP="00147243">
            <w:pPr>
              <w:jc w:val="center"/>
              <w:rPr>
                <w:rFonts w:cs="Calibri"/>
                <w:bCs/>
                <w:color w:val="000000" w:themeColor="text1"/>
                <w:sz w:val="16"/>
                <w:szCs w:val="16"/>
              </w:rPr>
            </w:pPr>
          </w:p>
        </w:tc>
        <w:tc>
          <w:tcPr>
            <w:tcW w:w="728" w:type="dxa"/>
          </w:tcPr>
          <w:p w14:paraId="157E207C" w14:textId="77777777" w:rsidR="00C96541" w:rsidRPr="005259CC" w:rsidRDefault="00C96541" w:rsidP="00147243">
            <w:pPr>
              <w:jc w:val="center"/>
              <w:rPr>
                <w:rFonts w:cs="Calibri"/>
                <w:bCs/>
                <w:color w:val="000000" w:themeColor="text1"/>
                <w:sz w:val="16"/>
                <w:szCs w:val="16"/>
              </w:rPr>
            </w:pPr>
          </w:p>
        </w:tc>
        <w:tc>
          <w:tcPr>
            <w:tcW w:w="728" w:type="dxa"/>
          </w:tcPr>
          <w:p w14:paraId="22B0E8D3" w14:textId="77777777" w:rsidR="00C96541" w:rsidRPr="005259CC" w:rsidRDefault="00C96541" w:rsidP="00147243">
            <w:pPr>
              <w:jc w:val="center"/>
              <w:rPr>
                <w:rFonts w:cs="Calibri"/>
                <w:bCs/>
                <w:color w:val="000000" w:themeColor="text1"/>
                <w:sz w:val="16"/>
                <w:szCs w:val="16"/>
              </w:rPr>
            </w:pPr>
          </w:p>
        </w:tc>
        <w:tc>
          <w:tcPr>
            <w:tcW w:w="727" w:type="dxa"/>
          </w:tcPr>
          <w:p w14:paraId="77E0ADD5" w14:textId="77777777" w:rsidR="00C96541" w:rsidRPr="005259CC" w:rsidRDefault="00C96541" w:rsidP="00147243">
            <w:pPr>
              <w:jc w:val="center"/>
              <w:rPr>
                <w:rFonts w:cs="Calibri"/>
                <w:bCs/>
                <w:color w:val="000000" w:themeColor="text1"/>
                <w:sz w:val="16"/>
                <w:szCs w:val="16"/>
              </w:rPr>
            </w:pPr>
          </w:p>
        </w:tc>
        <w:tc>
          <w:tcPr>
            <w:tcW w:w="728" w:type="dxa"/>
          </w:tcPr>
          <w:p w14:paraId="0179B3A7" w14:textId="77777777" w:rsidR="00C96541" w:rsidRPr="005259CC" w:rsidRDefault="00C96541" w:rsidP="00147243">
            <w:pPr>
              <w:jc w:val="center"/>
              <w:rPr>
                <w:rFonts w:cs="Calibri"/>
                <w:bCs/>
                <w:color w:val="000000" w:themeColor="text1"/>
                <w:sz w:val="16"/>
                <w:szCs w:val="16"/>
              </w:rPr>
            </w:pPr>
          </w:p>
        </w:tc>
        <w:tc>
          <w:tcPr>
            <w:tcW w:w="728" w:type="dxa"/>
          </w:tcPr>
          <w:p w14:paraId="34EDB71B" w14:textId="77777777" w:rsidR="00C96541" w:rsidRPr="005259CC" w:rsidRDefault="00C96541" w:rsidP="00147243">
            <w:pPr>
              <w:jc w:val="center"/>
              <w:rPr>
                <w:rFonts w:cs="Calibri"/>
                <w:bCs/>
                <w:color w:val="000000" w:themeColor="text1"/>
                <w:sz w:val="16"/>
                <w:szCs w:val="16"/>
              </w:rPr>
            </w:pPr>
          </w:p>
        </w:tc>
      </w:tr>
      <w:tr w:rsidR="00C96541" w:rsidRPr="005259CC" w14:paraId="4DCB873C" w14:textId="77777777" w:rsidTr="00147243">
        <w:trPr>
          <w:gridAfter w:val="1"/>
          <w:wAfter w:w="728" w:type="dxa"/>
        </w:trPr>
        <w:tc>
          <w:tcPr>
            <w:tcW w:w="567" w:type="dxa"/>
            <w:vMerge w:val="restart"/>
          </w:tcPr>
          <w:p w14:paraId="06D92215" w14:textId="77777777" w:rsidR="00C96541" w:rsidRPr="005259CC" w:rsidRDefault="00C96541" w:rsidP="00147243">
            <w:pPr>
              <w:rPr>
                <w:rFonts w:eastAsia="Times New Roman"/>
                <w:b/>
                <w:bCs/>
                <w:color w:val="000000" w:themeColor="text1"/>
                <w:sz w:val="16"/>
                <w:szCs w:val="16"/>
                <w:lang w:eastAsia="tr-TR"/>
              </w:rPr>
            </w:pPr>
            <w:r w:rsidRPr="005259CC">
              <w:rPr>
                <w:rFonts w:eastAsia="Times New Roman"/>
                <w:b/>
                <w:bCs/>
                <w:color w:val="000000" w:themeColor="text1"/>
                <w:sz w:val="16"/>
                <w:szCs w:val="16"/>
                <w:lang w:eastAsia="tr-TR"/>
              </w:rPr>
              <w:t>Q3</w:t>
            </w:r>
          </w:p>
        </w:tc>
        <w:tc>
          <w:tcPr>
            <w:tcW w:w="4395" w:type="dxa"/>
          </w:tcPr>
          <w:p w14:paraId="52FD2A4D"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Yes</w:t>
            </w:r>
          </w:p>
        </w:tc>
        <w:tc>
          <w:tcPr>
            <w:tcW w:w="727" w:type="dxa"/>
          </w:tcPr>
          <w:p w14:paraId="554CA3AD" w14:textId="77777777" w:rsidR="00C96541" w:rsidRPr="005259CC" w:rsidRDefault="00C96541" w:rsidP="00147243">
            <w:pPr>
              <w:jc w:val="center"/>
              <w:rPr>
                <w:rFonts w:cs="Calibri"/>
                <w:bCs/>
                <w:color w:val="000000" w:themeColor="text1"/>
                <w:sz w:val="16"/>
                <w:szCs w:val="16"/>
              </w:rPr>
            </w:pPr>
          </w:p>
        </w:tc>
        <w:tc>
          <w:tcPr>
            <w:tcW w:w="728" w:type="dxa"/>
          </w:tcPr>
          <w:p w14:paraId="783001F4" w14:textId="77777777" w:rsidR="00C96541" w:rsidRPr="005259CC" w:rsidRDefault="00C96541" w:rsidP="00147243">
            <w:pPr>
              <w:jc w:val="center"/>
              <w:rPr>
                <w:rFonts w:cs="Calibri"/>
                <w:bCs/>
                <w:color w:val="000000" w:themeColor="text1"/>
                <w:sz w:val="16"/>
                <w:szCs w:val="16"/>
              </w:rPr>
            </w:pPr>
          </w:p>
        </w:tc>
        <w:tc>
          <w:tcPr>
            <w:tcW w:w="728" w:type="dxa"/>
          </w:tcPr>
          <w:p w14:paraId="64C7F33C" w14:textId="77777777" w:rsidR="00C96541" w:rsidRPr="005259CC" w:rsidRDefault="00C96541" w:rsidP="00147243">
            <w:pPr>
              <w:jc w:val="center"/>
              <w:rPr>
                <w:rFonts w:cs="Calibri"/>
                <w:bCs/>
                <w:color w:val="000000" w:themeColor="text1"/>
                <w:sz w:val="16"/>
                <w:szCs w:val="16"/>
              </w:rPr>
            </w:pPr>
          </w:p>
        </w:tc>
        <w:tc>
          <w:tcPr>
            <w:tcW w:w="727" w:type="dxa"/>
          </w:tcPr>
          <w:p w14:paraId="65CB3FE7" w14:textId="77777777" w:rsidR="00C96541" w:rsidRPr="005259CC" w:rsidRDefault="00C96541" w:rsidP="00147243">
            <w:pPr>
              <w:jc w:val="center"/>
              <w:rPr>
                <w:rFonts w:cs="Calibri"/>
                <w:bCs/>
                <w:color w:val="000000" w:themeColor="text1"/>
                <w:sz w:val="16"/>
                <w:szCs w:val="16"/>
              </w:rPr>
            </w:pPr>
          </w:p>
        </w:tc>
        <w:tc>
          <w:tcPr>
            <w:tcW w:w="728" w:type="dxa"/>
          </w:tcPr>
          <w:p w14:paraId="415F6B77" w14:textId="77777777" w:rsidR="00C96541" w:rsidRPr="005259CC" w:rsidRDefault="00C96541" w:rsidP="00147243">
            <w:pPr>
              <w:jc w:val="center"/>
              <w:rPr>
                <w:rFonts w:cs="Calibri"/>
                <w:bCs/>
                <w:color w:val="000000" w:themeColor="text1"/>
                <w:sz w:val="16"/>
                <w:szCs w:val="16"/>
              </w:rPr>
            </w:pPr>
          </w:p>
        </w:tc>
        <w:tc>
          <w:tcPr>
            <w:tcW w:w="728" w:type="dxa"/>
          </w:tcPr>
          <w:p w14:paraId="04AA9950" w14:textId="77777777" w:rsidR="00C96541" w:rsidRPr="005259CC" w:rsidRDefault="00C96541" w:rsidP="00147243">
            <w:pPr>
              <w:jc w:val="center"/>
              <w:rPr>
                <w:rFonts w:cs="Calibri"/>
                <w:bCs/>
                <w:color w:val="000000" w:themeColor="text1"/>
                <w:sz w:val="16"/>
                <w:szCs w:val="16"/>
              </w:rPr>
            </w:pPr>
          </w:p>
        </w:tc>
        <w:tc>
          <w:tcPr>
            <w:tcW w:w="727" w:type="dxa"/>
          </w:tcPr>
          <w:p w14:paraId="1FC846D0" w14:textId="77777777" w:rsidR="00C96541" w:rsidRPr="005259CC" w:rsidRDefault="00C96541" w:rsidP="00147243">
            <w:pPr>
              <w:jc w:val="center"/>
              <w:rPr>
                <w:rFonts w:cs="Calibri"/>
                <w:bCs/>
                <w:color w:val="000000" w:themeColor="text1"/>
                <w:sz w:val="16"/>
                <w:szCs w:val="16"/>
              </w:rPr>
            </w:pPr>
          </w:p>
        </w:tc>
        <w:tc>
          <w:tcPr>
            <w:tcW w:w="728" w:type="dxa"/>
          </w:tcPr>
          <w:p w14:paraId="61516E9B" w14:textId="77777777" w:rsidR="00C96541" w:rsidRPr="005259CC" w:rsidRDefault="00C96541" w:rsidP="00147243">
            <w:pPr>
              <w:jc w:val="center"/>
              <w:rPr>
                <w:rFonts w:cs="Calibri"/>
                <w:bCs/>
                <w:color w:val="000000" w:themeColor="text1"/>
                <w:sz w:val="16"/>
                <w:szCs w:val="16"/>
              </w:rPr>
            </w:pPr>
          </w:p>
        </w:tc>
        <w:tc>
          <w:tcPr>
            <w:tcW w:w="728" w:type="dxa"/>
          </w:tcPr>
          <w:p w14:paraId="0C0D105F" w14:textId="77777777" w:rsidR="00C96541" w:rsidRPr="005259CC" w:rsidRDefault="00C96541" w:rsidP="00147243">
            <w:pPr>
              <w:jc w:val="center"/>
              <w:rPr>
                <w:rFonts w:cs="Calibri"/>
                <w:bCs/>
                <w:color w:val="000000" w:themeColor="text1"/>
                <w:sz w:val="16"/>
                <w:szCs w:val="16"/>
              </w:rPr>
            </w:pPr>
          </w:p>
        </w:tc>
        <w:tc>
          <w:tcPr>
            <w:tcW w:w="727" w:type="dxa"/>
          </w:tcPr>
          <w:p w14:paraId="6C39BABD" w14:textId="77777777" w:rsidR="00C96541" w:rsidRPr="005259CC" w:rsidRDefault="00C96541" w:rsidP="00147243">
            <w:pPr>
              <w:jc w:val="center"/>
              <w:rPr>
                <w:rFonts w:cs="Calibri"/>
                <w:bCs/>
                <w:color w:val="000000" w:themeColor="text1"/>
                <w:sz w:val="16"/>
                <w:szCs w:val="16"/>
              </w:rPr>
            </w:pPr>
          </w:p>
        </w:tc>
        <w:tc>
          <w:tcPr>
            <w:tcW w:w="728" w:type="dxa"/>
          </w:tcPr>
          <w:p w14:paraId="7DBDE7A2" w14:textId="77777777" w:rsidR="00C96541" w:rsidRPr="005259CC" w:rsidRDefault="00C96541" w:rsidP="00147243">
            <w:pPr>
              <w:jc w:val="center"/>
              <w:rPr>
                <w:rFonts w:cs="Calibri"/>
                <w:bCs/>
                <w:color w:val="000000" w:themeColor="text1"/>
                <w:sz w:val="16"/>
                <w:szCs w:val="16"/>
              </w:rPr>
            </w:pPr>
          </w:p>
        </w:tc>
        <w:tc>
          <w:tcPr>
            <w:tcW w:w="728" w:type="dxa"/>
          </w:tcPr>
          <w:p w14:paraId="796C1F2B" w14:textId="77777777" w:rsidR="00C96541" w:rsidRPr="005259CC" w:rsidRDefault="00C96541" w:rsidP="00147243">
            <w:pPr>
              <w:jc w:val="center"/>
              <w:rPr>
                <w:rFonts w:cs="Calibri"/>
                <w:bCs/>
                <w:color w:val="000000" w:themeColor="text1"/>
                <w:sz w:val="16"/>
                <w:szCs w:val="16"/>
              </w:rPr>
            </w:pPr>
          </w:p>
        </w:tc>
        <w:tc>
          <w:tcPr>
            <w:tcW w:w="727" w:type="dxa"/>
          </w:tcPr>
          <w:p w14:paraId="43F4B56C" w14:textId="77777777" w:rsidR="00C96541" w:rsidRPr="005259CC" w:rsidRDefault="00C96541" w:rsidP="00147243">
            <w:pPr>
              <w:jc w:val="center"/>
              <w:rPr>
                <w:rFonts w:cs="Calibri"/>
                <w:bCs/>
                <w:color w:val="000000" w:themeColor="text1"/>
                <w:sz w:val="16"/>
                <w:szCs w:val="16"/>
              </w:rPr>
            </w:pPr>
          </w:p>
        </w:tc>
        <w:tc>
          <w:tcPr>
            <w:tcW w:w="728" w:type="dxa"/>
          </w:tcPr>
          <w:p w14:paraId="1DE0D35E" w14:textId="77777777" w:rsidR="00C96541" w:rsidRPr="005259CC" w:rsidRDefault="00C96541" w:rsidP="00147243">
            <w:pPr>
              <w:jc w:val="center"/>
              <w:rPr>
                <w:rFonts w:cs="Calibri"/>
                <w:bCs/>
                <w:color w:val="000000" w:themeColor="text1"/>
                <w:sz w:val="16"/>
                <w:szCs w:val="16"/>
              </w:rPr>
            </w:pPr>
          </w:p>
        </w:tc>
        <w:tc>
          <w:tcPr>
            <w:tcW w:w="728" w:type="dxa"/>
          </w:tcPr>
          <w:p w14:paraId="55197C89" w14:textId="77777777" w:rsidR="00C96541" w:rsidRPr="005259CC" w:rsidRDefault="00C96541" w:rsidP="00147243">
            <w:pPr>
              <w:jc w:val="center"/>
              <w:rPr>
                <w:rFonts w:cs="Calibri"/>
                <w:bCs/>
                <w:color w:val="000000" w:themeColor="text1"/>
                <w:sz w:val="16"/>
                <w:szCs w:val="16"/>
              </w:rPr>
            </w:pPr>
          </w:p>
        </w:tc>
      </w:tr>
      <w:tr w:rsidR="00C96541" w:rsidRPr="005259CC" w14:paraId="71D80830" w14:textId="77777777" w:rsidTr="00147243">
        <w:trPr>
          <w:gridAfter w:val="1"/>
          <w:wAfter w:w="728" w:type="dxa"/>
        </w:trPr>
        <w:tc>
          <w:tcPr>
            <w:tcW w:w="567" w:type="dxa"/>
            <w:vMerge/>
          </w:tcPr>
          <w:p w14:paraId="140FDF1E"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3FEF3EF7"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No</w:t>
            </w:r>
          </w:p>
        </w:tc>
        <w:tc>
          <w:tcPr>
            <w:tcW w:w="727" w:type="dxa"/>
          </w:tcPr>
          <w:p w14:paraId="584F64F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78E2474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1BD4606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3D84314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136452E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0ACD526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0.006</w:t>
            </w:r>
          </w:p>
        </w:tc>
        <w:tc>
          <w:tcPr>
            <w:tcW w:w="727" w:type="dxa"/>
          </w:tcPr>
          <w:p w14:paraId="01DEA47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0.088</w:t>
            </w:r>
          </w:p>
        </w:tc>
        <w:tc>
          <w:tcPr>
            <w:tcW w:w="728" w:type="dxa"/>
          </w:tcPr>
          <w:p w14:paraId="55573BE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0.014</w:t>
            </w:r>
          </w:p>
        </w:tc>
        <w:tc>
          <w:tcPr>
            <w:tcW w:w="728" w:type="dxa"/>
          </w:tcPr>
          <w:p w14:paraId="0EA2A16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1016E70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0.556</w:t>
            </w:r>
          </w:p>
        </w:tc>
        <w:tc>
          <w:tcPr>
            <w:tcW w:w="728" w:type="dxa"/>
          </w:tcPr>
          <w:p w14:paraId="59A8CB2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0.002</w:t>
            </w:r>
          </w:p>
        </w:tc>
        <w:tc>
          <w:tcPr>
            <w:tcW w:w="728" w:type="dxa"/>
          </w:tcPr>
          <w:p w14:paraId="3B85B2EA"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132D938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0.04</w:t>
            </w:r>
          </w:p>
        </w:tc>
        <w:tc>
          <w:tcPr>
            <w:tcW w:w="728" w:type="dxa"/>
          </w:tcPr>
          <w:p w14:paraId="56805CD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15762E3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r>
      <w:tr w:rsidR="00C96541" w:rsidRPr="005259CC" w14:paraId="2211E72B" w14:textId="77777777" w:rsidTr="00147243">
        <w:trPr>
          <w:gridAfter w:val="1"/>
          <w:wAfter w:w="728" w:type="dxa"/>
        </w:trPr>
        <w:tc>
          <w:tcPr>
            <w:tcW w:w="567" w:type="dxa"/>
            <w:vMerge/>
          </w:tcPr>
          <w:p w14:paraId="07BEFE38"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452B69A8"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No idea</w:t>
            </w:r>
          </w:p>
        </w:tc>
        <w:tc>
          <w:tcPr>
            <w:tcW w:w="727" w:type="dxa"/>
          </w:tcPr>
          <w:p w14:paraId="2D813E87" w14:textId="77777777" w:rsidR="00C96541" w:rsidRPr="005259CC" w:rsidRDefault="00C96541" w:rsidP="00147243">
            <w:pPr>
              <w:jc w:val="center"/>
              <w:rPr>
                <w:rFonts w:cs="Calibri"/>
                <w:b/>
                <w:bCs/>
                <w:color w:val="000000" w:themeColor="text1"/>
                <w:sz w:val="16"/>
                <w:szCs w:val="16"/>
              </w:rPr>
            </w:pPr>
          </w:p>
        </w:tc>
        <w:tc>
          <w:tcPr>
            <w:tcW w:w="728" w:type="dxa"/>
          </w:tcPr>
          <w:p w14:paraId="52489B7B" w14:textId="77777777" w:rsidR="00C96541" w:rsidRPr="005259CC" w:rsidRDefault="00C96541" w:rsidP="00147243">
            <w:pPr>
              <w:jc w:val="center"/>
              <w:rPr>
                <w:rFonts w:cs="Calibri"/>
                <w:b/>
                <w:bCs/>
                <w:color w:val="000000" w:themeColor="text1"/>
                <w:sz w:val="16"/>
                <w:szCs w:val="16"/>
              </w:rPr>
            </w:pPr>
          </w:p>
        </w:tc>
        <w:tc>
          <w:tcPr>
            <w:tcW w:w="728" w:type="dxa"/>
          </w:tcPr>
          <w:p w14:paraId="4681A0BD" w14:textId="77777777" w:rsidR="00C96541" w:rsidRPr="005259CC" w:rsidRDefault="00C96541" w:rsidP="00147243">
            <w:pPr>
              <w:jc w:val="center"/>
              <w:rPr>
                <w:rFonts w:cs="Calibri"/>
                <w:b/>
                <w:bCs/>
                <w:color w:val="000000" w:themeColor="text1"/>
                <w:sz w:val="16"/>
                <w:szCs w:val="16"/>
              </w:rPr>
            </w:pPr>
          </w:p>
        </w:tc>
        <w:tc>
          <w:tcPr>
            <w:tcW w:w="727" w:type="dxa"/>
          </w:tcPr>
          <w:p w14:paraId="76005171" w14:textId="77777777" w:rsidR="00C96541" w:rsidRPr="005259CC" w:rsidRDefault="00C96541" w:rsidP="00147243">
            <w:pPr>
              <w:jc w:val="center"/>
              <w:rPr>
                <w:rFonts w:cs="Calibri"/>
                <w:b/>
                <w:bCs/>
                <w:color w:val="000000" w:themeColor="text1"/>
                <w:sz w:val="16"/>
                <w:szCs w:val="16"/>
              </w:rPr>
            </w:pPr>
          </w:p>
        </w:tc>
        <w:tc>
          <w:tcPr>
            <w:tcW w:w="728" w:type="dxa"/>
          </w:tcPr>
          <w:p w14:paraId="054153A4" w14:textId="77777777" w:rsidR="00C96541" w:rsidRPr="005259CC" w:rsidRDefault="00C96541" w:rsidP="00147243">
            <w:pPr>
              <w:jc w:val="center"/>
              <w:rPr>
                <w:rFonts w:cs="Calibri"/>
                <w:b/>
                <w:bCs/>
                <w:color w:val="000000" w:themeColor="text1"/>
                <w:sz w:val="16"/>
                <w:szCs w:val="16"/>
              </w:rPr>
            </w:pPr>
          </w:p>
        </w:tc>
        <w:tc>
          <w:tcPr>
            <w:tcW w:w="728" w:type="dxa"/>
          </w:tcPr>
          <w:p w14:paraId="36326A29" w14:textId="77777777" w:rsidR="00C96541" w:rsidRPr="005259CC" w:rsidRDefault="00C96541" w:rsidP="00147243">
            <w:pPr>
              <w:jc w:val="center"/>
              <w:rPr>
                <w:rFonts w:cs="Calibri"/>
                <w:b/>
                <w:bCs/>
                <w:color w:val="000000" w:themeColor="text1"/>
                <w:sz w:val="16"/>
                <w:szCs w:val="16"/>
              </w:rPr>
            </w:pPr>
          </w:p>
        </w:tc>
        <w:tc>
          <w:tcPr>
            <w:tcW w:w="727" w:type="dxa"/>
          </w:tcPr>
          <w:p w14:paraId="471F677C" w14:textId="77777777" w:rsidR="00C96541" w:rsidRPr="005259CC" w:rsidRDefault="00C96541" w:rsidP="00147243">
            <w:pPr>
              <w:jc w:val="center"/>
              <w:rPr>
                <w:rFonts w:cs="Calibri"/>
                <w:bCs/>
                <w:color w:val="000000" w:themeColor="text1"/>
                <w:sz w:val="16"/>
                <w:szCs w:val="16"/>
              </w:rPr>
            </w:pPr>
          </w:p>
        </w:tc>
        <w:tc>
          <w:tcPr>
            <w:tcW w:w="728" w:type="dxa"/>
          </w:tcPr>
          <w:p w14:paraId="1AD1C98E" w14:textId="77777777" w:rsidR="00C96541" w:rsidRPr="005259CC" w:rsidRDefault="00C96541" w:rsidP="00147243">
            <w:pPr>
              <w:jc w:val="center"/>
              <w:rPr>
                <w:rFonts w:cs="Calibri"/>
                <w:bCs/>
                <w:color w:val="000000" w:themeColor="text1"/>
                <w:sz w:val="16"/>
                <w:szCs w:val="16"/>
              </w:rPr>
            </w:pPr>
          </w:p>
        </w:tc>
        <w:tc>
          <w:tcPr>
            <w:tcW w:w="728" w:type="dxa"/>
          </w:tcPr>
          <w:p w14:paraId="7D2E0754" w14:textId="77777777" w:rsidR="00C96541" w:rsidRPr="005259CC" w:rsidRDefault="00C96541" w:rsidP="00147243">
            <w:pPr>
              <w:jc w:val="center"/>
              <w:rPr>
                <w:rFonts w:cs="Calibri"/>
                <w:bCs/>
                <w:color w:val="000000" w:themeColor="text1"/>
                <w:sz w:val="16"/>
                <w:szCs w:val="16"/>
              </w:rPr>
            </w:pPr>
          </w:p>
        </w:tc>
        <w:tc>
          <w:tcPr>
            <w:tcW w:w="727" w:type="dxa"/>
          </w:tcPr>
          <w:p w14:paraId="69DC0AF0" w14:textId="77777777" w:rsidR="00C96541" w:rsidRPr="005259CC" w:rsidRDefault="00C96541" w:rsidP="00147243">
            <w:pPr>
              <w:jc w:val="center"/>
              <w:rPr>
                <w:rFonts w:cs="Calibri"/>
                <w:bCs/>
                <w:color w:val="000000" w:themeColor="text1"/>
                <w:sz w:val="16"/>
                <w:szCs w:val="16"/>
              </w:rPr>
            </w:pPr>
          </w:p>
        </w:tc>
        <w:tc>
          <w:tcPr>
            <w:tcW w:w="728" w:type="dxa"/>
          </w:tcPr>
          <w:p w14:paraId="399C88E8" w14:textId="77777777" w:rsidR="00C96541" w:rsidRPr="005259CC" w:rsidRDefault="00C96541" w:rsidP="00147243">
            <w:pPr>
              <w:jc w:val="center"/>
              <w:rPr>
                <w:rFonts w:cs="Calibri"/>
                <w:bCs/>
                <w:color w:val="000000" w:themeColor="text1"/>
                <w:sz w:val="16"/>
                <w:szCs w:val="16"/>
              </w:rPr>
            </w:pPr>
          </w:p>
        </w:tc>
        <w:tc>
          <w:tcPr>
            <w:tcW w:w="728" w:type="dxa"/>
          </w:tcPr>
          <w:p w14:paraId="453CFF74" w14:textId="77777777" w:rsidR="00C96541" w:rsidRPr="005259CC" w:rsidRDefault="00C96541" w:rsidP="00147243">
            <w:pPr>
              <w:jc w:val="center"/>
              <w:rPr>
                <w:rFonts w:cs="Calibri"/>
                <w:bCs/>
                <w:color w:val="000000" w:themeColor="text1"/>
                <w:sz w:val="16"/>
                <w:szCs w:val="16"/>
              </w:rPr>
            </w:pPr>
          </w:p>
        </w:tc>
        <w:tc>
          <w:tcPr>
            <w:tcW w:w="727" w:type="dxa"/>
          </w:tcPr>
          <w:p w14:paraId="5020D071" w14:textId="77777777" w:rsidR="00C96541" w:rsidRPr="005259CC" w:rsidRDefault="00C96541" w:rsidP="00147243">
            <w:pPr>
              <w:jc w:val="center"/>
              <w:rPr>
                <w:rFonts w:cs="Calibri"/>
                <w:bCs/>
                <w:color w:val="000000" w:themeColor="text1"/>
                <w:sz w:val="16"/>
                <w:szCs w:val="16"/>
              </w:rPr>
            </w:pPr>
          </w:p>
        </w:tc>
        <w:tc>
          <w:tcPr>
            <w:tcW w:w="728" w:type="dxa"/>
          </w:tcPr>
          <w:p w14:paraId="15E96DF3" w14:textId="77777777" w:rsidR="00C96541" w:rsidRPr="005259CC" w:rsidRDefault="00C96541" w:rsidP="00147243">
            <w:pPr>
              <w:jc w:val="center"/>
              <w:rPr>
                <w:rFonts w:cs="Calibri"/>
                <w:bCs/>
                <w:color w:val="000000" w:themeColor="text1"/>
                <w:sz w:val="16"/>
                <w:szCs w:val="16"/>
              </w:rPr>
            </w:pPr>
          </w:p>
        </w:tc>
        <w:tc>
          <w:tcPr>
            <w:tcW w:w="728" w:type="dxa"/>
          </w:tcPr>
          <w:p w14:paraId="372BB029" w14:textId="77777777" w:rsidR="00C96541" w:rsidRPr="005259CC" w:rsidRDefault="00C96541" w:rsidP="00147243">
            <w:pPr>
              <w:jc w:val="center"/>
              <w:rPr>
                <w:rFonts w:cs="Calibri"/>
                <w:bCs/>
                <w:color w:val="000000" w:themeColor="text1"/>
                <w:sz w:val="16"/>
                <w:szCs w:val="16"/>
              </w:rPr>
            </w:pPr>
          </w:p>
        </w:tc>
      </w:tr>
      <w:tr w:rsidR="00C96541" w:rsidRPr="005259CC" w14:paraId="76381719" w14:textId="77777777" w:rsidTr="00147243">
        <w:trPr>
          <w:gridAfter w:val="1"/>
          <w:wAfter w:w="728" w:type="dxa"/>
        </w:trPr>
        <w:tc>
          <w:tcPr>
            <w:tcW w:w="567" w:type="dxa"/>
            <w:vMerge/>
          </w:tcPr>
          <w:p w14:paraId="23DE2108"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1BA60387" w14:textId="77777777" w:rsidR="00C96541" w:rsidRPr="005259CC" w:rsidRDefault="00C96541" w:rsidP="00147243">
            <w:pPr>
              <w:rPr>
                <w:rFonts w:cs="Calibri"/>
                <w:bCs/>
                <w:color w:val="000000" w:themeColor="text1"/>
                <w:sz w:val="16"/>
                <w:szCs w:val="16"/>
              </w:rPr>
            </w:pPr>
          </w:p>
        </w:tc>
        <w:tc>
          <w:tcPr>
            <w:tcW w:w="727" w:type="dxa"/>
          </w:tcPr>
          <w:p w14:paraId="4AE220CB" w14:textId="77777777" w:rsidR="00C96541" w:rsidRPr="005259CC" w:rsidRDefault="00C96541" w:rsidP="00147243">
            <w:pPr>
              <w:jc w:val="center"/>
              <w:rPr>
                <w:rFonts w:cs="Calibri"/>
                <w:bCs/>
                <w:color w:val="000000" w:themeColor="text1"/>
                <w:sz w:val="16"/>
                <w:szCs w:val="16"/>
              </w:rPr>
            </w:pPr>
          </w:p>
        </w:tc>
        <w:tc>
          <w:tcPr>
            <w:tcW w:w="728" w:type="dxa"/>
          </w:tcPr>
          <w:p w14:paraId="6010E1E9" w14:textId="77777777" w:rsidR="00C96541" w:rsidRPr="005259CC" w:rsidRDefault="00C96541" w:rsidP="00147243">
            <w:pPr>
              <w:jc w:val="center"/>
              <w:rPr>
                <w:rFonts w:cs="Calibri"/>
                <w:bCs/>
                <w:color w:val="000000" w:themeColor="text1"/>
                <w:sz w:val="16"/>
                <w:szCs w:val="16"/>
              </w:rPr>
            </w:pPr>
          </w:p>
        </w:tc>
        <w:tc>
          <w:tcPr>
            <w:tcW w:w="728" w:type="dxa"/>
          </w:tcPr>
          <w:p w14:paraId="02B7A381" w14:textId="77777777" w:rsidR="00C96541" w:rsidRPr="005259CC" w:rsidRDefault="00C96541" w:rsidP="00147243">
            <w:pPr>
              <w:jc w:val="center"/>
              <w:rPr>
                <w:rFonts w:cs="Calibri"/>
                <w:bCs/>
                <w:color w:val="000000" w:themeColor="text1"/>
                <w:sz w:val="16"/>
                <w:szCs w:val="16"/>
              </w:rPr>
            </w:pPr>
          </w:p>
        </w:tc>
        <w:tc>
          <w:tcPr>
            <w:tcW w:w="727" w:type="dxa"/>
          </w:tcPr>
          <w:p w14:paraId="5A084901" w14:textId="77777777" w:rsidR="00C96541" w:rsidRPr="005259CC" w:rsidRDefault="00C96541" w:rsidP="00147243">
            <w:pPr>
              <w:jc w:val="center"/>
              <w:rPr>
                <w:rFonts w:cs="Calibri"/>
                <w:bCs/>
                <w:color w:val="000000" w:themeColor="text1"/>
                <w:sz w:val="16"/>
                <w:szCs w:val="16"/>
              </w:rPr>
            </w:pPr>
          </w:p>
        </w:tc>
        <w:tc>
          <w:tcPr>
            <w:tcW w:w="728" w:type="dxa"/>
          </w:tcPr>
          <w:p w14:paraId="0AE58D9A" w14:textId="77777777" w:rsidR="00C96541" w:rsidRPr="005259CC" w:rsidRDefault="00C96541" w:rsidP="00147243">
            <w:pPr>
              <w:jc w:val="center"/>
              <w:rPr>
                <w:rFonts w:cs="Calibri"/>
                <w:bCs/>
                <w:color w:val="000000" w:themeColor="text1"/>
                <w:sz w:val="16"/>
                <w:szCs w:val="16"/>
              </w:rPr>
            </w:pPr>
          </w:p>
        </w:tc>
        <w:tc>
          <w:tcPr>
            <w:tcW w:w="728" w:type="dxa"/>
          </w:tcPr>
          <w:p w14:paraId="2375F615" w14:textId="77777777" w:rsidR="00C96541" w:rsidRPr="005259CC" w:rsidRDefault="00C96541" w:rsidP="00147243">
            <w:pPr>
              <w:jc w:val="center"/>
              <w:rPr>
                <w:rFonts w:cs="Calibri"/>
                <w:bCs/>
                <w:color w:val="000000" w:themeColor="text1"/>
                <w:sz w:val="16"/>
                <w:szCs w:val="16"/>
              </w:rPr>
            </w:pPr>
          </w:p>
        </w:tc>
        <w:tc>
          <w:tcPr>
            <w:tcW w:w="727" w:type="dxa"/>
          </w:tcPr>
          <w:p w14:paraId="7F6E52C0" w14:textId="77777777" w:rsidR="00C96541" w:rsidRPr="005259CC" w:rsidRDefault="00C96541" w:rsidP="00147243">
            <w:pPr>
              <w:jc w:val="center"/>
              <w:rPr>
                <w:rFonts w:cs="Calibri"/>
                <w:bCs/>
                <w:color w:val="000000" w:themeColor="text1"/>
                <w:sz w:val="16"/>
                <w:szCs w:val="16"/>
              </w:rPr>
            </w:pPr>
          </w:p>
        </w:tc>
        <w:tc>
          <w:tcPr>
            <w:tcW w:w="728" w:type="dxa"/>
          </w:tcPr>
          <w:p w14:paraId="466988C2" w14:textId="77777777" w:rsidR="00C96541" w:rsidRPr="005259CC" w:rsidRDefault="00C96541" w:rsidP="00147243">
            <w:pPr>
              <w:jc w:val="center"/>
              <w:rPr>
                <w:rFonts w:cs="Calibri"/>
                <w:bCs/>
                <w:color w:val="000000" w:themeColor="text1"/>
                <w:sz w:val="16"/>
                <w:szCs w:val="16"/>
              </w:rPr>
            </w:pPr>
          </w:p>
        </w:tc>
        <w:tc>
          <w:tcPr>
            <w:tcW w:w="728" w:type="dxa"/>
          </w:tcPr>
          <w:p w14:paraId="59B061CD" w14:textId="77777777" w:rsidR="00C96541" w:rsidRPr="005259CC" w:rsidRDefault="00C96541" w:rsidP="00147243">
            <w:pPr>
              <w:jc w:val="center"/>
              <w:rPr>
                <w:rFonts w:cs="Calibri"/>
                <w:bCs/>
                <w:color w:val="000000" w:themeColor="text1"/>
                <w:sz w:val="16"/>
                <w:szCs w:val="16"/>
              </w:rPr>
            </w:pPr>
          </w:p>
        </w:tc>
        <w:tc>
          <w:tcPr>
            <w:tcW w:w="727" w:type="dxa"/>
          </w:tcPr>
          <w:p w14:paraId="5EA4E1D1" w14:textId="77777777" w:rsidR="00C96541" w:rsidRPr="005259CC" w:rsidRDefault="00C96541" w:rsidP="00147243">
            <w:pPr>
              <w:jc w:val="center"/>
              <w:rPr>
                <w:rFonts w:cs="Calibri"/>
                <w:bCs/>
                <w:color w:val="000000" w:themeColor="text1"/>
                <w:sz w:val="16"/>
                <w:szCs w:val="16"/>
              </w:rPr>
            </w:pPr>
          </w:p>
        </w:tc>
        <w:tc>
          <w:tcPr>
            <w:tcW w:w="728" w:type="dxa"/>
          </w:tcPr>
          <w:p w14:paraId="767801CA" w14:textId="77777777" w:rsidR="00C96541" w:rsidRPr="005259CC" w:rsidRDefault="00C96541" w:rsidP="00147243">
            <w:pPr>
              <w:jc w:val="center"/>
              <w:rPr>
                <w:rFonts w:cs="Calibri"/>
                <w:bCs/>
                <w:color w:val="000000" w:themeColor="text1"/>
                <w:sz w:val="16"/>
                <w:szCs w:val="16"/>
              </w:rPr>
            </w:pPr>
          </w:p>
        </w:tc>
        <w:tc>
          <w:tcPr>
            <w:tcW w:w="728" w:type="dxa"/>
          </w:tcPr>
          <w:p w14:paraId="74E98DAD" w14:textId="77777777" w:rsidR="00C96541" w:rsidRPr="005259CC" w:rsidRDefault="00C96541" w:rsidP="00147243">
            <w:pPr>
              <w:jc w:val="center"/>
              <w:rPr>
                <w:rFonts w:cs="Calibri"/>
                <w:bCs/>
                <w:color w:val="000000" w:themeColor="text1"/>
                <w:sz w:val="16"/>
                <w:szCs w:val="16"/>
              </w:rPr>
            </w:pPr>
          </w:p>
        </w:tc>
        <w:tc>
          <w:tcPr>
            <w:tcW w:w="727" w:type="dxa"/>
          </w:tcPr>
          <w:p w14:paraId="3EED2A3F" w14:textId="77777777" w:rsidR="00C96541" w:rsidRPr="005259CC" w:rsidRDefault="00C96541" w:rsidP="00147243">
            <w:pPr>
              <w:jc w:val="center"/>
              <w:rPr>
                <w:rFonts w:cs="Calibri"/>
                <w:bCs/>
                <w:color w:val="000000" w:themeColor="text1"/>
                <w:sz w:val="16"/>
                <w:szCs w:val="16"/>
              </w:rPr>
            </w:pPr>
          </w:p>
        </w:tc>
        <w:tc>
          <w:tcPr>
            <w:tcW w:w="728" w:type="dxa"/>
          </w:tcPr>
          <w:p w14:paraId="2B7A8B3B" w14:textId="77777777" w:rsidR="00C96541" w:rsidRPr="005259CC" w:rsidRDefault="00C96541" w:rsidP="00147243">
            <w:pPr>
              <w:jc w:val="center"/>
              <w:rPr>
                <w:rFonts w:cs="Calibri"/>
                <w:bCs/>
                <w:color w:val="000000" w:themeColor="text1"/>
                <w:sz w:val="16"/>
                <w:szCs w:val="16"/>
              </w:rPr>
            </w:pPr>
          </w:p>
        </w:tc>
        <w:tc>
          <w:tcPr>
            <w:tcW w:w="728" w:type="dxa"/>
          </w:tcPr>
          <w:p w14:paraId="173C0FD5" w14:textId="77777777" w:rsidR="00C96541" w:rsidRPr="005259CC" w:rsidRDefault="00C96541" w:rsidP="00147243">
            <w:pPr>
              <w:jc w:val="center"/>
              <w:rPr>
                <w:rFonts w:cs="Calibri"/>
                <w:bCs/>
                <w:color w:val="000000" w:themeColor="text1"/>
                <w:sz w:val="16"/>
                <w:szCs w:val="16"/>
              </w:rPr>
            </w:pPr>
          </w:p>
        </w:tc>
      </w:tr>
      <w:tr w:rsidR="00C96541" w:rsidRPr="005259CC" w14:paraId="0CBB6F49" w14:textId="77777777" w:rsidTr="00147243">
        <w:trPr>
          <w:gridAfter w:val="1"/>
          <w:wAfter w:w="728" w:type="dxa"/>
        </w:trPr>
        <w:tc>
          <w:tcPr>
            <w:tcW w:w="567" w:type="dxa"/>
            <w:vMerge w:val="restart"/>
          </w:tcPr>
          <w:p w14:paraId="60DB072D" w14:textId="77777777" w:rsidR="00C96541" w:rsidRPr="005259CC" w:rsidRDefault="00C96541" w:rsidP="00147243">
            <w:pPr>
              <w:rPr>
                <w:rFonts w:eastAsia="Times New Roman"/>
                <w:b/>
                <w:bCs/>
                <w:color w:val="000000" w:themeColor="text1"/>
                <w:sz w:val="16"/>
                <w:szCs w:val="16"/>
                <w:lang w:eastAsia="tr-TR"/>
              </w:rPr>
            </w:pPr>
            <w:r w:rsidRPr="005259CC">
              <w:rPr>
                <w:rFonts w:eastAsia="Times New Roman"/>
                <w:b/>
                <w:bCs/>
                <w:color w:val="000000" w:themeColor="text1"/>
                <w:sz w:val="16"/>
                <w:szCs w:val="16"/>
                <w:lang w:eastAsia="tr-TR"/>
              </w:rPr>
              <w:t>Q4</w:t>
            </w:r>
          </w:p>
        </w:tc>
        <w:tc>
          <w:tcPr>
            <w:tcW w:w="4395" w:type="dxa"/>
          </w:tcPr>
          <w:p w14:paraId="4DAF352B"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 xml:space="preserve">Always        </w:t>
            </w:r>
          </w:p>
        </w:tc>
        <w:tc>
          <w:tcPr>
            <w:tcW w:w="727" w:type="dxa"/>
          </w:tcPr>
          <w:p w14:paraId="55979B12" w14:textId="77777777" w:rsidR="00C96541" w:rsidRPr="005259CC" w:rsidRDefault="00C96541" w:rsidP="00147243">
            <w:pPr>
              <w:jc w:val="center"/>
              <w:rPr>
                <w:rFonts w:cs="Calibri"/>
                <w:bCs/>
                <w:color w:val="000000" w:themeColor="text1"/>
                <w:sz w:val="16"/>
                <w:szCs w:val="16"/>
              </w:rPr>
            </w:pPr>
          </w:p>
        </w:tc>
        <w:tc>
          <w:tcPr>
            <w:tcW w:w="728" w:type="dxa"/>
          </w:tcPr>
          <w:p w14:paraId="3424E352" w14:textId="77777777" w:rsidR="00C96541" w:rsidRPr="005259CC" w:rsidRDefault="00C96541" w:rsidP="00147243">
            <w:pPr>
              <w:jc w:val="center"/>
              <w:rPr>
                <w:rFonts w:cs="Calibri"/>
                <w:bCs/>
                <w:color w:val="000000" w:themeColor="text1"/>
                <w:sz w:val="16"/>
                <w:szCs w:val="16"/>
              </w:rPr>
            </w:pPr>
          </w:p>
        </w:tc>
        <w:tc>
          <w:tcPr>
            <w:tcW w:w="728" w:type="dxa"/>
          </w:tcPr>
          <w:p w14:paraId="06319C35" w14:textId="77777777" w:rsidR="00C96541" w:rsidRPr="005259CC" w:rsidRDefault="00C96541" w:rsidP="00147243">
            <w:pPr>
              <w:jc w:val="center"/>
              <w:rPr>
                <w:rFonts w:cs="Calibri"/>
                <w:bCs/>
                <w:color w:val="000000" w:themeColor="text1"/>
                <w:sz w:val="16"/>
                <w:szCs w:val="16"/>
              </w:rPr>
            </w:pPr>
          </w:p>
        </w:tc>
        <w:tc>
          <w:tcPr>
            <w:tcW w:w="727" w:type="dxa"/>
          </w:tcPr>
          <w:p w14:paraId="38424172" w14:textId="77777777" w:rsidR="00C96541" w:rsidRPr="005259CC" w:rsidRDefault="00C96541" w:rsidP="00147243">
            <w:pPr>
              <w:jc w:val="center"/>
              <w:rPr>
                <w:rFonts w:cs="Calibri"/>
                <w:bCs/>
                <w:color w:val="000000" w:themeColor="text1"/>
                <w:sz w:val="16"/>
                <w:szCs w:val="16"/>
              </w:rPr>
            </w:pPr>
          </w:p>
        </w:tc>
        <w:tc>
          <w:tcPr>
            <w:tcW w:w="728" w:type="dxa"/>
          </w:tcPr>
          <w:p w14:paraId="60D581FC" w14:textId="77777777" w:rsidR="00C96541" w:rsidRPr="005259CC" w:rsidRDefault="00C96541" w:rsidP="00147243">
            <w:pPr>
              <w:jc w:val="center"/>
              <w:rPr>
                <w:rFonts w:cs="Calibri"/>
                <w:bCs/>
                <w:color w:val="000000" w:themeColor="text1"/>
                <w:sz w:val="16"/>
                <w:szCs w:val="16"/>
              </w:rPr>
            </w:pPr>
          </w:p>
        </w:tc>
        <w:tc>
          <w:tcPr>
            <w:tcW w:w="728" w:type="dxa"/>
          </w:tcPr>
          <w:p w14:paraId="79E89D00" w14:textId="77777777" w:rsidR="00C96541" w:rsidRPr="005259CC" w:rsidRDefault="00C96541" w:rsidP="00147243">
            <w:pPr>
              <w:jc w:val="center"/>
              <w:rPr>
                <w:rFonts w:cs="Calibri"/>
                <w:bCs/>
                <w:color w:val="000000" w:themeColor="text1"/>
                <w:sz w:val="16"/>
                <w:szCs w:val="16"/>
              </w:rPr>
            </w:pPr>
          </w:p>
        </w:tc>
        <w:tc>
          <w:tcPr>
            <w:tcW w:w="727" w:type="dxa"/>
          </w:tcPr>
          <w:p w14:paraId="6BDBFDE3" w14:textId="77777777" w:rsidR="00C96541" w:rsidRPr="005259CC" w:rsidRDefault="00C96541" w:rsidP="00147243">
            <w:pPr>
              <w:jc w:val="center"/>
              <w:rPr>
                <w:rFonts w:cs="Calibri"/>
                <w:bCs/>
                <w:color w:val="000000" w:themeColor="text1"/>
                <w:sz w:val="16"/>
                <w:szCs w:val="16"/>
              </w:rPr>
            </w:pPr>
          </w:p>
        </w:tc>
        <w:tc>
          <w:tcPr>
            <w:tcW w:w="728" w:type="dxa"/>
          </w:tcPr>
          <w:p w14:paraId="71A7D517" w14:textId="77777777" w:rsidR="00C96541" w:rsidRPr="005259CC" w:rsidRDefault="00C96541" w:rsidP="00147243">
            <w:pPr>
              <w:jc w:val="center"/>
              <w:rPr>
                <w:rFonts w:cs="Calibri"/>
                <w:bCs/>
                <w:color w:val="000000" w:themeColor="text1"/>
                <w:sz w:val="16"/>
                <w:szCs w:val="16"/>
              </w:rPr>
            </w:pPr>
          </w:p>
        </w:tc>
        <w:tc>
          <w:tcPr>
            <w:tcW w:w="728" w:type="dxa"/>
          </w:tcPr>
          <w:p w14:paraId="4EA6B549" w14:textId="77777777" w:rsidR="00C96541" w:rsidRPr="005259CC" w:rsidRDefault="00C96541" w:rsidP="00147243">
            <w:pPr>
              <w:jc w:val="center"/>
              <w:rPr>
                <w:rFonts w:cs="Calibri"/>
                <w:bCs/>
                <w:color w:val="000000" w:themeColor="text1"/>
                <w:sz w:val="16"/>
                <w:szCs w:val="16"/>
              </w:rPr>
            </w:pPr>
          </w:p>
        </w:tc>
        <w:tc>
          <w:tcPr>
            <w:tcW w:w="727" w:type="dxa"/>
          </w:tcPr>
          <w:p w14:paraId="6C859AF1" w14:textId="77777777" w:rsidR="00C96541" w:rsidRPr="005259CC" w:rsidRDefault="00C96541" w:rsidP="00147243">
            <w:pPr>
              <w:jc w:val="center"/>
              <w:rPr>
                <w:rFonts w:cs="Calibri"/>
                <w:bCs/>
                <w:color w:val="000000" w:themeColor="text1"/>
                <w:sz w:val="16"/>
                <w:szCs w:val="16"/>
              </w:rPr>
            </w:pPr>
          </w:p>
        </w:tc>
        <w:tc>
          <w:tcPr>
            <w:tcW w:w="728" w:type="dxa"/>
          </w:tcPr>
          <w:p w14:paraId="5C95FF31" w14:textId="77777777" w:rsidR="00C96541" w:rsidRPr="005259CC" w:rsidRDefault="00C96541" w:rsidP="00147243">
            <w:pPr>
              <w:jc w:val="center"/>
              <w:rPr>
                <w:rFonts w:cs="Calibri"/>
                <w:bCs/>
                <w:color w:val="000000" w:themeColor="text1"/>
                <w:sz w:val="16"/>
                <w:szCs w:val="16"/>
              </w:rPr>
            </w:pPr>
          </w:p>
        </w:tc>
        <w:tc>
          <w:tcPr>
            <w:tcW w:w="728" w:type="dxa"/>
          </w:tcPr>
          <w:p w14:paraId="016BED85" w14:textId="77777777" w:rsidR="00C96541" w:rsidRPr="005259CC" w:rsidRDefault="00C96541" w:rsidP="00147243">
            <w:pPr>
              <w:jc w:val="center"/>
              <w:rPr>
                <w:rFonts w:cs="Calibri"/>
                <w:bCs/>
                <w:color w:val="000000" w:themeColor="text1"/>
                <w:sz w:val="16"/>
                <w:szCs w:val="16"/>
              </w:rPr>
            </w:pPr>
          </w:p>
        </w:tc>
        <w:tc>
          <w:tcPr>
            <w:tcW w:w="727" w:type="dxa"/>
          </w:tcPr>
          <w:p w14:paraId="2483BE51" w14:textId="77777777" w:rsidR="00C96541" w:rsidRPr="005259CC" w:rsidRDefault="00C96541" w:rsidP="00147243">
            <w:pPr>
              <w:jc w:val="center"/>
              <w:rPr>
                <w:rFonts w:cs="Calibri"/>
                <w:bCs/>
                <w:color w:val="000000" w:themeColor="text1"/>
                <w:sz w:val="16"/>
                <w:szCs w:val="16"/>
              </w:rPr>
            </w:pPr>
          </w:p>
        </w:tc>
        <w:tc>
          <w:tcPr>
            <w:tcW w:w="728" w:type="dxa"/>
          </w:tcPr>
          <w:p w14:paraId="6D28E957" w14:textId="77777777" w:rsidR="00C96541" w:rsidRPr="005259CC" w:rsidRDefault="00C96541" w:rsidP="00147243">
            <w:pPr>
              <w:jc w:val="center"/>
              <w:rPr>
                <w:rFonts w:cs="Calibri"/>
                <w:bCs/>
                <w:color w:val="000000" w:themeColor="text1"/>
                <w:sz w:val="16"/>
                <w:szCs w:val="16"/>
              </w:rPr>
            </w:pPr>
          </w:p>
        </w:tc>
        <w:tc>
          <w:tcPr>
            <w:tcW w:w="728" w:type="dxa"/>
          </w:tcPr>
          <w:p w14:paraId="558C919F" w14:textId="77777777" w:rsidR="00C96541" w:rsidRPr="005259CC" w:rsidRDefault="00C96541" w:rsidP="00147243">
            <w:pPr>
              <w:jc w:val="center"/>
              <w:rPr>
                <w:rFonts w:cs="Calibri"/>
                <w:bCs/>
                <w:color w:val="000000" w:themeColor="text1"/>
                <w:sz w:val="16"/>
                <w:szCs w:val="16"/>
              </w:rPr>
            </w:pPr>
          </w:p>
        </w:tc>
      </w:tr>
      <w:tr w:rsidR="00C96541" w:rsidRPr="005259CC" w14:paraId="47D88C56" w14:textId="77777777" w:rsidTr="00147243">
        <w:trPr>
          <w:gridAfter w:val="1"/>
          <w:wAfter w:w="728" w:type="dxa"/>
        </w:trPr>
        <w:tc>
          <w:tcPr>
            <w:tcW w:w="567" w:type="dxa"/>
            <w:vMerge/>
          </w:tcPr>
          <w:p w14:paraId="0DA8F3ED"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25A28B9D"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 xml:space="preserve">Frequently          </w:t>
            </w:r>
          </w:p>
        </w:tc>
        <w:tc>
          <w:tcPr>
            <w:tcW w:w="727" w:type="dxa"/>
          </w:tcPr>
          <w:p w14:paraId="67D2C892" w14:textId="77777777" w:rsidR="00C96541" w:rsidRPr="005259CC" w:rsidRDefault="00C96541" w:rsidP="00147243">
            <w:pPr>
              <w:jc w:val="center"/>
              <w:rPr>
                <w:rFonts w:cs="Calibri"/>
                <w:bCs/>
                <w:color w:val="000000" w:themeColor="text1"/>
                <w:sz w:val="16"/>
                <w:szCs w:val="16"/>
              </w:rPr>
            </w:pPr>
          </w:p>
        </w:tc>
        <w:tc>
          <w:tcPr>
            <w:tcW w:w="728" w:type="dxa"/>
          </w:tcPr>
          <w:p w14:paraId="1C656E45" w14:textId="77777777" w:rsidR="00C96541" w:rsidRPr="005259CC" w:rsidRDefault="00C96541" w:rsidP="00147243">
            <w:pPr>
              <w:jc w:val="center"/>
              <w:rPr>
                <w:rFonts w:cs="Calibri"/>
                <w:bCs/>
                <w:color w:val="000000" w:themeColor="text1"/>
                <w:sz w:val="16"/>
                <w:szCs w:val="16"/>
              </w:rPr>
            </w:pPr>
          </w:p>
        </w:tc>
        <w:tc>
          <w:tcPr>
            <w:tcW w:w="728" w:type="dxa"/>
          </w:tcPr>
          <w:p w14:paraId="7A440FC0" w14:textId="77777777" w:rsidR="00C96541" w:rsidRPr="005259CC" w:rsidRDefault="00C96541" w:rsidP="00147243">
            <w:pPr>
              <w:jc w:val="center"/>
              <w:rPr>
                <w:rFonts w:cs="Calibri"/>
                <w:bCs/>
                <w:color w:val="000000" w:themeColor="text1"/>
                <w:sz w:val="16"/>
                <w:szCs w:val="16"/>
              </w:rPr>
            </w:pPr>
          </w:p>
        </w:tc>
        <w:tc>
          <w:tcPr>
            <w:tcW w:w="727" w:type="dxa"/>
          </w:tcPr>
          <w:p w14:paraId="201D2BEB" w14:textId="77777777" w:rsidR="00C96541" w:rsidRPr="005259CC" w:rsidRDefault="00C96541" w:rsidP="00147243">
            <w:pPr>
              <w:jc w:val="center"/>
              <w:rPr>
                <w:rFonts w:cs="Calibri"/>
                <w:bCs/>
                <w:color w:val="000000" w:themeColor="text1"/>
                <w:sz w:val="16"/>
                <w:szCs w:val="16"/>
              </w:rPr>
            </w:pPr>
          </w:p>
        </w:tc>
        <w:tc>
          <w:tcPr>
            <w:tcW w:w="728" w:type="dxa"/>
          </w:tcPr>
          <w:p w14:paraId="1A2A90E5" w14:textId="77777777" w:rsidR="00C96541" w:rsidRPr="005259CC" w:rsidRDefault="00C96541" w:rsidP="00147243">
            <w:pPr>
              <w:jc w:val="center"/>
              <w:rPr>
                <w:rFonts w:cs="Calibri"/>
                <w:bCs/>
                <w:color w:val="000000" w:themeColor="text1"/>
                <w:sz w:val="16"/>
                <w:szCs w:val="16"/>
              </w:rPr>
            </w:pPr>
          </w:p>
        </w:tc>
        <w:tc>
          <w:tcPr>
            <w:tcW w:w="728" w:type="dxa"/>
          </w:tcPr>
          <w:p w14:paraId="6E054F58" w14:textId="77777777" w:rsidR="00C96541" w:rsidRPr="005259CC" w:rsidRDefault="00C96541" w:rsidP="00147243">
            <w:pPr>
              <w:jc w:val="center"/>
              <w:rPr>
                <w:rFonts w:cs="Calibri"/>
                <w:bCs/>
                <w:color w:val="000000" w:themeColor="text1"/>
                <w:sz w:val="16"/>
                <w:szCs w:val="16"/>
              </w:rPr>
            </w:pPr>
          </w:p>
        </w:tc>
        <w:tc>
          <w:tcPr>
            <w:tcW w:w="727" w:type="dxa"/>
          </w:tcPr>
          <w:p w14:paraId="5CC1DEF9" w14:textId="77777777" w:rsidR="00C96541" w:rsidRPr="005259CC" w:rsidRDefault="00C96541" w:rsidP="00147243">
            <w:pPr>
              <w:jc w:val="center"/>
              <w:rPr>
                <w:rFonts w:cs="Calibri"/>
                <w:bCs/>
                <w:color w:val="000000" w:themeColor="text1"/>
                <w:sz w:val="16"/>
                <w:szCs w:val="16"/>
              </w:rPr>
            </w:pPr>
          </w:p>
        </w:tc>
        <w:tc>
          <w:tcPr>
            <w:tcW w:w="728" w:type="dxa"/>
          </w:tcPr>
          <w:p w14:paraId="1493E7FA" w14:textId="77777777" w:rsidR="00C96541" w:rsidRPr="005259CC" w:rsidRDefault="00C96541" w:rsidP="00147243">
            <w:pPr>
              <w:jc w:val="center"/>
              <w:rPr>
                <w:rFonts w:cs="Calibri"/>
                <w:bCs/>
                <w:color w:val="000000" w:themeColor="text1"/>
                <w:sz w:val="16"/>
                <w:szCs w:val="16"/>
              </w:rPr>
            </w:pPr>
          </w:p>
        </w:tc>
        <w:tc>
          <w:tcPr>
            <w:tcW w:w="728" w:type="dxa"/>
          </w:tcPr>
          <w:p w14:paraId="09371C6B" w14:textId="77777777" w:rsidR="00C96541" w:rsidRPr="005259CC" w:rsidRDefault="00C96541" w:rsidP="00147243">
            <w:pPr>
              <w:jc w:val="center"/>
              <w:rPr>
                <w:rFonts w:cs="Calibri"/>
                <w:bCs/>
                <w:color w:val="000000" w:themeColor="text1"/>
                <w:sz w:val="16"/>
                <w:szCs w:val="16"/>
              </w:rPr>
            </w:pPr>
          </w:p>
        </w:tc>
        <w:tc>
          <w:tcPr>
            <w:tcW w:w="727" w:type="dxa"/>
          </w:tcPr>
          <w:p w14:paraId="2249E9FF" w14:textId="77777777" w:rsidR="00C96541" w:rsidRPr="005259CC" w:rsidRDefault="00C96541" w:rsidP="00147243">
            <w:pPr>
              <w:jc w:val="center"/>
              <w:rPr>
                <w:rFonts w:cs="Calibri"/>
                <w:bCs/>
                <w:color w:val="000000" w:themeColor="text1"/>
                <w:sz w:val="16"/>
                <w:szCs w:val="16"/>
              </w:rPr>
            </w:pPr>
          </w:p>
        </w:tc>
        <w:tc>
          <w:tcPr>
            <w:tcW w:w="728" w:type="dxa"/>
          </w:tcPr>
          <w:p w14:paraId="08A2AD2A" w14:textId="77777777" w:rsidR="00C96541" w:rsidRPr="005259CC" w:rsidRDefault="00C96541" w:rsidP="00147243">
            <w:pPr>
              <w:jc w:val="center"/>
              <w:rPr>
                <w:rFonts w:cs="Calibri"/>
                <w:bCs/>
                <w:color w:val="000000" w:themeColor="text1"/>
                <w:sz w:val="16"/>
                <w:szCs w:val="16"/>
              </w:rPr>
            </w:pPr>
          </w:p>
        </w:tc>
        <w:tc>
          <w:tcPr>
            <w:tcW w:w="728" w:type="dxa"/>
          </w:tcPr>
          <w:p w14:paraId="63D9C958" w14:textId="77777777" w:rsidR="00C96541" w:rsidRPr="005259CC" w:rsidRDefault="00C96541" w:rsidP="00147243">
            <w:pPr>
              <w:jc w:val="center"/>
              <w:rPr>
                <w:rFonts w:cs="Calibri"/>
                <w:bCs/>
                <w:color w:val="000000" w:themeColor="text1"/>
                <w:sz w:val="16"/>
                <w:szCs w:val="16"/>
              </w:rPr>
            </w:pPr>
          </w:p>
        </w:tc>
        <w:tc>
          <w:tcPr>
            <w:tcW w:w="727" w:type="dxa"/>
          </w:tcPr>
          <w:p w14:paraId="350E31CD" w14:textId="77777777" w:rsidR="00C96541" w:rsidRPr="005259CC" w:rsidRDefault="00C96541" w:rsidP="00147243">
            <w:pPr>
              <w:jc w:val="center"/>
              <w:rPr>
                <w:rFonts w:cs="Calibri"/>
                <w:bCs/>
                <w:color w:val="000000" w:themeColor="text1"/>
                <w:sz w:val="16"/>
                <w:szCs w:val="16"/>
              </w:rPr>
            </w:pPr>
          </w:p>
        </w:tc>
        <w:tc>
          <w:tcPr>
            <w:tcW w:w="728" w:type="dxa"/>
          </w:tcPr>
          <w:p w14:paraId="7C995079" w14:textId="77777777" w:rsidR="00C96541" w:rsidRPr="005259CC" w:rsidRDefault="00C96541" w:rsidP="00147243">
            <w:pPr>
              <w:jc w:val="center"/>
              <w:rPr>
                <w:rFonts w:cs="Calibri"/>
                <w:bCs/>
                <w:color w:val="000000" w:themeColor="text1"/>
                <w:sz w:val="16"/>
                <w:szCs w:val="16"/>
              </w:rPr>
            </w:pPr>
          </w:p>
        </w:tc>
        <w:tc>
          <w:tcPr>
            <w:tcW w:w="728" w:type="dxa"/>
          </w:tcPr>
          <w:p w14:paraId="20B12B58" w14:textId="77777777" w:rsidR="00C96541" w:rsidRPr="005259CC" w:rsidRDefault="00C96541" w:rsidP="00147243">
            <w:pPr>
              <w:jc w:val="center"/>
              <w:rPr>
                <w:rFonts w:cs="Calibri"/>
                <w:bCs/>
                <w:color w:val="000000" w:themeColor="text1"/>
                <w:sz w:val="16"/>
                <w:szCs w:val="16"/>
              </w:rPr>
            </w:pPr>
          </w:p>
        </w:tc>
      </w:tr>
      <w:tr w:rsidR="00C96541" w:rsidRPr="005259CC" w14:paraId="0ECC883A" w14:textId="77777777" w:rsidTr="00147243">
        <w:trPr>
          <w:gridAfter w:val="1"/>
          <w:wAfter w:w="728" w:type="dxa"/>
        </w:trPr>
        <w:tc>
          <w:tcPr>
            <w:tcW w:w="567" w:type="dxa"/>
            <w:vMerge/>
          </w:tcPr>
          <w:p w14:paraId="598C9003"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007DBBF4"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 xml:space="preserve">Sometimes         </w:t>
            </w:r>
          </w:p>
        </w:tc>
        <w:tc>
          <w:tcPr>
            <w:tcW w:w="727" w:type="dxa"/>
          </w:tcPr>
          <w:p w14:paraId="72A0329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0.137</w:t>
            </w:r>
          </w:p>
        </w:tc>
        <w:tc>
          <w:tcPr>
            <w:tcW w:w="728" w:type="dxa"/>
          </w:tcPr>
          <w:p w14:paraId="06C1B87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0.007</w:t>
            </w:r>
          </w:p>
        </w:tc>
        <w:tc>
          <w:tcPr>
            <w:tcW w:w="728" w:type="dxa"/>
          </w:tcPr>
          <w:p w14:paraId="50CEFBC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0.651</w:t>
            </w:r>
          </w:p>
        </w:tc>
        <w:tc>
          <w:tcPr>
            <w:tcW w:w="727" w:type="dxa"/>
          </w:tcPr>
          <w:p w14:paraId="2F9F05B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02AB55A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0.426</w:t>
            </w:r>
          </w:p>
        </w:tc>
        <w:tc>
          <w:tcPr>
            <w:tcW w:w="728" w:type="dxa"/>
          </w:tcPr>
          <w:p w14:paraId="02020AD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23678B4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0.414</w:t>
            </w:r>
          </w:p>
        </w:tc>
        <w:tc>
          <w:tcPr>
            <w:tcW w:w="728" w:type="dxa"/>
          </w:tcPr>
          <w:p w14:paraId="56577FE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75D293F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0.058</w:t>
            </w:r>
          </w:p>
        </w:tc>
        <w:tc>
          <w:tcPr>
            <w:tcW w:w="727" w:type="dxa"/>
          </w:tcPr>
          <w:p w14:paraId="2A8241E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0.533</w:t>
            </w:r>
          </w:p>
        </w:tc>
        <w:tc>
          <w:tcPr>
            <w:tcW w:w="728" w:type="dxa"/>
          </w:tcPr>
          <w:p w14:paraId="6227A53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0.014</w:t>
            </w:r>
          </w:p>
        </w:tc>
        <w:tc>
          <w:tcPr>
            <w:tcW w:w="728" w:type="dxa"/>
          </w:tcPr>
          <w:p w14:paraId="25FA2EC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09E2906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0.011</w:t>
            </w:r>
          </w:p>
        </w:tc>
        <w:tc>
          <w:tcPr>
            <w:tcW w:w="728" w:type="dxa"/>
          </w:tcPr>
          <w:p w14:paraId="53CA3A5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0.105</w:t>
            </w:r>
          </w:p>
        </w:tc>
        <w:tc>
          <w:tcPr>
            <w:tcW w:w="728" w:type="dxa"/>
          </w:tcPr>
          <w:p w14:paraId="102C4E8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r>
      <w:tr w:rsidR="00C96541" w:rsidRPr="005259CC" w14:paraId="381C9F65" w14:textId="77777777" w:rsidTr="00147243">
        <w:trPr>
          <w:gridAfter w:val="1"/>
          <w:wAfter w:w="728" w:type="dxa"/>
        </w:trPr>
        <w:tc>
          <w:tcPr>
            <w:tcW w:w="567" w:type="dxa"/>
            <w:vMerge/>
          </w:tcPr>
          <w:p w14:paraId="5792D8FC"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379B1310"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 xml:space="preserve">Rare        </w:t>
            </w:r>
          </w:p>
        </w:tc>
        <w:tc>
          <w:tcPr>
            <w:tcW w:w="727" w:type="dxa"/>
          </w:tcPr>
          <w:p w14:paraId="53372CA5" w14:textId="77777777" w:rsidR="00C96541" w:rsidRPr="005259CC" w:rsidRDefault="00C96541" w:rsidP="00147243">
            <w:pPr>
              <w:jc w:val="center"/>
              <w:rPr>
                <w:rFonts w:cs="Calibri"/>
                <w:bCs/>
                <w:color w:val="000000" w:themeColor="text1"/>
                <w:sz w:val="16"/>
                <w:szCs w:val="16"/>
              </w:rPr>
            </w:pPr>
          </w:p>
        </w:tc>
        <w:tc>
          <w:tcPr>
            <w:tcW w:w="728" w:type="dxa"/>
          </w:tcPr>
          <w:p w14:paraId="06B89BFF" w14:textId="77777777" w:rsidR="00C96541" w:rsidRPr="005259CC" w:rsidRDefault="00C96541" w:rsidP="00147243">
            <w:pPr>
              <w:jc w:val="center"/>
              <w:rPr>
                <w:rFonts w:cs="Calibri"/>
                <w:bCs/>
                <w:color w:val="000000" w:themeColor="text1"/>
                <w:sz w:val="16"/>
                <w:szCs w:val="16"/>
              </w:rPr>
            </w:pPr>
          </w:p>
        </w:tc>
        <w:tc>
          <w:tcPr>
            <w:tcW w:w="728" w:type="dxa"/>
          </w:tcPr>
          <w:p w14:paraId="7345483F" w14:textId="77777777" w:rsidR="00C96541" w:rsidRPr="005259CC" w:rsidRDefault="00C96541" w:rsidP="00147243">
            <w:pPr>
              <w:jc w:val="center"/>
              <w:rPr>
                <w:rFonts w:cs="Calibri"/>
                <w:bCs/>
                <w:color w:val="000000" w:themeColor="text1"/>
                <w:sz w:val="16"/>
                <w:szCs w:val="16"/>
              </w:rPr>
            </w:pPr>
          </w:p>
        </w:tc>
        <w:tc>
          <w:tcPr>
            <w:tcW w:w="727" w:type="dxa"/>
          </w:tcPr>
          <w:p w14:paraId="43F18515" w14:textId="77777777" w:rsidR="00C96541" w:rsidRPr="005259CC" w:rsidRDefault="00C96541" w:rsidP="00147243">
            <w:pPr>
              <w:jc w:val="center"/>
              <w:rPr>
                <w:rFonts w:cs="Calibri"/>
                <w:bCs/>
                <w:color w:val="000000" w:themeColor="text1"/>
                <w:sz w:val="16"/>
                <w:szCs w:val="16"/>
              </w:rPr>
            </w:pPr>
          </w:p>
        </w:tc>
        <w:tc>
          <w:tcPr>
            <w:tcW w:w="728" w:type="dxa"/>
          </w:tcPr>
          <w:p w14:paraId="238B5B8F" w14:textId="77777777" w:rsidR="00C96541" w:rsidRPr="005259CC" w:rsidRDefault="00C96541" w:rsidP="00147243">
            <w:pPr>
              <w:jc w:val="center"/>
              <w:rPr>
                <w:rFonts w:cs="Calibri"/>
                <w:bCs/>
                <w:color w:val="000000" w:themeColor="text1"/>
                <w:sz w:val="16"/>
                <w:szCs w:val="16"/>
              </w:rPr>
            </w:pPr>
          </w:p>
        </w:tc>
        <w:tc>
          <w:tcPr>
            <w:tcW w:w="728" w:type="dxa"/>
          </w:tcPr>
          <w:p w14:paraId="34444A20" w14:textId="77777777" w:rsidR="00C96541" w:rsidRPr="005259CC" w:rsidRDefault="00C96541" w:rsidP="00147243">
            <w:pPr>
              <w:jc w:val="center"/>
              <w:rPr>
                <w:rFonts w:cs="Calibri"/>
                <w:bCs/>
                <w:color w:val="000000" w:themeColor="text1"/>
                <w:sz w:val="16"/>
                <w:szCs w:val="16"/>
              </w:rPr>
            </w:pPr>
          </w:p>
        </w:tc>
        <w:tc>
          <w:tcPr>
            <w:tcW w:w="727" w:type="dxa"/>
          </w:tcPr>
          <w:p w14:paraId="3ADC8AE9" w14:textId="77777777" w:rsidR="00C96541" w:rsidRPr="005259CC" w:rsidRDefault="00C96541" w:rsidP="00147243">
            <w:pPr>
              <w:jc w:val="center"/>
              <w:rPr>
                <w:rFonts w:cs="Calibri"/>
                <w:bCs/>
                <w:color w:val="000000" w:themeColor="text1"/>
                <w:sz w:val="16"/>
                <w:szCs w:val="16"/>
              </w:rPr>
            </w:pPr>
          </w:p>
        </w:tc>
        <w:tc>
          <w:tcPr>
            <w:tcW w:w="728" w:type="dxa"/>
          </w:tcPr>
          <w:p w14:paraId="39C9EBF4" w14:textId="77777777" w:rsidR="00C96541" w:rsidRPr="005259CC" w:rsidRDefault="00C96541" w:rsidP="00147243">
            <w:pPr>
              <w:jc w:val="center"/>
              <w:rPr>
                <w:rFonts w:cs="Calibri"/>
                <w:bCs/>
                <w:color w:val="000000" w:themeColor="text1"/>
                <w:sz w:val="16"/>
                <w:szCs w:val="16"/>
              </w:rPr>
            </w:pPr>
          </w:p>
        </w:tc>
        <w:tc>
          <w:tcPr>
            <w:tcW w:w="728" w:type="dxa"/>
          </w:tcPr>
          <w:p w14:paraId="126DCB48" w14:textId="77777777" w:rsidR="00C96541" w:rsidRPr="005259CC" w:rsidRDefault="00C96541" w:rsidP="00147243">
            <w:pPr>
              <w:jc w:val="center"/>
              <w:rPr>
                <w:rFonts w:cs="Calibri"/>
                <w:bCs/>
                <w:color w:val="000000" w:themeColor="text1"/>
                <w:sz w:val="16"/>
                <w:szCs w:val="16"/>
              </w:rPr>
            </w:pPr>
          </w:p>
        </w:tc>
        <w:tc>
          <w:tcPr>
            <w:tcW w:w="727" w:type="dxa"/>
          </w:tcPr>
          <w:p w14:paraId="191C4241" w14:textId="77777777" w:rsidR="00C96541" w:rsidRPr="005259CC" w:rsidRDefault="00C96541" w:rsidP="00147243">
            <w:pPr>
              <w:jc w:val="center"/>
              <w:rPr>
                <w:rFonts w:cs="Calibri"/>
                <w:bCs/>
                <w:color w:val="000000" w:themeColor="text1"/>
                <w:sz w:val="16"/>
                <w:szCs w:val="16"/>
              </w:rPr>
            </w:pPr>
          </w:p>
        </w:tc>
        <w:tc>
          <w:tcPr>
            <w:tcW w:w="728" w:type="dxa"/>
          </w:tcPr>
          <w:p w14:paraId="6C267AD2" w14:textId="77777777" w:rsidR="00C96541" w:rsidRPr="005259CC" w:rsidRDefault="00C96541" w:rsidP="00147243">
            <w:pPr>
              <w:jc w:val="center"/>
              <w:rPr>
                <w:rFonts w:cs="Calibri"/>
                <w:bCs/>
                <w:color w:val="000000" w:themeColor="text1"/>
                <w:sz w:val="16"/>
                <w:szCs w:val="16"/>
              </w:rPr>
            </w:pPr>
          </w:p>
        </w:tc>
        <w:tc>
          <w:tcPr>
            <w:tcW w:w="728" w:type="dxa"/>
          </w:tcPr>
          <w:p w14:paraId="1B42C7DF" w14:textId="77777777" w:rsidR="00C96541" w:rsidRPr="005259CC" w:rsidRDefault="00C96541" w:rsidP="00147243">
            <w:pPr>
              <w:jc w:val="center"/>
              <w:rPr>
                <w:rFonts w:cs="Calibri"/>
                <w:bCs/>
                <w:color w:val="000000" w:themeColor="text1"/>
                <w:sz w:val="16"/>
                <w:szCs w:val="16"/>
              </w:rPr>
            </w:pPr>
          </w:p>
        </w:tc>
        <w:tc>
          <w:tcPr>
            <w:tcW w:w="727" w:type="dxa"/>
          </w:tcPr>
          <w:p w14:paraId="6BFA79F8" w14:textId="77777777" w:rsidR="00C96541" w:rsidRPr="005259CC" w:rsidRDefault="00C96541" w:rsidP="00147243">
            <w:pPr>
              <w:jc w:val="center"/>
              <w:rPr>
                <w:rFonts w:cs="Calibri"/>
                <w:bCs/>
                <w:color w:val="000000" w:themeColor="text1"/>
                <w:sz w:val="16"/>
                <w:szCs w:val="16"/>
              </w:rPr>
            </w:pPr>
          </w:p>
        </w:tc>
        <w:tc>
          <w:tcPr>
            <w:tcW w:w="728" w:type="dxa"/>
          </w:tcPr>
          <w:p w14:paraId="032615A2" w14:textId="77777777" w:rsidR="00C96541" w:rsidRPr="005259CC" w:rsidRDefault="00C96541" w:rsidP="00147243">
            <w:pPr>
              <w:jc w:val="center"/>
              <w:rPr>
                <w:rFonts w:cs="Calibri"/>
                <w:bCs/>
                <w:color w:val="000000" w:themeColor="text1"/>
                <w:sz w:val="16"/>
                <w:szCs w:val="16"/>
              </w:rPr>
            </w:pPr>
          </w:p>
        </w:tc>
        <w:tc>
          <w:tcPr>
            <w:tcW w:w="728" w:type="dxa"/>
          </w:tcPr>
          <w:p w14:paraId="6718A91D" w14:textId="77777777" w:rsidR="00C96541" w:rsidRPr="005259CC" w:rsidRDefault="00C96541" w:rsidP="00147243">
            <w:pPr>
              <w:jc w:val="center"/>
              <w:rPr>
                <w:rFonts w:cs="Calibri"/>
                <w:bCs/>
                <w:color w:val="000000" w:themeColor="text1"/>
                <w:sz w:val="16"/>
                <w:szCs w:val="16"/>
              </w:rPr>
            </w:pPr>
          </w:p>
        </w:tc>
      </w:tr>
      <w:tr w:rsidR="00C96541" w:rsidRPr="005259CC" w14:paraId="5C9744CB" w14:textId="77777777" w:rsidTr="00147243">
        <w:trPr>
          <w:gridAfter w:val="1"/>
          <w:wAfter w:w="728" w:type="dxa"/>
        </w:trPr>
        <w:tc>
          <w:tcPr>
            <w:tcW w:w="567" w:type="dxa"/>
            <w:vMerge/>
          </w:tcPr>
          <w:p w14:paraId="3D1BB8B6"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6B8A01D8"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Very rare </w:t>
            </w:r>
          </w:p>
        </w:tc>
        <w:tc>
          <w:tcPr>
            <w:tcW w:w="727" w:type="dxa"/>
          </w:tcPr>
          <w:p w14:paraId="2875B29B" w14:textId="77777777" w:rsidR="00C96541" w:rsidRPr="005259CC" w:rsidRDefault="00C96541" w:rsidP="00147243">
            <w:pPr>
              <w:jc w:val="center"/>
              <w:rPr>
                <w:rFonts w:cs="Calibri"/>
                <w:bCs/>
                <w:color w:val="000000" w:themeColor="text1"/>
                <w:sz w:val="16"/>
                <w:szCs w:val="16"/>
              </w:rPr>
            </w:pPr>
          </w:p>
        </w:tc>
        <w:tc>
          <w:tcPr>
            <w:tcW w:w="728" w:type="dxa"/>
          </w:tcPr>
          <w:p w14:paraId="4651B6F4" w14:textId="77777777" w:rsidR="00C96541" w:rsidRPr="005259CC" w:rsidRDefault="00C96541" w:rsidP="00147243">
            <w:pPr>
              <w:jc w:val="center"/>
              <w:rPr>
                <w:rFonts w:cs="Calibri"/>
                <w:bCs/>
                <w:color w:val="000000" w:themeColor="text1"/>
                <w:sz w:val="16"/>
                <w:szCs w:val="16"/>
              </w:rPr>
            </w:pPr>
          </w:p>
        </w:tc>
        <w:tc>
          <w:tcPr>
            <w:tcW w:w="728" w:type="dxa"/>
          </w:tcPr>
          <w:p w14:paraId="47E495E4" w14:textId="77777777" w:rsidR="00C96541" w:rsidRPr="005259CC" w:rsidRDefault="00C96541" w:rsidP="00147243">
            <w:pPr>
              <w:jc w:val="center"/>
              <w:rPr>
                <w:rFonts w:cs="Calibri"/>
                <w:bCs/>
                <w:color w:val="000000" w:themeColor="text1"/>
                <w:sz w:val="16"/>
                <w:szCs w:val="16"/>
              </w:rPr>
            </w:pPr>
          </w:p>
        </w:tc>
        <w:tc>
          <w:tcPr>
            <w:tcW w:w="727" w:type="dxa"/>
          </w:tcPr>
          <w:p w14:paraId="27573135" w14:textId="77777777" w:rsidR="00C96541" w:rsidRPr="005259CC" w:rsidRDefault="00C96541" w:rsidP="00147243">
            <w:pPr>
              <w:jc w:val="center"/>
              <w:rPr>
                <w:rFonts w:cs="Calibri"/>
                <w:bCs/>
                <w:color w:val="000000" w:themeColor="text1"/>
                <w:sz w:val="16"/>
                <w:szCs w:val="16"/>
              </w:rPr>
            </w:pPr>
          </w:p>
        </w:tc>
        <w:tc>
          <w:tcPr>
            <w:tcW w:w="728" w:type="dxa"/>
          </w:tcPr>
          <w:p w14:paraId="57078EE0" w14:textId="77777777" w:rsidR="00C96541" w:rsidRPr="005259CC" w:rsidRDefault="00C96541" w:rsidP="00147243">
            <w:pPr>
              <w:jc w:val="center"/>
              <w:rPr>
                <w:rFonts w:cs="Calibri"/>
                <w:bCs/>
                <w:color w:val="000000" w:themeColor="text1"/>
                <w:sz w:val="16"/>
                <w:szCs w:val="16"/>
              </w:rPr>
            </w:pPr>
          </w:p>
        </w:tc>
        <w:tc>
          <w:tcPr>
            <w:tcW w:w="728" w:type="dxa"/>
          </w:tcPr>
          <w:p w14:paraId="5801124C" w14:textId="77777777" w:rsidR="00C96541" w:rsidRPr="005259CC" w:rsidRDefault="00C96541" w:rsidP="00147243">
            <w:pPr>
              <w:jc w:val="center"/>
              <w:rPr>
                <w:rFonts w:cs="Calibri"/>
                <w:bCs/>
                <w:color w:val="000000" w:themeColor="text1"/>
                <w:sz w:val="16"/>
                <w:szCs w:val="16"/>
              </w:rPr>
            </w:pPr>
          </w:p>
        </w:tc>
        <w:tc>
          <w:tcPr>
            <w:tcW w:w="727" w:type="dxa"/>
          </w:tcPr>
          <w:p w14:paraId="3C27CF2B" w14:textId="77777777" w:rsidR="00C96541" w:rsidRPr="005259CC" w:rsidRDefault="00C96541" w:rsidP="00147243">
            <w:pPr>
              <w:jc w:val="center"/>
              <w:rPr>
                <w:rFonts w:cs="Calibri"/>
                <w:bCs/>
                <w:color w:val="000000" w:themeColor="text1"/>
                <w:sz w:val="16"/>
                <w:szCs w:val="16"/>
              </w:rPr>
            </w:pPr>
          </w:p>
        </w:tc>
        <w:tc>
          <w:tcPr>
            <w:tcW w:w="728" w:type="dxa"/>
          </w:tcPr>
          <w:p w14:paraId="5E436B21" w14:textId="77777777" w:rsidR="00C96541" w:rsidRPr="005259CC" w:rsidRDefault="00C96541" w:rsidP="00147243">
            <w:pPr>
              <w:jc w:val="center"/>
              <w:rPr>
                <w:rFonts w:cs="Calibri"/>
                <w:bCs/>
                <w:color w:val="000000" w:themeColor="text1"/>
                <w:sz w:val="16"/>
                <w:szCs w:val="16"/>
              </w:rPr>
            </w:pPr>
          </w:p>
        </w:tc>
        <w:tc>
          <w:tcPr>
            <w:tcW w:w="728" w:type="dxa"/>
          </w:tcPr>
          <w:p w14:paraId="5B71A7E7" w14:textId="77777777" w:rsidR="00C96541" w:rsidRPr="005259CC" w:rsidRDefault="00C96541" w:rsidP="00147243">
            <w:pPr>
              <w:jc w:val="center"/>
              <w:rPr>
                <w:rFonts w:cs="Calibri"/>
                <w:bCs/>
                <w:color w:val="000000" w:themeColor="text1"/>
                <w:sz w:val="16"/>
                <w:szCs w:val="16"/>
              </w:rPr>
            </w:pPr>
          </w:p>
        </w:tc>
        <w:tc>
          <w:tcPr>
            <w:tcW w:w="727" w:type="dxa"/>
          </w:tcPr>
          <w:p w14:paraId="32433DBB" w14:textId="77777777" w:rsidR="00C96541" w:rsidRPr="005259CC" w:rsidRDefault="00C96541" w:rsidP="00147243">
            <w:pPr>
              <w:jc w:val="center"/>
              <w:rPr>
                <w:rFonts w:cs="Calibri"/>
                <w:bCs/>
                <w:color w:val="000000" w:themeColor="text1"/>
                <w:sz w:val="16"/>
                <w:szCs w:val="16"/>
              </w:rPr>
            </w:pPr>
          </w:p>
        </w:tc>
        <w:tc>
          <w:tcPr>
            <w:tcW w:w="728" w:type="dxa"/>
          </w:tcPr>
          <w:p w14:paraId="58A40F97" w14:textId="77777777" w:rsidR="00C96541" w:rsidRPr="005259CC" w:rsidRDefault="00C96541" w:rsidP="00147243">
            <w:pPr>
              <w:jc w:val="center"/>
              <w:rPr>
                <w:rFonts w:cs="Calibri"/>
                <w:bCs/>
                <w:color w:val="000000" w:themeColor="text1"/>
                <w:sz w:val="16"/>
                <w:szCs w:val="16"/>
              </w:rPr>
            </w:pPr>
          </w:p>
        </w:tc>
        <w:tc>
          <w:tcPr>
            <w:tcW w:w="728" w:type="dxa"/>
          </w:tcPr>
          <w:p w14:paraId="28F6F9D6" w14:textId="77777777" w:rsidR="00C96541" w:rsidRPr="005259CC" w:rsidRDefault="00C96541" w:rsidP="00147243">
            <w:pPr>
              <w:jc w:val="center"/>
              <w:rPr>
                <w:rFonts w:cs="Calibri"/>
                <w:bCs/>
                <w:color w:val="000000" w:themeColor="text1"/>
                <w:sz w:val="16"/>
                <w:szCs w:val="16"/>
              </w:rPr>
            </w:pPr>
          </w:p>
        </w:tc>
        <w:tc>
          <w:tcPr>
            <w:tcW w:w="727" w:type="dxa"/>
          </w:tcPr>
          <w:p w14:paraId="25DB4263" w14:textId="77777777" w:rsidR="00C96541" w:rsidRPr="005259CC" w:rsidRDefault="00C96541" w:rsidP="00147243">
            <w:pPr>
              <w:jc w:val="center"/>
              <w:rPr>
                <w:rFonts w:cs="Calibri"/>
                <w:bCs/>
                <w:color w:val="000000" w:themeColor="text1"/>
                <w:sz w:val="16"/>
                <w:szCs w:val="16"/>
              </w:rPr>
            </w:pPr>
          </w:p>
        </w:tc>
        <w:tc>
          <w:tcPr>
            <w:tcW w:w="728" w:type="dxa"/>
          </w:tcPr>
          <w:p w14:paraId="678E99EB" w14:textId="77777777" w:rsidR="00C96541" w:rsidRPr="005259CC" w:rsidRDefault="00C96541" w:rsidP="00147243">
            <w:pPr>
              <w:jc w:val="center"/>
              <w:rPr>
                <w:rFonts w:cs="Calibri"/>
                <w:bCs/>
                <w:color w:val="000000" w:themeColor="text1"/>
                <w:sz w:val="16"/>
                <w:szCs w:val="16"/>
              </w:rPr>
            </w:pPr>
          </w:p>
        </w:tc>
        <w:tc>
          <w:tcPr>
            <w:tcW w:w="728" w:type="dxa"/>
          </w:tcPr>
          <w:p w14:paraId="64B3B0EC" w14:textId="77777777" w:rsidR="00C96541" w:rsidRPr="005259CC" w:rsidRDefault="00C96541" w:rsidP="00147243">
            <w:pPr>
              <w:jc w:val="center"/>
              <w:rPr>
                <w:rFonts w:cs="Calibri"/>
                <w:bCs/>
                <w:color w:val="000000" w:themeColor="text1"/>
                <w:sz w:val="16"/>
                <w:szCs w:val="16"/>
              </w:rPr>
            </w:pPr>
          </w:p>
        </w:tc>
      </w:tr>
      <w:tr w:rsidR="00C96541" w:rsidRPr="005259CC" w14:paraId="774925F2" w14:textId="77777777" w:rsidTr="00147243">
        <w:trPr>
          <w:gridAfter w:val="1"/>
          <w:wAfter w:w="728" w:type="dxa"/>
        </w:trPr>
        <w:tc>
          <w:tcPr>
            <w:tcW w:w="567" w:type="dxa"/>
            <w:vMerge/>
          </w:tcPr>
          <w:p w14:paraId="323711A3"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05AC77A8" w14:textId="77777777" w:rsidR="00C96541" w:rsidRPr="005259CC" w:rsidRDefault="00C96541" w:rsidP="00147243">
            <w:pPr>
              <w:rPr>
                <w:rFonts w:cs="Calibri"/>
                <w:bCs/>
                <w:color w:val="000000" w:themeColor="text1"/>
                <w:sz w:val="16"/>
                <w:szCs w:val="16"/>
              </w:rPr>
            </w:pPr>
          </w:p>
        </w:tc>
        <w:tc>
          <w:tcPr>
            <w:tcW w:w="727" w:type="dxa"/>
          </w:tcPr>
          <w:p w14:paraId="4477088D" w14:textId="77777777" w:rsidR="00C96541" w:rsidRPr="005259CC" w:rsidRDefault="00C96541" w:rsidP="00147243">
            <w:pPr>
              <w:jc w:val="center"/>
              <w:rPr>
                <w:rFonts w:cs="Calibri"/>
                <w:bCs/>
                <w:color w:val="000000" w:themeColor="text1"/>
                <w:sz w:val="16"/>
                <w:szCs w:val="16"/>
              </w:rPr>
            </w:pPr>
          </w:p>
        </w:tc>
        <w:tc>
          <w:tcPr>
            <w:tcW w:w="728" w:type="dxa"/>
          </w:tcPr>
          <w:p w14:paraId="258FDC9F" w14:textId="77777777" w:rsidR="00C96541" w:rsidRPr="005259CC" w:rsidRDefault="00C96541" w:rsidP="00147243">
            <w:pPr>
              <w:jc w:val="center"/>
              <w:rPr>
                <w:rFonts w:cs="Calibri"/>
                <w:bCs/>
                <w:color w:val="000000" w:themeColor="text1"/>
                <w:sz w:val="16"/>
                <w:szCs w:val="16"/>
              </w:rPr>
            </w:pPr>
          </w:p>
        </w:tc>
        <w:tc>
          <w:tcPr>
            <w:tcW w:w="728" w:type="dxa"/>
          </w:tcPr>
          <w:p w14:paraId="1B0F799C" w14:textId="77777777" w:rsidR="00C96541" w:rsidRPr="005259CC" w:rsidRDefault="00C96541" w:rsidP="00147243">
            <w:pPr>
              <w:jc w:val="center"/>
              <w:rPr>
                <w:rFonts w:cs="Calibri"/>
                <w:bCs/>
                <w:color w:val="000000" w:themeColor="text1"/>
                <w:sz w:val="16"/>
                <w:szCs w:val="16"/>
              </w:rPr>
            </w:pPr>
          </w:p>
        </w:tc>
        <w:tc>
          <w:tcPr>
            <w:tcW w:w="727" w:type="dxa"/>
          </w:tcPr>
          <w:p w14:paraId="3BB911D7" w14:textId="77777777" w:rsidR="00C96541" w:rsidRPr="005259CC" w:rsidRDefault="00C96541" w:rsidP="00147243">
            <w:pPr>
              <w:jc w:val="center"/>
              <w:rPr>
                <w:rFonts w:cs="Calibri"/>
                <w:bCs/>
                <w:color w:val="000000" w:themeColor="text1"/>
                <w:sz w:val="16"/>
                <w:szCs w:val="16"/>
              </w:rPr>
            </w:pPr>
          </w:p>
        </w:tc>
        <w:tc>
          <w:tcPr>
            <w:tcW w:w="728" w:type="dxa"/>
          </w:tcPr>
          <w:p w14:paraId="45EE397A" w14:textId="77777777" w:rsidR="00C96541" w:rsidRPr="005259CC" w:rsidRDefault="00C96541" w:rsidP="00147243">
            <w:pPr>
              <w:jc w:val="center"/>
              <w:rPr>
                <w:rFonts w:cs="Calibri"/>
                <w:bCs/>
                <w:color w:val="000000" w:themeColor="text1"/>
                <w:sz w:val="16"/>
                <w:szCs w:val="16"/>
              </w:rPr>
            </w:pPr>
          </w:p>
        </w:tc>
        <w:tc>
          <w:tcPr>
            <w:tcW w:w="728" w:type="dxa"/>
          </w:tcPr>
          <w:p w14:paraId="5F1FC506" w14:textId="77777777" w:rsidR="00C96541" w:rsidRPr="005259CC" w:rsidRDefault="00C96541" w:rsidP="00147243">
            <w:pPr>
              <w:jc w:val="center"/>
              <w:rPr>
                <w:rFonts w:cs="Calibri"/>
                <w:bCs/>
                <w:color w:val="000000" w:themeColor="text1"/>
                <w:sz w:val="16"/>
                <w:szCs w:val="16"/>
              </w:rPr>
            </w:pPr>
          </w:p>
        </w:tc>
        <w:tc>
          <w:tcPr>
            <w:tcW w:w="727" w:type="dxa"/>
          </w:tcPr>
          <w:p w14:paraId="60D670DD" w14:textId="77777777" w:rsidR="00C96541" w:rsidRPr="005259CC" w:rsidRDefault="00C96541" w:rsidP="00147243">
            <w:pPr>
              <w:jc w:val="center"/>
              <w:rPr>
                <w:rFonts w:cs="Calibri"/>
                <w:bCs/>
                <w:color w:val="000000" w:themeColor="text1"/>
                <w:sz w:val="16"/>
                <w:szCs w:val="16"/>
              </w:rPr>
            </w:pPr>
          </w:p>
        </w:tc>
        <w:tc>
          <w:tcPr>
            <w:tcW w:w="728" w:type="dxa"/>
          </w:tcPr>
          <w:p w14:paraId="1DB4A787" w14:textId="77777777" w:rsidR="00C96541" w:rsidRPr="005259CC" w:rsidRDefault="00C96541" w:rsidP="00147243">
            <w:pPr>
              <w:jc w:val="center"/>
              <w:rPr>
                <w:rFonts w:cs="Calibri"/>
                <w:bCs/>
                <w:color w:val="000000" w:themeColor="text1"/>
                <w:sz w:val="16"/>
                <w:szCs w:val="16"/>
              </w:rPr>
            </w:pPr>
          </w:p>
        </w:tc>
        <w:tc>
          <w:tcPr>
            <w:tcW w:w="728" w:type="dxa"/>
          </w:tcPr>
          <w:p w14:paraId="368BA655" w14:textId="77777777" w:rsidR="00C96541" w:rsidRPr="005259CC" w:rsidRDefault="00C96541" w:rsidP="00147243">
            <w:pPr>
              <w:jc w:val="center"/>
              <w:rPr>
                <w:rFonts w:cs="Calibri"/>
                <w:bCs/>
                <w:color w:val="000000" w:themeColor="text1"/>
                <w:sz w:val="16"/>
                <w:szCs w:val="16"/>
              </w:rPr>
            </w:pPr>
          </w:p>
        </w:tc>
        <w:tc>
          <w:tcPr>
            <w:tcW w:w="727" w:type="dxa"/>
          </w:tcPr>
          <w:p w14:paraId="2678DEE0" w14:textId="77777777" w:rsidR="00C96541" w:rsidRPr="005259CC" w:rsidRDefault="00C96541" w:rsidP="00147243">
            <w:pPr>
              <w:jc w:val="center"/>
              <w:rPr>
                <w:rFonts w:cs="Calibri"/>
                <w:bCs/>
                <w:color w:val="000000" w:themeColor="text1"/>
                <w:sz w:val="16"/>
                <w:szCs w:val="16"/>
              </w:rPr>
            </w:pPr>
          </w:p>
        </w:tc>
        <w:tc>
          <w:tcPr>
            <w:tcW w:w="728" w:type="dxa"/>
          </w:tcPr>
          <w:p w14:paraId="060B029B" w14:textId="77777777" w:rsidR="00C96541" w:rsidRPr="005259CC" w:rsidRDefault="00C96541" w:rsidP="00147243">
            <w:pPr>
              <w:jc w:val="center"/>
              <w:rPr>
                <w:rFonts w:cs="Calibri"/>
                <w:bCs/>
                <w:color w:val="000000" w:themeColor="text1"/>
                <w:sz w:val="16"/>
                <w:szCs w:val="16"/>
              </w:rPr>
            </w:pPr>
          </w:p>
        </w:tc>
        <w:tc>
          <w:tcPr>
            <w:tcW w:w="728" w:type="dxa"/>
          </w:tcPr>
          <w:p w14:paraId="6F6FB5DE" w14:textId="77777777" w:rsidR="00C96541" w:rsidRPr="005259CC" w:rsidRDefault="00C96541" w:rsidP="00147243">
            <w:pPr>
              <w:jc w:val="center"/>
              <w:rPr>
                <w:rFonts w:cs="Calibri"/>
                <w:bCs/>
                <w:color w:val="000000" w:themeColor="text1"/>
                <w:sz w:val="16"/>
                <w:szCs w:val="16"/>
              </w:rPr>
            </w:pPr>
          </w:p>
        </w:tc>
        <w:tc>
          <w:tcPr>
            <w:tcW w:w="727" w:type="dxa"/>
          </w:tcPr>
          <w:p w14:paraId="2BA10361" w14:textId="77777777" w:rsidR="00C96541" w:rsidRPr="005259CC" w:rsidRDefault="00C96541" w:rsidP="00147243">
            <w:pPr>
              <w:jc w:val="center"/>
              <w:rPr>
                <w:rFonts w:cs="Calibri"/>
                <w:bCs/>
                <w:color w:val="000000" w:themeColor="text1"/>
                <w:sz w:val="16"/>
                <w:szCs w:val="16"/>
              </w:rPr>
            </w:pPr>
          </w:p>
        </w:tc>
        <w:tc>
          <w:tcPr>
            <w:tcW w:w="728" w:type="dxa"/>
          </w:tcPr>
          <w:p w14:paraId="5B0B7249" w14:textId="77777777" w:rsidR="00C96541" w:rsidRPr="005259CC" w:rsidRDefault="00C96541" w:rsidP="00147243">
            <w:pPr>
              <w:jc w:val="center"/>
              <w:rPr>
                <w:rFonts w:cs="Calibri"/>
                <w:bCs/>
                <w:color w:val="000000" w:themeColor="text1"/>
                <w:sz w:val="16"/>
                <w:szCs w:val="16"/>
              </w:rPr>
            </w:pPr>
          </w:p>
        </w:tc>
        <w:tc>
          <w:tcPr>
            <w:tcW w:w="728" w:type="dxa"/>
          </w:tcPr>
          <w:p w14:paraId="612C3063" w14:textId="77777777" w:rsidR="00C96541" w:rsidRPr="005259CC" w:rsidRDefault="00C96541" w:rsidP="00147243">
            <w:pPr>
              <w:jc w:val="center"/>
              <w:rPr>
                <w:rFonts w:cs="Calibri"/>
                <w:bCs/>
                <w:color w:val="000000" w:themeColor="text1"/>
                <w:sz w:val="16"/>
                <w:szCs w:val="16"/>
              </w:rPr>
            </w:pPr>
          </w:p>
        </w:tc>
      </w:tr>
      <w:tr w:rsidR="00C96541" w:rsidRPr="005259CC" w14:paraId="132FACF3" w14:textId="77777777" w:rsidTr="00147243">
        <w:trPr>
          <w:gridAfter w:val="1"/>
          <w:wAfter w:w="728" w:type="dxa"/>
        </w:trPr>
        <w:tc>
          <w:tcPr>
            <w:tcW w:w="567" w:type="dxa"/>
            <w:vMerge w:val="restart"/>
          </w:tcPr>
          <w:p w14:paraId="4C41A8E7" w14:textId="77777777" w:rsidR="00C96541" w:rsidRPr="005259CC" w:rsidRDefault="00C96541" w:rsidP="00147243">
            <w:pPr>
              <w:rPr>
                <w:rFonts w:eastAsia="Times New Roman"/>
                <w:b/>
                <w:bCs/>
                <w:color w:val="000000" w:themeColor="text1"/>
                <w:sz w:val="16"/>
                <w:szCs w:val="16"/>
                <w:lang w:eastAsia="tr-TR"/>
              </w:rPr>
            </w:pPr>
            <w:r w:rsidRPr="005259CC">
              <w:rPr>
                <w:rFonts w:eastAsia="Times New Roman"/>
                <w:b/>
                <w:bCs/>
                <w:color w:val="000000" w:themeColor="text1"/>
                <w:sz w:val="16"/>
                <w:szCs w:val="16"/>
                <w:lang w:eastAsia="tr-TR"/>
              </w:rPr>
              <w:t>Q5</w:t>
            </w:r>
          </w:p>
        </w:tc>
        <w:tc>
          <w:tcPr>
            <w:tcW w:w="4395" w:type="dxa"/>
          </w:tcPr>
          <w:p w14:paraId="0DF986A7"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Yes</w:t>
            </w:r>
          </w:p>
        </w:tc>
        <w:tc>
          <w:tcPr>
            <w:tcW w:w="727" w:type="dxa"/>
          </w:tcPr>
          <w:p w14:paraId="38AF7B40" w14:textId="77777777" w:rsidR="00C96541" w:rsidRPr="005259CC" w:rsidRDefault="00C96541" w:rsidP="00147243">
            <w:pPr>
              <w:jc w:val="center"/>
              <w:rPr>
                <w:rFonts w:cs="Calibri"/>
                <w:bCs/>
                <w:color w:val="000000" w:themeColor="text1"/>
                <w:sz w:val="16"/>
                <w:szCs w:val="16"/>
              </w:rPr>
            </w:pPr>
          </w:p>
        </w:tc>
        <w:tc>
          <w:tcPr>
            <w:tcW w:w="728" w:type="dxa"/>
          </w:tcPr>
          <w:p w14:paraId="3F182423" w14:textId="77777777" w:rsidR="00C96541" w:rsidRPr="005259CC" w:rsidRDefault="00C96541" w:rsidP="00147243">
            <w:pPr>
              <w:jc w:val="center"/>
              <w:rPr>
                <w:rFonts w:cs="Calibri"/>
                <w:bCs/>
                <w:color w:val="000000" w:themeColor="text1"/>
                <w:sz w:val="16"/>
                <w:szCs w:val="16"/>
              </w:rPr>
            </w:pPr>
          </w:p>
        </w:tc>
        <w:tc>
          <w:tcPr>
            <w:tcW w:w="728" w:type="dxa"/>
          </w:tcPr>
          <w:p w14:paraId="1C2F1D0C" w14:textId="77777777" w:rsidR="00C96541" w:rsidRPr="005259CC" w:rsidRDefault="00C96541" w:rsidP="00147243">
            <w:pPr>
              <w:jc w:val="center"/>
              <w:rPr>
                <w:rFonts w:cs="Calibri"/>
                <w:bCs/>
                <w:color w:val="000000" w:themeColor="text1"/>
                <w:sz w:val="16"/>
                <w:szCs w:val="16"/>
              </w:rPr>
            </w:pPr>
          </w:p>
        </w:tc>
        <w:tc>
          <w:tcPr>
            <w:tcW w:w="727" w:type="dxa"/>
          </w:tcPr>
          <w:p w14:paraId="567A1007" w14:textId="77777777" w:rsidR="00C96541" w:rsidRPr="005259CC" w:rsidRDefault="00C96541" w:rsidP="00147243">
            <w:pPr>
              <w:jc w:val="center"/>
              <w:rPr>
                <w:rFonts w:cs="Calibri"/>
                <w:bCs/>
                <w:color w:val="000000" w:themeColor="text1"/>
                <w:sz w:val="16"/>
                <w:szCs w:val="16"/>
              </w:rPr>
            </w:pPr>
          </w:p>
        </w:tc>
        <w:tc>
          <w:tcPr>
            <w:tcW w:w="728" w:type="dxa"/>
          </w:tcPr>
          <w:p w14:paraId="23C5BF00" w14:textId="77777777" w:rsidR="00C96541" w:rsidRPr="005259CC" w:rsidRDefault="00C96541" w:rsidP="00147243">
            <w:pPr>
              <w:jc w:val="center"/>
              <w:rPr>
                <w:rFonts w:cs="Calibri"/>
                <w:bCs/>
                <w:color w:val="000000" w:themeColor="text1"/>
                <w:sz w:val="16"/>
                <w:szCs w:val="16"/>
              </w:rPr>
            </w:pPr>
          </w:p>
        </w:tc>
        <w:tc>
          <w:tcPr>
            <w:tcW w:w="728" w:type="dxa"/>
          </w:tcPr>
          <w:p w14:paraId="743D3066" w14:textId="77777777" w:rsidR="00C96541" w:rsidRPr="005259CC" w:rsidRDefault="00C96541" w:rsidP="00147243">
            <w:pPr>
              <w:jc w:val="center"/>
              <w:rPr>
                <w:rFonts w:cs="Calibri"/>
                <w:bCs/>
                <w:color w:val="000000" w:themeColor="text1"/>
                <w:sz w:val="16"/>
                <w:szCs w:val="16"/>
              </w:rPr>
            </w:pPr>
          </w:p>
        </w:tc>
        <w:tc>
          <w:tcPr>
            <w:tcW w:w="727" w:type="dxa"/>
          </w:tcPr>
          <w:p w14:paraId="6A76AB3E" w14:textId="77777777" w:rsidR="00C96541" w:rsidRPr="005259CC" w:rsidRDefault="00C96541" w:rsidP="00147243">
            <w:pPr>
              <w:jc w:val="center"/>
              <w:rPr>
                <w:rFonts w:cs="Calibri"/>
                <w:bCs/>
                <w:color w:val="000000" w:themeColor="text1"/>
                <w:sz w:val="16"/>
                <w:szCs w:val="16"/>
              </w:rPr>
            </w:pPr>
          </w:p>
        </w:tc>
        <w:tc>
          <w:tcPr>
            <w:tcW w:w="728" w:type="dxa"/>
          </w:tcPr>
          <w:p w14:paraId="659462D5" w14:textId="77777777" w:rsidR="00C96541" w:rsidRPr="005259CC" w:rsidRDefault="00C96541" w:rsidP="00147243">
            <w:pPr>
              <w:jc w:val="center"/>
              <w:rPr>
                <w:rFonts w:cs="Calibri"/>
                <w:bCs/>
                <w:color w:val="000000" w:themeColor="text1"/>
                <w:sz w:val="16"/>
                <w:szCs w:val="16"/>
              </w:rPr>
            </w:pPr>
          </w:p>
        </w:tc>
        <w:tc>
          <w:tcPr>
            <w:tcW w:w="728" w:type="dxa"/>
          </w:tcPr>
          <w:p w14:paraId="08A06225" w14:textId="77777777" w:rsidR="00C96541" w:rsidRPr="005259CC" w:rsidRDefault="00C96541" w:rsidP="00147243">
            <w:pPr>
              <w:jc w:val="center"/>
              <w:rPr>
                <w:rFonts w:cs="Calibri"/>
                <w:bCs/>
                <w:color w:val="000000" w:themeColor="text1"/>
                <w:sz w:val="16"/>
                <w:szCs w:val="16"/>
              </w:rPr>
            </w:pPr>
          </w:p>
        </w:tc>
        <w:tc>
          <w:tcPr>
            <w:tcW w:w="727" w:type="dxa"/>
          </w:tcPr>
          <w:p w14:paraId="0BE1D3FA" w14:textId="77777777" w:rsidR="00C96541" w:rsidRPr="005259CC" w:rsidRDefault="00C96541" w:rsidP="00147243">
            <w:pPr>
              <w:jc w:val="center"/>
              <w:rPr>
                <w:rFonts w:cs="Calibri"/>
                <w:bCs/>
                <w:color w:val="000000" w:themeColor="text1"/>
                <w:sz w:val="16"/>
                <w:szCs w:val="16"/>
              </w:rPr>
            </w:pPr>
          </w:p>
        </w:tc>
        <w:tc>
          <w:tcPr>
            <w:tcW w:w="728" w:type="dxa"/>
          </w:tcPr>
          <w:p w14:paraId="718DC993" w14:textId="77777777" w:rsidR="00C96541" w:rsidRPr="005259CC" w:rsidRDefault="00C96541" w:rsidP="00147243">
            <w:pPr>
              <w:jc w:val="center"/>
              <w:rPr>
                <w:rFonts w:cs="Calibri"/>
                <w:bCs/>
                <w:color w:val="000000" w:themeColor="text1"/>
                <w:sz w:val="16"/>
                <w:szCs w:val="16"/>
              </w:rPr>
            </w:pPr>
          </w:p>
        </w:tc>
        <w:tc>
          <w:tcPr>
            <w:tcW w:w="728" w:type="dxa"/>
          </w:tcPr>
          <w:p w14:paraId="677B0F9A" w14:textId="77777777" w:rsidR="00C96541" w:rsidRPr="005259CC" w:rsidRDefault="00C96541" w:rsidP="00147243">
            <w:pPr>
              <w:jc w:val="center"/>
              <w:rPr>
                <w:rFonts w:cs="Calibri"/>
                <w:bCs/>
                <w:color w:val="000000" w:themeColor="text1"/>
                <w:sz w:val="16"/>
                <w:szCs w:val="16"/>
              </w:rPr>
            </w:pPr>
          </w:p>
        </w:tc>
        <w:tc>
          <w:tcPr>
            <w:tcW w:w="727" w:type="dxa"/>
          </w:tcPr>
          <w:p w14:paraId="771262E1" w14:textId="77777777" w:rsidR="00C96541" w:rsidRPr="005259CC" w:rsidRDefault="00C96541" w:rsidP="00147243">
            <w:pPr>
              <w:jc w:val="center"/>
              <w:rPr>
                <w:rFonts w:cs="Calibri"/>
                <w:bCs/>
                <w:color w:val="000000" w:themeColor="text1"/>
                <w:sz w:val="16"/>
                <w:szCs w:val="16"/>
              </w:rPr>
            </w:pPr>
          </w:p>
        </w:tc>
        <w:tc>
          <w:tcPr>
            <w:tcW w:w="728" w:type="dxa"/>
          </w:tcPr>
          <w:p w14:paraId="17684D13" w14:textId="77777777" w:rsidR="00C96541" w:rsidRPr="005259CC" w:rsidRDefault="00C96541" w:rsidP="00147243">
            <w:pPr>
              <w:jc w:val="center"/>
              <w:rPr>
                <w:rFonts w:cs="Calibri"/>
                <w:bCs/>
                <w:color w:val="000000" w:themeColor="text1"/>
                <w:sz w:val="16"/>
                <w:szCs w:val="16"/>
              </w:rPr>
            </w:pPr>
          </w:p>
        </w:tc>
        <w:tc>
          <w:tcPr>
            <w:tcW w:w="728" w:type="dxa"/>
          </w:tcPr>
          <w:p w14:paraId="176184C8" w14:textId="77777777" w:rsidR="00C96541" w:rsidRPr="005259CC" w:rsidRDefault="00C96541" w:rsidP="00147243">
            <w:pPr>
              <w:jc w:val="center"/>
              <w:rPr>
                <w:rFonts w:cs="Calibri"/>
                <w:bCs/>
                <w:color w:val="000000" w:themeColor="text1"/>
                <w:sz w:val="16"/>
                <w:szCs w:val="16"/>
              </w:rPr>
            </w:pPr>
          </w:p>
        </w:tc>
      </w:tr>
      <w:tr w:rsidR="00C96541" w:rsidRPr="005259CC" w14:paraId="2E1D4587" w14:textId="77777777" w:rsidTr="00147243">
        <w:trPr>
          <w:gridAfter w:val="1"/>
          <w:wAfter w:w="728" w:type="dxa"/>
        </w:trPr>
        <w:tc>
          <w:tcPr>
            <w:tcW w:w="567" w:type="dxa"/>
            <w:vMerge/>
          </w:tcPr>
          <w:p w14:paraId="270A93E9"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5BD91CDF"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No</w:t>
            </w:r>
          </w:p>
        </w:tc>
        <w:tc>
          <w:tcPr>
            <w:tcW w:w="727" w:type="dxa"/>
          </w:tcPr>
          <w:p w14:paraId="33357EF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2653948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6F76DD7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3E1BA5FA"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45BB500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w:t>
            </w:r>
          </w:p>
        </w:tc>
        <w:tc>
          <w:tcPr>
            <w:tcW w:w="728" w:type="dxa"/>
          </w:tcPr>
          <w:p w14:paraId="3DFAA93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0.753</w:t>
            </w:r>
          </w:p>
        </w:tc>
        <w:tc>
          <w:tcPr>
            <w:tcW w:w="727" w:type="dxa"/>
          </w:tcPr>
          <w:p w14:paraId="543B4A9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0.309</w:t>
            </w:r>
          </w:p>
        </w:tc>
        <w:tc>
          <w:tcPr>
            <w:tcW w:w="728" w:type="dxa"/>
          </w:tcPr>
          <w:p w14:paraId="01A8B2D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0.085</w:t>
            </w:r>
          </w:p>
        </w:tc>
        <w:tc>
          <w:tcPr>
            <w:tcW w:w="728" w:type="dxa"/>
          </w:tcPr>
          <w:p w14:paraId="3FE16F8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4680088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0.19</w:t>
            </w:r>
          </w:p>
        </w:tc>
        <w:tc>
          <w:tcPr>
            <w:tcW w:w="728" w:type="dxa"/>
          </w:tcPr>
          <w:p w14:paraId="38D2EAD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0.042</w:t>
            </w:r>
          </w:p>
        </w:tc>
        <w:tc>
          <w:tcPr>
            <w:tcW w:w="728" w:type="dxa"/>
          </w:tcPr>
          <w:p w14:paraId="0E8934B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40B84A2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0.487</w:t>
            </w:r>
          </w:p>
        </w:tc>
        <w:tc>
          <w:tcPr>
            <w:tcW w:w="728" w:type="dxa"/>
          </w:tcPr>
          <w:p w14:paraId="7902067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5DC01CC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r>
      <w:tr w:rsidR="00C96541" w:rsidRPr="005259CC" w14:paraId="21C90F41" w14:textId="77777777" w:rsidTr="00147243">
        <w:trPr>
          <w:gridAfter w:val="1"/>
          <w:wAfter w:w="728" w:type="dxa"/>
        </w:trPr>
        <w:tc>
          <w:tcPr>
            <w:tcW w:w="567" w:type="dxa"/>
            <w:vMerge/>
          </w:tcPr>
          <w:p w14:paraId="34012535"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2AFD41F0"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No idea</w:t>
            </w:r>
          </w:p>
        </w:tc>
        <w:tc>
          <w:tcPr>
            <w:tcW w:w="727" w:type="dxa"/>
          </w:tcPr>
          <w:p w14:paraId="50D76C4D" w14:textId="77777777" w:rsidR="00C96541" w:rsidRPr="005259CC" w:rsidRDefault="00C96541" w:rsidP="00147243">
            <w:pPr>
              <w:jc w:val="center"/>
              <w:rPr>
                <w:rFonts w:cs="Calibri"/>
                <w:bCs/>
                <w:color w:val="000000" w:themeColor="text1"/>
                <w:sz w:val="16"/>
                <w:szCs w:val="16"/>
              </w:rPr>
            </w:pPr>
          </w:p>
        </w:tc>
        <w:tc>
          <w:tcPr>
            <w:tcW w:w="728" w:type="dxa"/>
          </w:tcPr>
          <w:p w14:paraId="7362B730" w14:textId="77777777" w:rsidR="00C96541" w:rsidRPr="005259CC" w:rsidRDefault="00C96541" w:rsidP="00147243">
            <w:pPr>
              <w:jc w:val="center"/>
              <w:rPr>
                <w:rFonts w:cs="Calibri"/>
                <w:bCs/>
                <w:color w:val="000000" w:themeColor="text1"/>
                <w:sz w:val="16"/>
                <w:szCs w:val="16"/>
              </w:rPr>
            </w:pPr>
          </w:p>
        </w:tc>
        <w:tc>
          <w:tcPr>
            <w:tcW w:w="728" w:type="dxa"/>
          </w:tcPr>
          <w:p w14:paraId="2D1A97E3" w14:textId="77777777" w:rsidR="00C96541" w:rsidRPr="005259CC" w:rsidRDefault="00C96541" w:rsidP="00147243">
            <w:pPr>
              <w:jc w:val="center"/>
              <w:rPr>
                <w:rFonts w:cs="Calibri"/>
                <w:bCs/>
                <w:color w:val="000000" w:themeColor="text1"/>
                <w:sz w:val="16"/>
                <w:szCs w:val="16"/>
              </w:rPr>
            </w:pPr>
          </w:p>
        </w:tc>
        <w:tc>
          <w:tcPr>
            <w:tcW w:w="727" w:type="dxa"/>
          </w:tcPr>
          <w:p w14:paraId="7041A538" w14:textId="77777777" w:rsidR="00C96541" w:rsidRPr="005259CC" w:rsidRDefault="00C96541" w:rsidP="00147243">
            <w:pPr>
              <w:jc w:val="center"/>
              <w:rPr>
                <w:rFonts w:cs="Calibri"/>
                <w:bCs/>
                <w:color w:val="000000" w:themeColor="text1"/>
                <w:sz w:val="16"/>
                <w:szCs w:val="16"/>
              </w:rPr>
            </w:pPr>
          </w:p>
        </w:tc>
        <w:tc>
          <w:tcPr>
            <w:tcW w:w="728" w:type="dxa"/>
          </w:tcPr>
          <w:p w14:paraId="216C59AB" w14:textId="77777777" w:rsidR="00C96541" w:rsidRPr="005259CC" w:rsidRDefault="00C96541" w:rsidP="00147243">
            <w:pPr>
              <w:jc w:val="center"/>
              <w:rPr>
                <w:rFonts w:cs="Calibri"/>
                <w:bCs/>
                <w:color w:val="000000" w:themeColor="text1"/>
                <w:sz w:val="16"/>
                <w:szCs w:val="16"/>
              </w:rPr>
            </w:pPr>
          </w:p>
        </w:tc>
        <w:tc>
          <w:tcPr>
            <w:tcW w:w="728" w:type="dxa"/>
          </w:tcPr>
          <w:p w14:paraId="54B8C691" w14:textId="77777777" w:rsidR="00C96541" w:rsidRPr="005259CC" w:rsidRDefault="00C96541" w:rsidP="00147243">
            <w:pPr>
              <w:jc w:val="center"/>
              <w:rPr>
                <w:rFonts w:cs="Calibri"/>
                <w:bCs/>
                <w:color w:val="000000" w:themeColor="text1"/>
                <w:sz w:val="16"/>
                <w:szCs w:val="16"/>
              </w:rPr>
            </w:pPr>
          </w:p>
        </w:tc>
        <w:tc>
          <w:tcPr>
            <w:tcW w:w="727" w:type="dxa"/>
          </w:tcPr>
          <w:p w14:paraId="4FA69386" w14:textId="77777777" w:rsidR="00C96541" w:rsidRPr="005259CC" w:rsidRDefault="00C96541" w:rsidP="00147243">
            <w:pPr>
              <w:jc w:val="center"/>
              <w:rPr>
                <w:rFonts w:cs="Calibri"/>
                <w:bCs/>
                <w:color w:val="000000" w:themeColor="text1"/>
                <w:sz w:val="16"/>
                <w:szCs w:val="16"/>
              </w:rPr>
            </w:pPr>
          </w:p>
        </w:tc>
        <w:tc>
          <w:tcPr>
            <w:tcW w:w="728" w:type="dxa"/>
          </w:tcPr>
          <w:p w14:paraId="44765645" w14:textId="77777777" w:rsidR="00C96541" w:rsidRPr="005259CC" w:rsidRDefault="00C96541" w:rsidP="00147243">
            <w:pPr>
              <w:jc w:val="center"/>
              <w:rPr>
                <w:rFonts w:cs="Calibri"/>
                <w:bCs/>
                <w:color w:val="000000" w:themeColor="text1"/>
                <w:sz w:val="16"/>
                <w:szCs w:val="16"/>
              </w:rPr>
            </w:pPr>
          </w:p>
        </w:tc>
        <w:tc>
          <w:tcPr>
            <w:tcW w:w="728" w:type="dxa"/>
          </w:tcPr>
          <w:p w14:paraId="0AD85FB3" w14:textId="77777777" w:rsidR="00C96541" w:rsidRPr="005259CC" w:rsidRDefault="00C96541" w:rsidP="00147243">
            <w:pPr>
              <w:jc w:val="center"/>
              <w:rPr>
                <w:rFonts w:cs="Calibri"/>
                <w:b/>
                <w:bCs/>
                <w:color w:val="000000" w:themeColor="text1"/>
                <w:sz w:val="16"/>
                <w:szCs w:val="16"/>
              </w:rPr>
            </w:pPr>
          </w:p>
        </w:tc>
        <w:tc>
          <w:tcPr>
            <w:tcW w:w="727" w:type="dxa"/>
          </w:tcPr>
          <w:p w14:paraId="29DC0635" w14:textId="77777777" w:rsidR="00C96541" w:rsidRPr="005259CC" w:rsidRDefault="00C96541" w:rsidP="00147243">
            <w:pPr>
              <w:jc w:val="center"/>
              <w:rPr>
                <w:rFonts w:cs="Calibri"/>
                <w:bCs/>
                <w:color w:val="000000" w:themeColor="text1"/>
                <w:sz w:val="16"/>
                <w:szCs w:val="16"/>
              </w:rPr>
            </w:pPr>
          </w:p>
        </w:tc>
        <w:tc>
          <w:tcPr>
            <w:tcW w:w="728" w:type="dxa"/>
          </w:tcPr>
          <w:p w14:paraId="78E6F139" w14:textId="77777777" w:rsidR="00C96541" w:rsidRPr="005259CC" w:rsidRDefault="00C96541" w:rsidP="00147243">
            <w:pPr>
              <w:jc w:val="center"/>
              <w:rPr>
                <w:rFonts w:cs="Calibri"/>
                <w:bCs/>
                <w:color w:val="000000" w:themeColor="text1"/>
                <w:sz w:val="16"/>
                <w:szCs w:val="16"/>
              </w:rPr>
            </w:pPr>
          </w:p>
        </w:tc>
        <w:tc>
          <w:tcPr>
            <w:tcW w:w="728" w:type="dxa"/>
          </w:tcPr>
          <w:p w14:paraId="4EC10CF8" w14:textId="77777777" w:rsidR="00C96541" w:rsidRPr="005259CC" w:rsidRDefault="00C96541" w:rsidP="00147243">
            <w:pPr>
              <w:jc w:val="center"/>
              <w:rPr>
                <w:rFonts w:cs="Calibri"/>
                <w:bCs/>
                <w:color w:val="000000" w:themeColor="text1"/>
                <w:sz w:val="16"/>
                <w:szCs w:val="16"/>
              </w:rPr>
            </w:pPr>
          </w:p>
        </w:tc>
        <w:tc>
          <w:tcPr>
            <w:tcW w:w="727" w:type="dxa"/>
          </w:tcPr>
          <w:p w14:paraId="5F1B6A45" w14:textId="77777777" w:rsidR="00C96541" w:rsidRPr="005259CC" w:rsidRDefault="00C96541" w:rsidP="00147243">
            <w:pPr>
              <w:jc w:val="center"/>
              <w:rPr>
                <w:rFonts w:cs="Calibri"/>
                <w:bCs/>
                <w:color w:val="000000" w:themeColor="text1"/>
                <w:sz w:val="16"/>
                <w:szCs w:val="16"/>
              </w:rPr>
            </w:pPr>
          </w:p>
        </w:tc>
        <w:tc>
          <w:tcPr>
            <w:tcW w:w="728" w:type="dxa"/>
          </w:tcPr>
          <w:p w14:paraId="39C8D3A6" w14:textId="77777777" w:rsidR="00C96541" w:rsidRPr="005259CC" w:rsidRDefault="00C96541" w:rsidP="00147243">
            <w:pPr>
              <w:jc w:val="center"/>
              <w:rPr>
                <w:rFonts w:cs="Calibri"/>
                <w:bCs/>
                <w:color w:val="000000" w:themeColor="text1"/>
                <w:sz w:val="16"/>
                <w:szCs w:val="16"/>
              </w:rPr>
            </w:pPr>
          </w:p>
        </w:tc>
        <w:tc>
          <w:tcPr>
            <w:tcW w:w="728" w:type="dxa"/>
          </w:tcPr>
          <w:p w14:paraId="686C676F" w14:textId="77777777" w:rsidR="00C96541" w:rsidRPr="005259CC" w:rsidRDefault="00C96541" w:rsidP="00147243">
            <w:pPr>
              <w:jc w:val="center"/>
              <w:rPr>
                <w:rFonts w:cs="Calibri"/>
                <w:bCs/>
                <w:color w:val="000000" w:themeColor="text1"/>
                <w:sz w:val="16"/>
                <w:szCs w:val="16"/>
              </w:rPr>
            </w:pPr>
          </w:p>
        </w:tc>
      </w:tr>
      <w:tr w:rsidR="00C96541" w:rsidRPr="005259CC" w14:paraId="6D403A08" w14:textId="77777777" w:rsidTr="00147243">
        <w:trPr>
          <w:gridAfter w:val="1"/>
          <w:wAfter w:w="728" w:type="dxa"/>
          <w:trHeight w:val="225"/>
        </w:trPr>
        <w:tc>
          <w:tcPr>
            <w:tcW w:w="567" w:type="dxa"/>
            <w:vMerge/>
          </w:tcPr>
          <w:p w14:paraId="395AE2BE"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6EB95A5A" w14:textId="77777777" w:rsidR="00C96541" w:rsidRPr="005259CC" w:rsidRDefault="00C96541" w:rsidP="00147243">
            <w:pPr>
              <w:rPr>
                <w:rFonts w:eastAsia="Times New Roman" w:cs="Calibri"/>
                <w:b/>
                <w:color w:val="000000" w:themeColor="text1"/>
                <w:sz w:val="16"/>
                <w:szCs w:val="16"/>
                <w:u w:val="single"/>
                <w:lang w:val="tr-TR" w:eastAsia="tr-TR"/>
              </w:rPr>
            </w:pPr>
          </w:p>
        </w:tc>
        <w:tc>
          <w:tcPr>
            <w:tcW w:w="727" w:type="dxa"/>
          </w:tcPr>
          <w:p w14:paraId="57CC2BE6" w14:textId="77777777" w:rsidR="00C96541" w:rsidRPr="005259CC" w:rsidRDefault="00C96541" w:rsidP="00147243">
            <w:pPr>
              <w:jc w:val="center"/>
              <w:rPr>
                <w:rFonts w:cs="Calibri"/>
                <w:bCs/>
                <w:color w:val="000000" w:themeColor="text1"/>
                <w:sz w:val="16"/>
                <w:szCs w:val="16"/>
              </w:rPr>
            </w:pPr>
          </w:p>
        </w:tc>
        <w:tc>
          <w:tcPr>
            <w:tcW w:w="728" w:type="dxa"/>
          </w:tcPr>
          <w:p w14:paraId="4EBD0479" w14:textId="77777777" w:rsidR="00C96541" w:rsidRPr="005259CC" w:rsidRDefault="00C96541" w:rsidP="00147243">
            <w:pPr>
              <w:jc w:val="center"/>
              <w:rPr>
                <w:rFonts w:cs="Calibri"/>
                <w:bCs/>
                <w:color w:val="000000" w:themeColor="text1"/>
                <w:sz w:val="16"/>
                <w:szCs w:val="16"/>
              </w:rPr>
            </w:pPr>
          </w:p>
        </w:tc>
        <w:tc>
          <w:tcPr>
            <w:tcW w:w="728" w:type="dxa"/>
          </w:tcPr>
          <w:p w14:paraId="446181B4" w14:textId="77777777" w:rsidR="00C96541" w:rsidRPr="005259CC" w:rsidRDefault="00C96541" w:rsidP="00147243">
            <w:pPr>
              <w:jc w:val="center"/>
              <w:rPr>
                <w:rFonts w:cs="Calibri"/>
                <w:bCs/>
                <w:color w:val="000000" w:themeColor="text1"/>
                <w:sz w:val="16"/>
                <w:szCs w:val="16"/>
              </w:rPr>
            </w:pPr>
          </w:p>
        </w:tc>
        <w:tc>
          <w:tcPr>
            <w:tcW w:w="727" w:type="dxa"/>
          </w:tcPr>
          <w:p w14:paraId="6BB9B7DF" w14:textId="77777777" w:rsidR="00C96541" w:rsidRPr="005259CC" w:rsidRDefault="00C96541" w:rsidP="00147243">
            <w:pPr>
              <w:jc w:val="center"/>
              <w:rPr>
                <w:rFonts w:cs="Calibri"/>
                <w:bCs/>
                <w:color w:val="000000" w:themeColor="text1"/>
                <w:sz w:val="16"/>
                <w:szCs w:val="16"/>
              </w:rPr>
            </w:pPr>
          </w:p>
        </w:tc>
        <w:tc>
          <w:tcPr>
            <w:tcW w:w="728" w:type="dxa"/>
          </w:tcPr>
          <w:p w14:paraId="4ECFCBEA" w14:textId="77777777" w:rsidR="00C96541" w:rsidRPr="005259CC" w:rsidRDefault="00C96541" w:rsidP="00147243">
            <w:pPr>
              <w:jc w:val="center"/>
              <w:rPr>
                <w:rFonts w:cs="Calibri"/>
                <w:bCs/>
                <w:color w:val="000000" w:themeColor="text1"/>
                <w:sz w:val="16"/>
                <w:szCs w:val="16"/>
              </w:rPr>
            </w:pPr>
          </w:p>
        </w:tc>
        <w:tc>
          <w:tcPr>
            <w:tcW w:w="728" w:type="dxa"/>
          </w:tcPr>
          <w:p w14:paraId="14CEAB0C" w14:textId="77777777" w:rsidR="00C96541" w:rsidRPr="005259CC" w:rsidRDefault="00C96541" w:rsidP="00147243">
            <w:pPr>
              <w:jc w:val="center"/>
              <w:rPr>
                <w:rFonts w:cs="Calibri"/>
                <w:bCs/>
                <w:color w:val="000000" w:themeColor="text1"/>
                <w:sz w:val="16"/>
                <w:szCs w:val="16"/>
              </w:rPr>
            </w:pPr>
          </w:p>
        </w:tc>
        <w:tc>
          <w:tcPr>
            <w:tcW w:w="727" w:type="dxa"/>
          </w:tcPr>
          <w:p w14:paraId="5784B96F" w14:textId="77777777" w:rsidR="00C96541" w:rsidRPr="005259CC" w:rsidRDefault="00C96541" w:rsidP="00147243">
            <w:pPr>
              <w:jc w:val="center"/>
              <w:rPr>
                <w:rFonts w:cs="Calibri"/>
                <w:bCs/>
                <w:color w:val="000000" w:themeColor="text1"/>
                <w:sz w:val="16"/>
                <w:szCs w:val="16"/>
              </w:rPr>
            </w:pPr>
          </w:p>
        </w:tc>
        <w:tc>
          <w:tcPr>
            <w:tcW w:w="728" w:type="dxa"/>
          </w:tcPr>
          <w:p w14:paraId="19CABB82" w14:textId="77777777" w:rsidR="00C96541" w:rsidRPr="005259CC" w:rsidRDefault="00C96541" w:rsidP="00147243">
            <w:pPr>
              <w:jc w:val="center"/>
              <w:rPr>
                <w:rFonts w:cs="Calibri"/>
                <w:bCs/>
                <w:color w:val="000000" w:themeColor="text1"/>
                <w:sz w:val="16"/>
                <w:szCs w:val="16"/>
              </w:rPr>
            </w:pPr>
          </w:p>
        </w:tc>
        <w:tc>
          <w:tcPr>
            <w:tcW w:w="728" w:type="dxa"/>
          </w:tcPr>
          <w:p w14:paraId="11881816" w14:textId="77777777" w:rsidR="00C96541" w:rsidRPr="005259CC" w:rsidRDefault="00C96541" w:rsidP="00147243">
            <w:pPr>
              <w:jc w:val="center"/>
              <w:rPr>
                <w:rFonts w:cs="Calibri"/>
                <w:bCs/>
                <w:color w:val="000000" w:themeColor="text1"/>
                <w:sz w:val="16"/>
                <w:szCs w:val="16"/>
              </w:rPr>
            </w:pPr>
          </w:p>
        </w:tc>
        <w:tc>
          <w:tcPr>
            <w:tcW w:w="727" w:type="dxa"/>
          </w:tcPr>
          <w:p w14:paraId="2D10BDC3" w14:textId="77777777" w:rsidR="00C96541" w:rsidRPr="005259CC" w:rsidRDefault="00C96541" w:rsidP="00147243">
            <w:pPr>
              <w:jc w:val="center"/>
              <w:rPr>
                <w:rFonts w:cs="Calibri"/>
                <w:bCs/>
                <w:color w:val="000000" w:themeColor="text1"/>
                <w:sz w:val="16"/>
                <w:szCs w:val="16"/>
              </w:rPr>
            </w:pPr>
          </w:p>
        </w:tc>
        <w:tc>
          <w:tcPr>
            <w:tcW w:w="728" w:type="dxa"/>
          </w:tcPr>
          <w:p w14:paraId="764CBD66" w14:textId="77777777" w:rsidR="00C96541" w:rsidRPr="005259CC" w:rsidRDefault="00C96541" w:rsidP="00147243">
            <w:pPr>
              <w:jc w:val="center"/>
              <w:rPr>
                <w:rFonts w:cs="Calibri"/>
                <w:bCs/>
                <w:color w:val="000000" w:themeColor="text1"/>
                <w:sz w:val="16"/>
                <w:szCs w:val="16"/>
              </w:rPr>
            </w:pPr>
          </w:p>
        </w:tc>
        <w:tc>
          <w:tcPr>
            <w:tcW w:w="728" w:type="dxa"/>
          </w:tcPr>
          <w:p w14:paraId="790AF0E8" w14:textId="77777777" w:rsidR="00C96541" w:rsidRPr="005259CC" w:rsidRDefault="00C96541" w:rsidP="00147243">
            <w:pPr>
              <w:jc w:val="center"/>
              <w:rPr>
                <w:rFonts w:cs="Calibri"/>
                <w:bCs/>
                <w:color w:val="000000" w:themeColor="text1"/>
                <w:sz w:val="16"/>
                <w:szCs w:val="16"/>
              </w:rPr>
            </w:pPr>
          </w:p>
        </w:tc>
        <w:tc>
          <w:tcPr>
            <w:tcW w:w="727" w:type="dxa"/>
          </w:tcPr>
          <w:p w14:paraId="33C8E20D" w14:textId="77777777" w:rsidR="00C96541" w:rsidRPr="005259CC" w:rsidRDefault="00C96541" w:rsidP="00147243">
            <w:pPr>
              <w:jc w:val="center"/>
              <w:rPr>
                <w:rFonts w:cs="Calibri"/>
                <w:bCs/>
                <w:color w:val="000000" w:themeColor="text1"/>
                <w:sz w:val="16"/>
                <w:szCs w:val="16"/>
              </w:rPr>
            </w:pPr>
          </w:p>
        </w:tc>
        <w:tc>
          <w:tcPr>
            <w:tcW w:w="728" w:type="dxa"/>
          </w:tcPr>
          <w:p w14:paraId="3C94EA9C" w14:textId="77777777" w:rsidR="00C96541" w:rsidRPr="005259CC" w:rsidRDefault="00C96541" w:rsidP="00147243">
            <w:pPr>
              <w:jc w:val="center"/>
              <w:rPr>
                <w:rFonts w:cs="Calibri"/>
                <w:bCs/>
                <w:color w:val="000000" w:themeColor="text1"/>
                <w:sz w:val="16"/>
                <w:szCs w:val="16"/>
              </w:rPr>
            </w:pPr>
          </w:p>
        </w:tc>
        <w:tc>
          <w:tcPr>
            <w:tcW w:w="728" w:type="dxa"/>
          </w:tcPr>
          <w:p w14:paraId="37F92D00" w14:textId="77777777" w:rsidR="00C96541" w:rsidRPr="005259CC" w:rsidRDefault="00C96541" w:rsidP="00147243">
            <w:pPr>
              <w:jc w:val="center"/>
              <w:rPr>
                <w:rFonts w:cs="Calibri"/>
                <w:bCs/>
                <w:color w:val="000000" w:themeColor="text1"/>
                <w:sz w:val="16"/>
                <w:szCs w:val="16"/>
              </w:rPr>
            </w:pPr>
          </w:p>
        </w:tc>
      </w:tr>
      <w:tr w:rsidR="00C96541" w:rsidRPr="005259CC" w14:paraId="5EB7CB9E" w14:textId="77777777" w:rsidTr="00147243">
        <w:trPr>
          <w:gridAfter w:val="1"/>
          <w:wAfter w:w="728" w:type="dxa"/>
        </w:trPr>
        <w:tc>
          <w:tcPr>
            <w:tcW w:w="567" w:type="dxa"/>
            <w:vMerge w:val="restart"/>
          </w:tcPr>
          <w:p w14:paraId="53FF275C" w14:textId="77777777" w:rsidR="00C96541" w:rsidRPr="005259CC" w:rsidRDefault="00C96541" w:rsidP="00147243">
            <w:pPr>
              <w:rPr>
                <w:rFonts w:eastAsia="Times New Roman"/>
                <w:b/>
                <w:bCs/>
                <w:color w:val="000000" w:themeColor="text1"/>
                <w:sz w:val="16"/>
                <w:szCs w:val="16"/>
                <w:lang w:eastAsia="tr-TR"/>
              </w:rPr>
            </w:pPr>
            <w:r w:rsidRPr="005259CC">
              <w:rPr>
                <w:rFonts w:eastAsia="Times New Roman"/>
                <w:b/>
                <w:bCs/>
                <w:color w:val="000000" w:themeColor="text1"/>
                <w:sz w:val="16"/>
                <w:szCs w:val="16"/>
                <w:lang w:eastAsia="tr-TR"/>
              </w:rPr>
              <w:t>Q6</w:t>
            </w:r>
          </w:p>
        </w:tc>
        <w:tc>
          <w:tcPr>
            <w:tcW w:w="4395" w:type="dxa"/>
          </w:tcPr>
          <w:p w14:paraId="7E95E855"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They can improve the accuracy of diagnosis. </w:t>
            </w:r>
          </w:p>
        </w:tc>
        <w:tc>
          <w:tcPr>
            <w:tcW w:w="727" w:type="dxa"/>
          </w:tcPr>
          <w:p w14:paraId="57FF050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0.094</w:t>
            </w:r>
          </w:p>
        </w:tc>
        <w:tc>
          <w:tcPr>
            <w:tcW w:w="728" w:type="dxa"/>
          </w:tcPr>
          <w:p w14:paraId="6D6FE89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0.029</w:t>
            </w:r>
          </w:p>
        </w:tc>
        <w:tc>
          <w:tcPr>
            <w:tcW w:w="728" w:type="dxa"/>
          </w:tcPr>
          <w:p w14:paraId="793A613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4FB040B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0.017</w:t>
            </w:r>
          </w:p>
        </w:tc>
        <w:tc>
          <w:tcPr>
            <w:tcW w:w="728" w:type="dxa"/>
          </w:tcPr>
          <w:p w14:paraId="37B070B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0.283</w:t>
            </w:r>
          </w:p>
        </w:tc>
        <w:tc>
          <w:tcPr>
            <w:tcW w:w="728" w:type="dxa"/>
          </w:tcPr>
          <w:p w14:paraId="06E034E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625B674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6794E57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0.435</w:t>
            </w:r>
          </w:p>
        </w:tc>
        <w:tc>
          <w:tcPr>
            <w:tcW w:w="728" w:type="dxa"/>
          </w:tcPr>
          <w:p w14:paraId="56337FD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10BD0A4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3F3FA96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0852679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0.142</w:t>
            </w:r>
          </w:p>
        </w:tc>
        <w:tc>
          <w:tcPr>
            <w:tcW w:w="727" w:type="dxa"/>
          </w:tcPr>
          <w:p w14:paraId="5C5D459A"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014409C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2A38C3A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254D93C5" w14:textId="77777777" w:rsidTr="00147243">
        <w:trPr>
          <w:gridAfter w:val="1"/>
          <w:wAfter w:w="728" w:type="dxa"/>
        </w:trPr>
        <w:tc>
          <w:tcPr>
            <w:tcW w:w="567" w:type="dxa"/>
            <w:vMerge/>
          </w:tcPr>
          <w:p w14:paraId="4C0B56D5"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6A0F1739"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They can improve the clinical treatment plan.</w:t>
            </w:r>
          </w:p>
        </w:tc>
        <w:tc>
          <w:tcPr>
            <w:tcW w:w="727" w:type="dxa"/>
          </w:tcPr>
          <w:p w14:paraId="5FFACA7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0.044</w:t>
            </w:r>
          </w:p>
        </w:tc>
        <w:tc>
          <w:tcPr>
            <w:tcW w:w="728" w:type="dxa"/>
          </w:tcPr>
          <w:p w14:paraId="3336DCA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0.004</w:t>
            </w:r>
          </w:p>
        </w:tc>
        <w:tc>
          <w:tcPr>
            <w:tcW w:w="728" w:type="dxa"/>
          </w:tcPr>
          <w:p w14:paraId="5ABBB1D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6DA216F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0.284</w:t>
            </w:r>
          </w:p>
        </w:tc>
        <w:tc>
          <w:tcPr>
            <w:tcW w:w="728" w:type="dxa"/>
          </w:tcPr>
          <w:p w14:paraId="7E56D7D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0.039</w:t>
            </w:r>
          </w:p>
        </w:tc>
        <w:tc>
          <w:tcPr>
            <w:tcW w:w="728" w:type="dxa"/>
          </w:tcPr>
          <w:p w14:paraId="64A4420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0C85F36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0.010</w:t>
            </w:r>
          </w:p>
        </w:tc>
        <w:tc>
          <w:tcPr>
            <w:tcW w:w="728" w:type="dxa"/>
          </w:tcPr>
          <w:p w14:paraId="09D8006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0.331</w:t>
            </w:r>
          </w:p>
        </w:tc>
        <w:tc>
          <w:tcPr>
            <w:tcW w:w="728" w:type="dxa"/>
          </w:tcPr>
          <w:p w14:paraId="3E95240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7A94C103"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37BD9C6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00270A0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0.245</w:t>
            </w:r>
          </w:p>
        </w:tc>
        <w:tc>
          <w:tcPr>
            <w:tcW w:w="727" w:type="dxa"/>
          </w:tcPr>
          <w:p w14:paraId="74B918EA"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7BFDCFC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5319F15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0A4A76CC" w14:textId="77777777" w:rsidTr="00147243">
        <w:trPr>
          <w:gridAfter w:val="1"/>
          <w:wAfter w:w="728" w:type="dxa"/>
        </w:trPr>
        <w:tc>
          <w:tcPr>
            <w:tcW w:w="567" w:type="dxa"/>
            <w:vMerge/>
          </w:tcPr>
          <w:p w14:paraId="2C2AA045"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7A533747"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They can decrease the time necessary for the diagnostic process</w:t>
            </w:r>
          </w:p>
        </w:tc>
        <w:tc>
          <w:tcPr>
            <w:tcW w:w="727" w:type="dxa"/>
          </w:tcPr>
          <w:p w14:paraId="657C922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0.280</w:t>
            </w:r>
          </w:p>
        </w:tc>
        <w:tc>
          <w:tcPr>
            <w:tcW w:w="728" w:type="dxa"/>
          </w:tcPr>
          <w:p w14:paraId="7700E46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0.003</w:t>
            </w:r>
          </w:p>
        </w:tc>
        <w:tc>
          <w:tcPr>
            <w:tcW w:w="728" w:type="dxa"/>
          </w:tcPr>
          <w:p w14:paraId="7847EAC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0.427</w:t>
            </w:r>
          </w:p>
        </w:tc>
        <w:tc>
          <w:tcPr>
            <w:tcW w:w="727" w:type="dxa"/>
          </w:tcPr>
          <w:p w14:paraId="7A06FC0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0.303</w:t>
            </w:r>
          </w:p>
        </w:tc>
        <w:tc>
          <w:tcPr>
            <w:tcW w:w="728" w:type="dxa"/>
          </w:tcPr>
          <w:p w14:paraId="7900999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0.959</w:t>
            </w:r>
          </w:p>
        </w:tc>
        <w:tc>
          <w:tcPr>
            <w:tcW w:w="728" w:type="dxa"/>
          </w:tcPr>
          <w:p w14:paraId="27116DC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62AE4EF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0.917</w:t>
            </w:r>
          </w:p>
        </w:tc>
        <w:tc>
          <w:tcPr>
            <w:tcW w:w="728" w:type="dxa"/>
          </w:tcPr>
          <w:p w14:paraId="5418B02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0.964</w:t>
            </w:r>
          </w:p>
        </w:tc>
        <w:tc>
          <w:tcPr>
            <w:tcW w:w="728" w:type="dxa"/>
          </w:tcPr>
          <w:p w14:paraId="522B82A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0.139</w:t>
            </w:r>
          </w:p>
        </w:tc>
        <w:tc>
          <w:tcPr>
            <w:tcW w:w="727" w:type="dxa"/>
          </w:tcPr>
          <w:p w14:paraId="6A3FB4A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 xml:space="preserve">0.001 </w:t>
            </w:r>
          </w:p>
        </w:tc>
        <w:tc>
          <w:tcPr>
            <w:tcW w:w="728" w:type="dxa"/>
          </w:tcPr>
          <w:p w14:paraId="29034EA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7EED358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6D2B8C9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0.947</w:t>
            </w:r>
          </w:p>
        </w:tc>
        <w:tc>
          <w:tcPr>
            <w:tcW w:w="728" w:type="dxa"/>
          </w:tcPr>
          <w:p w14:paraId="3ABCF27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0.324</w:t>
            </w:r>
          </w:p>
        </w:tc>
        <w:tc>
          <w:tcPr>
            <w:tcW w:w="728" w:type="dxa"/>
          </w:tcPr>
          <w:p w14:paraId="7DADA97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0.161</w:t>
            </w:r>
          </w:p>
        </w:tc>
      </w:tr>
      <w:tr w:rsidR="00C96541" w:rsidRPr="005259CC" w14:paraId="6AE189C6" w14:textId="77777777" w:rsidTr="00147243">
        <w:trPr>
          <w:gridAfter w:val="1"/>
          <w:wAfter w:w="728" w:type="dxa"/>
        </w:trPr>
        <w:tc>
          <w:tcPr>
            <w:tcW w:w="567" w:type="dxa"/>
            <w:vMerge/>
          </w:tcPr>
          <w:p w14:paraId="65BC37AA"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00B06082"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They can decrease treatment complications.</w:t>
            </w:r>
          </w:p>
        </w:tc>
        <w:tc>
          <w:tcPr>
            <w:tcW w:w="727" w:type="dxa"/>
          </w:tcPr>
          <w:p w14:paraId="0973165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0.092</w:t>
            </w:r>
          </w:p>
        </w:tc>
        <w:tc>
          <w:tcPr>
            <w:tcW w:w="728" w:type="dxa"/>
          </w:tcPr>
          <w:p w14:paraId="1F2D13E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0.306</w:t>
            </w:r>
          </w:p>
        </w:tc>
        <w:tc>
          <w:tcPr>
            <w:tcW w:w="728" w:type="dxa"/>
          </w:tcPr>
          <w:p w14:paraId="1F60388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496655F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0.002</w:t>
            </w:r>
          </w:p>
        </w:tc>
        <w:tc>
          <w:tcPr>
            <w:tcW w:w="728" w:type="dxa"/>
          </w:tcPr>
          <w:p w14:paraId="75FC098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0.074</w:t>
            </w:r>
          </w:p>
        </w:tc>
        <w:tc>
          <w:tcPr>
            <w:tcW w:w="728" w:type="dxa"/>
          </w:tcPr>
          <w:p w14:paraId="61058143"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2B3CDAA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0.050</w:t>
            </w:r>
          </w:p>
        </w:tc>
        <w:tc>
          <w:tcPr>
            <w:tcW w:w="728" w:type="dxa"/>
          </w:tcPr>
          <w:p w14:paraId="589D276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0.135</w:t>
            </w:r>
          </w:p>
        </w:tc>
        <w:tc>
          <w:tcPr>
            <w:tcW w:w="728" w:type="dxa"/>
          </w:tcPr>
          <w:p w14:paraId="1FFDD2D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678D767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390590B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258D70C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0.327</w:t>
            </w:r>
          </w:p>
        </w:tc>
        <w:tc>
          <w:tcPr>
            <w:tcW w:w="727" w:type="dxa"/>
          </w:tcPr>
          <w:p w14:paraId="3E2C7A4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0.462</w:t>
            </w:r>
          </w:p>
        </w:tc>
        <w:tc>
          <w:tcPr>
            <w:tcW w:w="728" w:type="dxa"/>
          </w:tcPr>
          <w:p w14:paraId="4B5AE20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789E459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098A845C" w14:textId="77777777" w:rsidTr="00147243">
        <w:trPr>
          <w:gridAfter w:val="1"/>
          <w:wAfter w:w="728" w:type="dxa"/>
        </w:trPr>
        <w:tc>
          <w:tcPr>
            <w:tcW w:w="567" w:type="dxa"/>
            <w:vMerge/>
          </w:tcPr>
          <w:p w14:paraId="696F66F1"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71CD08AF"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They can improve the outcome of treatment.</w:t>
            </w:r>
          </w:p>
        </w:tc>
        <w:tc>
          <w:tcPr>
            <w:tcW w:w="727" w:type="dxa"/>
          </w:tcPr>
          <w:p w14:paraId="61D3194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0.003</w:t>
            </w:r>
          </w:p>
        </w:tc>
        <w:tc>
          <w:tcPr>
            <w:tcW w:w="728" w:type="dxa"/>
          </w:tcPr>
          <w:p w14:paraId="7A7ECFB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0.952</w:t>
            </w:r>
          </w:p>
        </w:tc>
        <w:tc>
          <w:tcPr>
            <w:tcW w:w="728" w:type="dxa"/>
          </w:tcPr>
          <w:p w14:paraId="6DF3FF3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4492C981"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4E4942B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0.148</w:t>
            </w:r>
          </w:p>
        </w:tc>
        <w:tc>
          <w:tcPr>
            <w:tcW w:w="728" w:type="dxa"/>
          </w:tcPr>
          <w:p w14:paraId="6B90383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16C8C35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0.079</w:t>
            </w:r>
          </w:p>
        </w:tc>
        <w:tc>
          <w:tcPr>
            <w:tcW w:w="728" w:type="dxa"/>
          </w:tcPr>
          <w:p w14:paraId="2EFA86B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0.700</w:t>
            </w:r>
          </w:p>
        </w:tc>
        <w:tc>
          <w:tcPr>
            <w:tcW w:w="728" w:type="dxa"/>
          </w:tcPr>
          <w:p w14:paraId="5C10125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6F9BB1D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4301C3E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35C5E75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0.059</w:t>
            </w:r>
          </w:p>
        </w:tc>
        <w:tc>
          <w:tcPr>
            <w:tcW w:w="727" w:type="dxa"/>
          </w:tcPr>
          <w:p w14:paraId="0447B2D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0.151</w:t>
            </w:r>
          </w:p>
        </w:tc>
        <w:tc>
          <w:tcPr>
            <w:tcW w:w="728" w:type="dxa"/>
          </w:tcPr>
          <w:p w14:paraId="4DA4C69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4563323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7D75F6E4" w14:textId="77777777" w:rsidTr="00147243">
        <w:trPr>
          <w:gridAfter w:val="1"/>
          <w:wAfter w:w="728" w:type="dxa"/>
        </w:trPr>
        <w:tc>
          <w:tcPr>
            <w:tcW w:w="567" w:type="dxa"/>
            <w:vMerge/>
          </w:tcPr>
          <w:p w14:paraId="2204741F" w14:textId="77777777" w:rsidR="00C96541" w:rsidRPr="005259CC" w:rsidRDefault="00C96541" w:rsidP="00147243">
            <w:pPr>
              <w:rPr>
                <w:rFonts w:eastAsia="Times New Roman"/>
                <w:b/>
                <w:bCs/>
                <w:color w:val="000000" w:themeColor="text1"/>
                <w:sz w:val="16"/>
                <w:szCs w:val="16"/>
                <w:lang w:eastAsia="tr-TR"/>
              </w:rPr>
            </w:pPr>
          </w:p>
        </w:tc>
        <w:tc>
          <w:tcPr>
            <w:tcW w:w="4395" w:type="dxa"/>
          </w:tcPr>
          <w:p w14:paraId="1FE793AB"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 xml:space="preserve">Other </w:t>
            </w:r>
          </w:p>
        </w:tc>
        <w:tc>
          <w:tcPr>
            <w:tcW w:w="727" w:type="dxa"/>
          </w:tcPr>
          <w:p w14:paraId="1218C8C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w:t>
            </w:r>
          </w:p>
        </w:tc>
        <w:tc>
          <w:tcPr>
            <w:tcW w:w="728" w:type="dxa"/>
          </w:tcPr>
          <w:p w14:paraId="5BDA98C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0.067</w:t>
            </w:r>
          </w:p>
        </w:tc>
        <w:tc>
          <w:tcPr>
            <w:tcW w:w="728" w:type="dxa"/>
          </w:tcPr>
          <w:p w14:paraId="6C25315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0.613</w:t>
            </w:r>
          </w:p>
        </w:tc>
        <w:tc>
          <w:tcPr>
            <w:tcW w:w="727" w:type="dxa"/>
          </w:tcPr>
          <w:p w14:paraId="69E29EE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0.686</w:t>
            </w:r>
          </w:p>
        </w:tc>
        <w:tc>
          <w:tcPr>
            <w:tcW w:w="728" w:type="dxa"/>
          </w:tcPr>
          <w:p w14:paraId="35F7356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0.631</w:t>
            </w:r>
          </w:p>
        </w:tc>
        <w:tc>
          <w:tcPr>
            <w:tcW w:w="728" w:type="dxa"/>
          </w:tcPr>
          <w:p w14:paraId="67C955D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0.024</w:t>
            </w:r>
          </w:p>
        </w:tc>
        <w:tc>
          <w:tcPr>
            <w:tcW w:w="727" w:type="dxa"/>
          </w:tcPr>
          <w:p w14:paraId="31EED84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0.654</w:t>
            </w:r>
          </w:p>
        </w:tc>
        <w:tc>
          <w:tcPr>
            <w:tcW w:w="728" w:type="dxa"/>
          </w:tcPr>
          <w:p w14:paraId="32EBADA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0.717</w:t>
            </w:r>
          </w:p>
        </w:tc>
        <w:tc>
          <w:tcPr>
            <w:tcW w:w="728" w:type="dxa"/>
          </w:tcPr>
          <w:p w14:paraId="1670B5C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0.388</w:t>
            </w:r>
          </w:p>
        </w:tc>
        <w:tc>
          <w:tcPr>
            <w:tcW w:w="727" w:type="dxa"/>
          </w:tcPr>
          <w:p w14:paraId="7CFB8223"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0.025</w:t>
            </w:r>
          </w:p>
        </w:tc>
        <w:tc>
          <w:tcPr>
            <w:tcW w:w="728" w:type="dxa"/>
          </w:tcPr>
          <w:p w14:paraId="57BC84E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0.006</w:t>
            </w:r>
          </w:p>
        </w:tc>
        <w:tc>
          <w:tcPr>
            <w:tcW w:w="728" w:type="dxa"/>
          </w:tcPr>
          <w:p w14:paraId="76438C6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0.126</w:t>
            </w:r>
          </w:p>
        </w:tc>
        <w:tc>
          <w:tcPr>
            <w:tcW w:w="727" w:type="dxa"/>
          </w:tcPr>
          <w:p w14:paraId="186F0AC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w:t>
            </w:r>
          </w:p>
        </w:tc>
        <w:tc>
          <w:tcPr>
            <w:tcW w:w="728" w:type="dxa"/>
          </w:tcPr>
          <w:p w14:paraId="76FCBAA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0.210</w:t>
            </w:r>
          </w:p>
        </w:tc>
        <w:tc>
          <w:tcPr>
            <w:tcW w:w="728" w:type="dxa"/>
          </w:tcPr>
          <w:p w14:paraId="58923E8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0.213</w:t>
            </w:r>
          </w:p>
        </w:tc>
      </w:tr>
      <w:tr w:rsidR="00C96541" w:rsidRPr="005259CC" w14:paraId="18607C11" w14:textId="77777777" w:rsidTr="00147243">
        <w:trPr>
          <w:gridAfter w:val="1"/>
          <w:wAfter w:w="728" w:type="dxa"/>
        </w:trPr>
        <w:tc>
          <w:tcPr>
            <w:tcW w:w="567" w:type="dxa"/>
            <w:vMerge/>
          </w:tcPr>
          <w:p w14:paraId="318D82F6"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1CE5F435" w14:textId="77777777" w:rsidR="00C96541" w:rsidRPr="005259CC" w:rsidRDefault="00C96541" w:rsidP="00147243">
            <w:pPr>
              <w:rPr>
                <w:rFonts w:cs="Calibri"/>
                <w:bCs/>
                <w:color w:val="000000" w:themeColor="text1"/>
                <w:sz w:val="16"/>
                <w:szCs w:val="16"/>
              </w:rPr>
            </w:pPr>
          </w:p>
        </w:tc>
        <w:tc>
          <w:tcPr>
            <w:tcW w:w="727" w:type="dxa"/>
          </w:tcPr>
          <w:p w14:paraId="3CD64AC1" w14:textId="77777777" w:rsidR="00C96541" w:rsidRPr="005259CC" w:rsidRDefault="00C96541" w:rsidP="00147243">
            <w:pPr>
              <w:jc w:val="center"/>
              <w:rPr>
                <w:rFonts w:cs="Calibri"/>
                <w:bCs/>
                <w:color w:val="000000" w:themeColor="text1"/>
                <w:sz w:val="16"/>
                <w:szCs w:val="16"/>
              </w:rPr>
            </w:pPr>
          </w:p>
        </w:tc>
        <w:tc>
          <w:tcPr>
            <w:tcW w:w="728" w:type="dxa"/>
          </w:tcPr>
          <w:p w14:paraId="03FE9C1E" w14:textId="77777777" w:rsidR="00C96541" w:rsidRPr="005259CC" w:rsidRDefault="00C96541" w:rsidP="00147243">
            <w:pPr>
              <w:jc w:val="center"/>
              <w:rPr>
                <w:rFonts w:cs="Calibri"/>
                <w:bCs/>
                <w:color w:val="000000" w:themeColor="text1"/>
                <w:sz w:val="16"/>
                <w:szCs w:val="16"/>
              </w:rPr>
            </w:pPr>
          </w:p>
        </w:tc>
        <w:tc>
          <w:tcPr>
            <w:tcW w:w="728" w:type="dxa"/>
          </w:tcPr>
          <w:p w14:paraId="59B7E1BF" w14:textId="77777777" w:rsidR="00C96541" w:rsidRPr="005259CC" w:rsidRDefault="00C96541" w:rsidP="00147243">
            <w:pPr>
              <w:jc w:val="center"/>
              <w:rPr>
                <w:rFonts w:cs="Calibri"/>
                <w:bCs/>
                <w:color w:val="000000" w:themeColor="text1"/>
                <w:sz w:val="16"/>
                <w:szCs w:val="16"/>
              </w:rPr>
            </w:pPr>
          </w:p>
        </w:tc>
        <w:tc>
          <w:tcPr>
            <w:tcW w:w="727" w:type="dxa"/>
          </w:tcPr>
          <w:p w14:paraId="7E5C34B9" w14:textId="77777777" w:rsidR="00C96541" w:rsidRPr="005259CC" w:rsidRDefault="00C96541" w:rsidP="00147243">
            <w:pPr>
              <w:jc w:val="center"/>
              <w:rPr>
                <w:rFonts w:cs="Calibri"/>
                <w:bCs/>
                <w:color w:val="000000" w:themeColor="text1"/>
                <w:sz w:val="16"/>
                <w:szCs w:val="16"/>
              </w:rPr>
            </w:pPr>
          </w:p>
        </w:tc>
        <w:tc>
          <w:tcPr>
            <w:tcW w:w="728" w:type="dxa"/>
          </w:tcPr>
          <w:p w14:paraId="325FA354" w14:textId="77777777" w:rsidR="00C96541" w:rsidRPr="005259CC" w:rsidRDefault="00C96541" w:rsidP="00147243">
            <w:pPr>
              <w:jc w:val="center"/>
              <w:rPr>
                <w:rFonts w:cs="Calibri"/>
                <w:bCs/>
                <w:color w:val="000000" w:themeColor="text1"/>
                <w:sz w:val="16"/>
                <w:szCs w:val="16"/>
              </w:rPr>
            </w:pPr>
          </w:p>
        </w:tc>
        <w:tc>
          <w:tcPr>
            <w:tcW w:w="728" w:type="dxa"/>
          </w:tcPr>
          <w:p w14:paraId="1A09ACC1" w14:textId="77777777" w:rsidR="00C96541" w:rsidRPr="005259CC" w:rsidRDefault="00C96541" w:rsidP="00147243">
            <w:pPr>
              <w:jc w:val="center"/>
              <w:rPr>
                <w:rFonts w:cs="Calibri"/>
                <w:bCs/>
                <w:color w:val="000000" w:themeColor="text1"/>
                <w:sz w:val="16"/>
                <w:szCs w:val="16"/>
              </w:rPr>
            </w:pPr>
          </w:p>
        </w:tc>
        <w:tc>
          <w:tcPr>
            <w:tcW w:w="727" w:type="dxa"/>
          </w:tcPr>
          <w:p w14:paraId="0035166C" w14:textId="77777777" w:rsidR="00C96541" w:rsidRPr="005259CC" w:rsidRDefault="00C96541" w:rsidP="00147243">
            <w:pPr>
              <w:jc w:val="center"/>
              <w:rPr>
                <w:rFonts w:cs="Calibri"/>
                <w:bCs/>
                <w:color w:val="000000" w:themeColor="text1"/>
                <w:sz w:val="16"/>
                <w:szCs w:val="16"/>
              </w:rPr>
            </w:pPr>
          </w:p>
        </w:tc>
        <w:tc>
          <w:tcPr>
            <w:tcW w:w="728" w:type="dxa"/>
          </w:tcPr>
          <w:p w14:paraId="0FA9EA74" w14:textId="77777777" w:rsidR="00C96541" w:rsidRPr="005259CC" w:rsidRDefault="00C96541" w:rsidP="00147243">
            <w:pPr>
              <w:jc w:val="center"/>
              <w:rPr>
                <w:rFonts w:cs="Calibri"/>
                <w:bCs/>
                <w:color w:val="000000" w:themeColor="text1"/>
                <w:sz w:val="16"/>
                <w:szCs w:val="16"/>
              </w:rPr>
            </w:pPr>
          </w:p>
        </w:tc>
        <w:tc>
          <w:tcPr>
            <w:tcW w:w="728" w:type="dxa"/>
          </w:tcPr>
          <w:p w14:paraId="049426FB" w14:textId="77777777" w:rsidR="00C96541" w:rsidRPr="005259CC" w:rsidRDefault="00C96541" w:rsidP="00147243">
            <w:pPr>
              <w:jc w:val="center"/>
              <w:rPr>
                <w:rFonts w:cs="Calibri"/>
                <w:bCs/>
                <w:color w:val="000000" w:themeColor="text1"/>
                <w:sz w:val="16"/>
                <w:szCs w:val="16"/>
              </w:rPr>
            </w:pPr>
          </w:p>
        </w:tc>
        <w:tc>
          <w:tcPr>
            <w:tcW w:w="727" w:type="dxa"/>
          </w:tcPr>
          <w:p w14:paraId="42A82DED" w14:textId="77777777" w:rsidR="00C96541" w:rsidRPr="005259CC" w:rsidRDefault="00C96541" w:rsidP="00147243">
            <w:pPr>
              <w:jc w:val="center"/>
              <w:rPr>
                <w:rFonts w:cs="Calibri"/>
                <w:bCs/>
                <w:color w:val="000000" w:themeColor="text1"/>
                <w:sz w:val="16"/>
                <w:szCs w:val="16"/>
              </w:rPr>
            </w:pPr>
          </w:p>
        </w:tc>
        <w:tc>
          <w:tcPr>
            <w:tcW w:w="728" w:type="dxa"/>
          </w:tcPr>
          <w:p w14:paraId="48F6B8B7" w14:textId="77777777" w:rsidR="00C96541" w:rsidRPr="005259CC" w:rsidRDefault="00C96541" w:rsidP="00147243">
            <w:pPr>
              <w:jc w:val="center"/>
              <w:rPr>
                <w:rFonts w:cs="Calibri"/>
                <w:bCs/>
                <w:color w:val="000000" w:themeColor="text1"/>
                <w:sz w:val="16"/>
                <w:szCs w:val="16"/>
              </w:rPr>
            </w:pPr>
          </w:p>
        </w:tc>
        <w:tc>
          <w:tcPr>
            <w:tcW w:w="728" w:type="dxa"/>
          </w:tcPr>
          <w:p w14:paraId="3C192BCF" w14:textId="77777777" w:rsidR="00C96541" w:rsidRPr="005259CC" w:rsidRDefault="00C96541" w:rsidP="00147243">
            <w:pPr>
              <w:jc w:val="center"/>
              <w:rPr>
                <w:rFonts w:cs="Calibri"/>
                <w:bCs/>
                <w:color w:val="000000" w:themeColor="text1"/>
                <w:sz w:val="16"/>
                <w:szCs w:val="16"/>
              </w:rPr>
            </w:pPr>
          </w:p>
        </w:tc>
        <w:tc>
          <w:tcPr>
            <w:tcW w:w="727" w:type="dxa"/>
          </w:tcPr>
          <w:p w14:paraId="2CB26A2F" w14:textId="77777777" w:rsidR="00C96541" w:rsidRPr="005259CC" w:rsidRDefault="00C96541" w:rsidP="00147243">
            <w:pPr>
              <w:jc w:val="center"/>
              <w:rPr>
                <w:rFonts w:cs="Calibri"/>
                <w:bCs/>
                <w:color w:val="000000" w:themeColor="text1"/>
                <w:sz w:val="16"/>
                <w:szCs w:val="16"/>
              </w:rPr>
            </w:pPr>
          </w:p>
        </w:tc>
        <w:tc>
          <w:tcPr>
            <w:tcW w:w="728" w:type="dxa"/>
          </w:tcPr>
          <w:p w14:paraId="53A05993" w14:textId="77777777" w:rsidR="00C96541" w:rsidRPr="005259CC" w:rsidRDefault="00C96541" w:rsidP="00147243">
            <w:pPr>
              <w:jc w:val="center"/>
              <w:rPr>
                <w:rFonts w:cs="Calibri"/>
                <w:bCs/>
                <w:color w:val="000000" w:themeColor="text1"/>
                <w:sz w:val="16"/>
                <w:szCs w:val="16"/>
              </w:rPr>
            </w:pPr>
          </w:p>
        </w:tc>
        <w:tc>
          <w:tcPr>
            <w:tcW w:w="728" w:type="dxa"/>
          </w:tcPr>
          <w:p w14:paraId="499947B3" w14:textId="77777777" w:rsidR="00C96541" w:rsidRPr="005259CC" w:rsidRDefault="00C96541" w:rsidP="00147243">
            <w:pPr>
              <w:jc w:val="center"/>
              <w:rPr>
                <w:rFonts w:cs="Calibri"/>
                <w:bCs/>
                <w:color w:val="000000" w:themeColor="text1"/>
                <w:sz w:val="16"/>
                <w:szCs w:val="16"/>
              </w:rPr>
            </w:pPr>
          </w:p>
        </w:tc>
      </w:tr>
      <w:tr w:rsidR="00C96541" w:rsidRPr="005259CC" w14:paraId="6CD16637" w14:textId="77777777" w:rsidTr="00147243">
        <w:trPr>
          <w:gridAfter w:val="1"/>
          <w:wAfter w:w="728" w:type="dxa"/>
        </w:trPr>
        <w:tc>
          <w:tcPr>
            <w:tcW w:w="567" w:type="dxa"/>
            <w:vMerge w:val="restart"/>
          </w:tcPr>
          <w:p w14:paraId="48844A14" w14:textId="77777777" w:rsidR="00C96541" w:rsidRPr="005259CC" w:rsidRDefault="00C96541" w:rsidP="00147243">
            <w:pPr>
              <w:rPr>
                <w:rFonts w:eastAsia="Times New Roman"/>
                <w:b/>
                <w:bCs/>
                <w:color w:val="000000" w:themeColor="text1"/>
                <w:sz w:val="18"/>
                <w:szCs w:val="18"/>
                <w:lang w:eastAsia="tr-TR"/>
              </w:rPr>
            </w:pPr>
            <w:r w:rsidRPr="005259CC">
              <w:rPr>
                <w:rFonts w:eastAsia="Times New Roman"/>
                <w:b/>
                <w:bCs/>
                <w:color w:val="000000" w:themeColor="text1"/>
                <w:sz w:val="18"/>
                <w:szCs w:val="18"/>
                <w:lang w:eastAsia="tr-TR"/>
              </w:rPr>
              <w:t>Q7</w:t>
            </w:r>
          </w:p>
        </w:tc>
        <w:tc>
          <w:tcPr>
            <w:tcW w:w="4395" w:type="dxa"/>
          </w:tcPr>
          <w:p w14:paraId="161ABA0F"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Dentists</w:t>
            </w:r>
          </w:p>
        </w:tc>
        <w:tc>
          <w:tcPr>
            <w:tcW w:w="727" w:type="dxa"/>
          </w:tcPr>
          <w:p w14:paraId="1A608E4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053F999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73F4984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0.017</w:t>
            </w:r>
          </w:p>
        </w:tc>
        <w:tc>
          <w:tcPr>
            <w:tcW w:w="727" w:type="dxa"/>
          </w:tcPr>
          <w:p w14:paraId="0983259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0.374</w:t>
            </w:r>
          </w:p>
        </w:tc>
        <w:tc>
          <w:tcPr>
            <w:tcW w:w="728" w:type="dxa"/>
          </w:tcPr>
          <w:p w14:paraId="0745586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0.087</w:t>
            </w:r>
          </w:p>
        </w:tc>
        <w:tc>
          <w:tcPr>
            <w:tcW w:w="728" w:type="dxa"/>
          </w:tcPr>
          <w:p w14:paraId="0A5C9B9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1DC9D09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6253F77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0.018</w:t>
            </w:r>
          </w:p>
        </w:tc>
        <w:tc>
          <w:tcPr>
            <w:tcW w:w="728" w:type="dxa"/>
          </w:tcPr>
          <w:p w14:paraId="4A486193"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55D40EB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4345FCF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6F06722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655768D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0.081</w:t>
            </w:r>
          </w:p>
        </w:tc>
        <w:tc>
          <w:tcPr>
            <w:tcW w:w="728" w:type="dxa"/>
          </w:tcPr>
          <w:p w14:paraId="655DCC0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5A6842A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0.004</w:t>
            </w:r>
          </w:p>
        </w:tc>
      </w:tr>
      <w:tr w:rsidR="00C96541" w:rsidRPr="005259CC" w14:paraId="3F5D6245" w14:textId="77777777" w:rsidTr="00147243">
        <w:trPr>
          <w:gridAfter w:val="1"/>
          <w:wAfter w:w="728" w:type="dxa"/>
        </w:trPr>
        <w:tc>
          <w:tcPr>
            <w:tcW w:w="567" w:type="dxa"/>
            <w:vMerge/>
          </w:tcPr>
          <w:p w14:paraId="384B479D"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3B0720C9"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Patients</w:t>
            </w:r>
          </w:p>
        </w:tc>
        <w:tc>
          <w:tcPr>
            <w:tcW w:w="727" w:type="dxa"/>
          </w:tcPr>
          <w:p w14:paraId="1B81953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0.568</w:t>
            </w:r>
          </w:p>
        </w:tc>
        <w:tc>
          <w:tcPr>
            <w:tcW w:w="728" w:type="dxa"/>
          </w:tcPr>
          <w:p w14:paraId="554527E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0.563</w:t>
            </w:r>
          </w:p>
        </w:tc>
        <w:tc>
          <w:tcPr>
            <w:tcW w:w="728" w:type="dxa"/>
          </w:tcPr>
          <w:p w14:paraId="5919B8F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4AD9BDF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1E59653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668D3A4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0.922</w:t>
            </w:r>
          </w:p>
        </w:tc>
        <w:tc>
          <w:tcPr>
            <w:tcW w:w="727" w:type="dxa"/>
          </w:tcPr>
          <w:p w14:paraId="5300EE2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65BD823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32398AB1"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648A74C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2EAFC7C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288FAE9A"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2B2A223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0.550</w:t>
            </w:r>
          </w:p>
        </w:tc>
        <w:tc>
          <w:tcPr>
            <w:tcW w:w="728" w:type="dxa"/>
          </w:tcPr>
          <w:p w14:paraId="0A6F4A6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6A865AF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5A71DCFA" w14:textId="77777777" w:rsidTr="00147243">
        <w:trPr>
          <w:gridAfter w:val="1"/>
          <w:wAfter w:w="728" w:type="dxa"/>
        </w:trPr>
        <w:tc>
          <w:tcPr>
            <w:tcW w:w="567" w:type="dxa"/>
            <w:vMerge/>
          </w:tcPr>
          <w:p w14:paraId="7C8FBA0B"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30E1350D"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Public</w:t>
            </w:r>
          </w:p>
        </w:tc>
        <w:tc>
          <w:tcPr>
            <w:tcW w:w="727" w:type="dxa"/>
          </w:tcPr>
          <w:p w14:paraId="4ABD13B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0.402</w:t>
            </w:r>
          </w:p>
        </w:tc>
        <w:tc>
          <w:tcPr>
            <w:tcW w:w="728" w:type="dxa"/>
          </w:tcPr>
          <w:p w14:paraId="52A9D461"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58456DF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0.436</w:t>
            </w:r>
          </w:p>
        </w:tc>
        <w:tc>
          <w:tcPr>
            <w:tcW w:w="727" w:type="dxa"/>
          </w:tcPr>
          <w:p w14:paraId="7A98B00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0.003</w:t>
            </w:r>
          </w:p>
        </w:tc>
        <w:tc>
          <w:tcPr>
            <w:tcW w:w="728" w:type="dxa"/>
          </w:tcPr>
          <w:p w14:paraId="4EA64D8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0.142</w:t>
            </w:r>
          </w:p>
        </w:tc>
        <w:tc>
          <w:tcPr>
            <w:tcW w:w="728" w:type="dxa"/>
          </w:tcPr>
          <w:p w14:paraId="5CF8B1B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0.000</w:t>
            </w:r>
          </w:p>
        </w:tc>
        <w:tc>
          <w:tcPr>
            <w:tcW w:w="727" w:type="dxa"/>
          </w:tcPr>
          <w:p w14:paraId="4BC6C7D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23ED87C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0.039</w:t>
            </w:r>
          </w:p>
        </w:tc>
        <w:tc>
          <w:tcPr>
            <w:tcW w:w="728" w:type="dxa"/>
          </w:tcPr>
          <w:p w14:paraId="6A7FB79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0.006</w:t>
            </w:r>
          </w:p>
        </w:tc>
        <w:tc>
          <w:tcPr>
            <w:tcW w:w="727" w:type="dxa"/>
          </w:tcPr>
          <w:p w14:paraId="40B3CA5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0.007</w:t>
            </w:r>
          </w:p>
        </w:tc>
        <w:tc>
          <w:tcPr>
            <w:tcW w:w="728" w:type="dxa"/>
          </w:tcPr>
          <w:p w14:paraId="4C66504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0.408</w:t>
            </w:r>
          </w:p>
        </w:tc>
        <w:tc>
          <w:tcPr>
            <w:tcW w:w="728" w:type="dxa"/>
          </w:tcPr>
          <w:p w14:paraId="0C23C55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5356378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0.114</w:t>
            </w:r>
          </w:p>
        </w:tc>
        <w:tc>
          <w:tcPr>
            <w:tcW w:w="728" w:type="dxa"/>
          </w:tcPr>
          <w:p w14:paraId="2D9D143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0.039</w:t>
            </w:r>
          </w:p>
        </w:tc>
        <w:tc>
          <w:tcPr>
            <w:tcW w:w="728" w:type="dxa"/>
          </w:tcPr>
          <w:p w14:paraId="7E1DDB4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4D002277" w14:textId="77777777" w:rsidTr="00147243">
        <w:trPr>
          <w:gridAfter w:val="1"/>
          <w:wAfter w:w="728" w:type="dxa"/>
        </w:trPr>
        <w:tc>
          <w:tcPr>
            <w:tcW w:w="567" w:type="dxa"/>
            <w:vMerge/>
          </w:tcPr>
          <w:p w14:paraId="5D3746D9"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2CA5DF7B"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Dental profession</w:t>
            </w:r>
          </w:p>
        </w:tc>
        <w:tc>
          <w:tcPr>
            <w:tcW w:w="727" w:type="dxa"/>
          </w:tcPr>
          <w:p w14:paraId="727B33B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0.066</w:t>
            </w:r>
          </w:p>
        </w:tc>
        <w:tc>
          <w:tcPr>
            <w:tcW w:w="728" w:type="dxa"/>
          </w:tcPr>
          <w:p w14:paraId="7B7B0E7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0.640</w:t>
            </w:r>
          </w:p>
        </w:tc>
        <w:tc>
          <w:tcPr>
            <w:tcW w:w="728" w:type="dxa"/>
          </w:tcPr>
          <w:p w14:paraId="3AE73DD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543CC4D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0.010</w:t>
            </w:r>
          </w:p>
        </w:tc>
        <w:tc>
          <w:tcPr>
            <w:tcW w:w="728" w:type="dxa"/>
          </w:tcPr>
          <w:p w14:paraId="3A5739A1"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0.006</w:t>
            </w:r>
          </w:p>
        </w:tc>
        <w:tc>
          <w:tcPr>
            <w:tcW w:w="728" w:type="dxa"/>
          </w:tcPr>
          <w:p w14:paraId="3F4A95B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0.002</w:t>
            </w:r>
          </w:p>
        </w:tc>
        <w:tc>
          <w:tcPr>
            <w:tcW w:w="727" w:type="dxa"/>
          </w:tcPr>
          <w:p w14:paraId="2B5DE76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0.095</w:t>
            </w:r>
          </w:p>
        </w:tc>
        <w:tc>
          <w:tcPr>
            <w:tcW w:w="728" w:type="dxa"/>
          </w:tcPr>
          <w:p w14:paraId="4C83C33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0.526</w:t>
            </w:r>
          </w:p>
        </w:tc>
        <w:tc>
          <w:tcPr>
            <w:tcW w:w="728" w:type="dxa"/>
          </w:tcPr>
          <w:p w14:paraId="75E522E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7278861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14BC93D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2180929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0.004</w:t>
            </w:r>
          </w:p>
        </w:tc>
        <w:tc>
          <w:tcPr>
            <w:tcW w:w="727" w:type="dxa"/>
          </w:tcPr>
          <w:p w14:paraId="5C83C15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0.254</w:t>
            </w:r>
          </w:p>
        </w:tc>
        <w:tc>
          <w:tcPr>
            <w:tcW w:w="728" w:type="dxa"/>
          </w:tcPr>
          <w:p w14:paraId="459DA37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4B95CDA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0A25487E" w14:textId="77777777" w:rsidTr="00147243">
        <w:trPr>
          <w:gridAfter w:val="1"/>
          <w:wAfter w:w="728" w:type="dxa"/>
        </w:trPr>
        <w:tc>
          <w:tcPr>
            <w:tcW w:w="567" w:type="dxa"/>
            <w:vMerge/>
          </w:tcPr>
          <w:p w14:paraId="1937070D"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6F162CB3"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 xml:space="preserve">Other (please specify) </w:t>
            </w:r>
          </w:p>
        </w:tc>
        <w:tc>
          <w:tcPr>
            <w:tcW w:w="727" w:type="dxa"/>
          </w:tcPr>
          <w:p w14:paraId="40BDCAF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4C2003A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8" w:type="dxa"/>
          </w:tcPr>
          <w:p w14:paraId="0337FD2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0.014</w:t>
            </w:r>
          </w:p>
        </w:tc>
        <w:tc>
          <w:tcPr>
            <w:tcW w:w="727" w:type="dxa"/>
          </w:tcPr>
          <w:p w14:paraId="15F857F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0.249</w:t>
            </w:r>
          </w:p>
        </w:tc>
        <w:tc>
          <w:tcPr>
            <w:tcW w:w="728" w:type="dxa"/>
          </w:tcPr>
          <w:p w14:paraId="7353E73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0.207</w:t>
            </w:r>
          </w:p>
        </w:tc>
        <w:tc>
          <w:tcPr>
            <w:tcW w:w="728" w:type="dxa"/>
          </w:tcPr>
          <w:p w14:paraId="74DB02B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0.290</w:t>
            </w:r>
          </w:p>
        </w:tc>
        <w:tc>
          <w:tcPr>
            <w:tcW w:w="727" w:type="dxa"/>
          </w:tcPr>
          <w:p w14:paraId="11036A7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0.036</w:t>
            </w:r>
          </w:p>
        </w:tc>
        <w:tc>
          <w:tcPr>
            <w:tcW w:w="728" w:type="dxa"/>
          </w:tcPr>
          <w:p w14:paraId="4B181E3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0.362</w:t>
            </w:r>
          </w:p>
        </w:tc>
        <w:tc>
          <w:tcPr>
            <w:tcW w:w="728" w:type="dxa"/>
          </w:tcPr>
          <w:p w14:paraId="774AF1C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0.455</w:t>
            </w:r>
          </w:p>
        </w:tc>
        <w:tc>
          <w:tcPr>
            <w:tcW w:w="727" w:type="dxa"/>
          </w:tcPr>
          <w:p w14:paraId="112B219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3EB34DE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0.022</w:t>
            </w:r>
          </w:p>
        </w:tc>
        <w:tc>
          <w:tcPr>
            <w:tcW w:w="728" w:type="dxa"/>
          </w:tcPr>
          <w:p w14:paraId="7FC17B4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0.008</w:t>
            </w:r>
          </w:p>
        </w:tc>
        <w:tc>
          <w:tcPr>
            <w:tcW w:w="727" w:type="dxa"/>
          </w:tcPr>
          <w:p w14:paraId="3CA3282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0.217</w:t>
            </w:r>
          </w:p>
        </w:tc>
        <w:tc>
          <w:tcPr>
            <w:tcW w:w="728" w:type="dxa"/>
          </w:tcPr>
          <w:p w14:paraId="5A479C5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0.080</w:t>
            </w:r>
          </w:p>
        </w:tc>
        <w:tc>
          <w:tcPr>
            <w:tcW w:w="728" w:type="dxa"/>
          </w:tcPr>
          <w:p w14:paraId="0846408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r>
      <w:tr w:rsidR="00C96541" w:rsidRPr="005259CC" w14:paraId="44346848" w14:textId="77777777" w:rsidTr="00147243">
        <w:trPr>
          <w:gridAfter w:val="1"/>
          <w:wAfter w:w="728" w:type="dxa"/>
        </w:trPr>
        <w:tc>
          <w:tcPr>
            <w:tcW w:w="567" w:type="dxa"/>
            <w:vMerge/>
          </w:tcPr>
          <w:p w14:paraId="535AC305"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5BF867F6" w14:textId="77777777" w:rsidR="00C96541" w:rsidRPr="005259CC" w:rsidRDefault="00C96541" w:rsidP="00147243">
            <w:pPr>
              <w:rPr>
                <w:rFonts w:cs="Calibri"/>
                <w:bCs/>
                <w:color w:val="000000" w:themeColor="text1"/>
                <w:sz w:val="16"/>
                <w:szCs w:val="16"/>
              </w:rPr>
            </w:pPr>
          </w:p>
        </w:tc>
        <w:tc>
          <w:tcPr>
            <w:tcW w:w="727" w:type="dxa"/>
          </w:tcPr>
          <w:p w14:paraId="63B93DB4" w14:textId="77777777" w:rsidR="00C96541" w:rsidRPr="005259CC" w:rsidRDefault="00C96541" w:rsidP="00147243">
            <w:pPr>
              <w:jc w:val="center"/>
              <w:rPr>
                <w:rFonts w:cs="Calibri"/>
                <w:bCs/>
                <w:color w:val="000000" w:themeColor="text1"/>
                <w:sz w:val="16"/>
                <w:szCs w:val="16"/>
              </w:rPr>
            </w:pPr>
          </w:p>
        </w:tc>
        <w:tc>
          <w:tcPr>
            <w:tcW w:w="728" w:type="dxa"/>
          </w:tcPr>
          <w:p w14:paraId="54810D76" w14:textId="77777777" w:rsidR="00C96541" w:rsidRPr="005259CC" w:rsidRDefault="00C96541" w:rsidP="00147243">
            <w:pPr>
              <w:jc w:val="center"/>
              <w:rPr>
                <w:rFonts w:cs="Calibri"/>
                <w:bCs/>
                <w:color w:val="000000" w:themeColor="text1"/>
                <w:sz w:val="16"/>
                <w:szCs w:val="16"/>
              </w:rPr>
            </w:pPr>
          </w:p>
        </w:tc>
        <w:tc>
          <w:tcPr>
            <w:tcW w:w="728" w:type="dxa"/>
          </w:tcPr>
          <w:p w14:paraId="75EE575C" w14:textId="77777777" w:rsidR="00C96541" w:rsidRPr="005259CC" w:rsidRDefault="00C96541" w:rsidP="00147243">
            <w:pPr>
              <w:jc w:val="center"/>
              <w:rPr>
                <w:rFonts w:cs="Calibri"/>
                <w:bCs/>
                <w:color w:val="000000" w:themeColor="text1"/>
                <w:sz w:val="16"/>
                <w:szCs w:val="16"/>
              </w:rPr>
            </w:pPr>
          </w:p>
        </w:tc>
        <w:tc>
          <w:tcPr>
            <w:tcW w:w="727" w:type="dxa"/>
          </w:tcPr>
          <w:p w14:paraId="539A490D" w14:textId="77777777" w:rsidR="00C96541" w:rsidRPr="005259CC" w:rsidRDefault="00C96541" w:rsidP="00147243">
            <w:pPr>
              <w:jc w:val="center"/>
              <w:rPr>
                <w:rFonts w:cs="Calibri"/>
                <w:bCs/>
                <w:color w:val="000000" w:themeColor="text1"/>
                <w:sz w:val="16"/>
                <w:szCs w:val="16"/>
              </w:rPr>
            </w:pPr>
          </w:p>
        </w:tc>
        <w:tc>
          <w:tcPr>
            <w:tcW w:w="728" w:type="dxa"/>
          </w:tcPr>
          <w:p w14:paraId="60F14F76" w14:textId="77777777" w:rsidR="00C96541" w:rsidRPr="005259CC" w:rsidRDefault="00C96541" w:rsidP="00147243">
            <w:pPr>
              <w:jc w:val="center"/>
              <w:rPr>
                <w:rFonts w:cs="Calibri"/>
                <w:bCs/>
                <w:color w:val="000000" w:themeColor="text1"/>
                <w:sz w:val="16"/>
                <w:szCs w:val="16"/>
              </w:rPr>
            </w:pPr>
          </w:p>
        </w:tc>
        <w:tc>
          <w:tcPr>
            <w:tcW w:w="728" w:type="dxa"/>
          </w:tcPr>
          <w:p w14:paraId="2482569C" w14:textId="77777777" w:rsidR="00C96541" w:rsidRPr="005259CC" w:rsidRDefault="00C96541" w:rsidP="00147243">
            <w:pPr>
              <w:jc w:val="center"/>
              <w:rPr>
                <w:rFonts w:cs="Calibri"/>
                <w:bCs/>
                <w:color w:val="000000" w:themeColor="text1"/>
                <w:sz w:val="16"/>
                <w:szCs w:val="16"/>
              </w:rPr>
            </w:pPr>
          </w:p>
        </w:tc>
        <w:tc>
          <w:tcPr>
            <w:tcW w:w="727" w:type="dxa"/>
          </w:tcPr>
          <w:p w14:paraId="37415200" w14:textId="77777777" w:rsidR="00C96541" w:rsidRPr="005259CC" w:rsidRDefault="00C96541" w:rsidP="00147243">
            <w:pPr>
              <w:jc w:val="center"/>
              <w:rPr>
                <w:rFonts w:cs="Calibri"/>
                <w:bCs/>
                <w:color w:val="000000" w:themeColor="text1"/>
                <w:sz w:val="16"/>
                <w:szCs w:val="16"/>
              </w:rPr>
            </w:pPr>
          </w:p>
        </w:tc>
        <w:tc>
          <w:tcPr>
            <w:tcW w:w="728" w:type="dxa"/>
          </w:tcPr>
          <w:p w14:paraId="5FF38DBC" w14:textId="77777777" w:rsidR="00C96541" w:rsidRPr="005259CC" w:rsidRDefault="00C96541" w:rsidP="00147243">
            <w:pPr>
              <w:jc w:val="center"/>
              <w:rPr>
                <w:rFonts w:cs="Calibri"/>
                <w:bCs/>
                <w:color w:val="000000" w:themeColor="text1"/>
                <w:sz w:val="16"/>
                <w:szCs w:val="16"/>
              </w:rPr>
            </w:pPr>
          </w:p>
        </w:tc>
        <w:tc>
          <w:tcPr>
            <w:tcW w:w="728" w:type="dxa"/>
          </w:tcPr>
          <w:p w14:paraId="1D9146EE" w14:textId="77777777" w:rsidR="00C96541" w:rsidRPr="005259CC" w:rsidRDefault="00C96541" w:rsidP="00147243">
            <w:pPr>
              <w:jc w:val="center"/>
              <w:rPr>
                <w:rFonts w:cs="Calibri"/>
                <w:bCs/>
                <w:color w:val="000000" w:themeColor="text1"/>
                <w:sz w:val="16"/>
                <w:szCs w:val="16"/>
              </w:rPr>
            </w:pPr>
          </w:p>
        </w:tc>
        <w:tc>
          <w:tcPr>
            <w:tcW w:w="727" w:type="dxa"/>
          </w:tcPr>
          <w:p w14:paraId="695AE5EF" w14:textId="77777777" w:rsidR="00C96541" w:rsidRPr="005259CC" w:rsidRDefault="00C96541" w:rsidP="00147243">
            <w:pPr>
              <w:jc w:val="center"/>
              <w:rPr>
                <w:rFonts w:cs="Calibri"/>
                <w:bCs/>
                <w:color w:val="000000" w:themeColor="text1"/>
                <w:sz w:val="16"/>
                <w:szCs w:val="16"/>
              </w:rPr>
            </w:pPr>
          </w:p>
        </w:tc>
        <w:tc>
          <w:tcPr>
            <w:tcW w:w="728" w:type="dxa"/>
          </w:tcPr>
          <w:p w14:paraId="5F33FAFB" w14:textId="77777777" w:rsidR="00C96541" w:rsidRPr="005259CC" w:rsidRDefault="00C96541" w:rsidP="00147243">
            <w:pPr>
              <w:jc w:val="center"/>
              <w:rPr>
                <w:rFonts w:cs="Calibri"/>
                <w:bCs/>
                <w:color w:val="000000" w:themeColor="text1"/>
                <w:sz w:val="16"/>
                <w:szCs w:val="16"/>
              </w:rPr>
            </w:pPr>
          </w:p>
        </w:tc>
        <w:tc>
          <w:tcPr>
            <w:tcW w:w="728" w:type="dxa"/>
          </w:tcPr>
          <w:p w14:paraId="6830645F" w14:textId="77777777" w:rsidR="00C96541" w:rsidRPr="005259CC" w:rsidRDefault="00C96541" w:rsidP="00147243">
            <w:pPr>
              <w:jc w:val="center"/>
              <w:rPr>
                <w:rFonts w:cs="Calibri"/>
                <w:bCs/>
                <w:color w:val="000000" w:themeColor="text1"/>
                <w:sz w:val="16"/>
                <w:szCs w:val="16"/>
              </w:rPr>
            </w:pPr>
          </w:p>
        </w:tc>
        <w:tc>
          <w:tcPr>
            <w:tcW w:w="727" w:type="dxa"/>
          </w:tcPr>
          <w:p w14:paraId="23876DA6" w14:textId="77777777" w:rsidR="00C96541" w:rsidRPr="005259CC" w:rsidRDefault="00C96541" w:rsidP="00147243">
            <w:pPr>
              <w:jc w:val="center"/>
              <w:rPr>
                <w:rFonts w:cs="Calibri"/>
                <w:bCs/>
                <w:color w:val="000000" w:themeColor="text1"/>
                <w:sz w:val="16"/>
                <w:szCs w:val="16"/>
              </w:rPr>
            </w:pPr>
          </w:p>
        </w:tc>
        <w:tc>
          <w:tcPr>
            <w:tcW w:w="728" w:type="dxa"/>
          </w:tcPr>
          <w:p w14:paraId="1D864AAE" w14:textId="77777777" w:rsidR="00C96541" w:rsidRPr="005259CC" w:rsidRDefault="00C96541" w:rsidP="00147243">
            <w:pPr>
              <w:jc w:val="center"/>
              <w:rPr>
                <w:rFonts w:cs="Calibri"/>
                <w:bCs/>
                <w:color w:val="000000" w:themeColor="text1"/>
                <w:sz w:val="16"/>
                <w:szCs w:val="16"/>
              </w:rPr>
            </w:pPr>
          </w:p>
        </w:tc>
        <w:tc>
          <w:tcPr>
            <w:tcW w:w="728" w:type="dxa"/>
          </w:tcPr>
          <w:p w14:paraId="43EBB2BA" w14:textId="77777777" w:rsidR="00C96541" w:rsidRPr="005259CC" w:rsidRDefault="00C96541" w:rsidP="00147243">
            <w:pPr>
              <w:jc w:val="center"/>
              <w:rPr>
                <w:rFonts w:cs="Calibri"/>
                <w:bCs/>
                <w:color w:val="000000" w:themeColor="text1"/>
                <w:sz w:val="16"/>
                <w:szCs w:val="16"/>
              </w:rPr>
            </w:pPr>
          </w:p>
        </w:tc>
      </w:tr>
      <w:tr w:rsidR="00C96541" w:rsidRPr="005259CC" w14:paraId="136297CA" w14:textId="77777777" w:rsidTr="00147243">
        <w:trPr>
          <w:gridAfter w:val="1"/>
          <w:wAfter w:w="728" w:type="dxa"/>
        </w:trPr>
        <w:tc>
          <w:tcPr>
            <w:tcW w:w="567" w:type="dxa"/>
            <w:vMerge w:val="restart"/>
          </w:tcPr>
          <w:p w14:paraId="29915C69" w14:textId="77777777" w:rsidR="00C96541" w:rsidRPr="005259CC" w:rsidRDefault="00C96541" w:rsidP="00147243">
            <w:pPr>
              <w:rPr>
                <w:rFonts w:eastAsia="Times New Roman"/>
                <w:b/>
                <w:bCs/>
                <w:color w:val="000000" w:themeColor="text1"/>
                <w:sz w:val="18"/>
                <w:szCs w:val="18"/>
                <w:lang w:eastAsia="tr-TR"/>
              </w:rPr>
            </w:pPr>
            <w:r w:rsidRPr="005259CC">
              <w:rPr>
                <w:rFonts w:eastAsia="Times New Roman"/>
                <w:b/>
                <w:bCs/>
                <w:color w:val="000000" w:themeColor="text1"/>
                <w:sz w:val="18"/>
                <w:szCs w:val="18"/>
                <w:lang w:eastAsia="tr-TR"/>
              </w:rPr>
              <w:t>Q8</w:t>
            </w:r>
          </w:p>
        </w:tc>
        <w:tc>
          <w:tcPr>
            <w:tcW w:w="4395" w:type="dxa"/>
          </w:tcPr>
          <w:p w14:paraId="48930235"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Yes</w:t>
            </w:r>
          </w:p>
        </w:tc>
        <w:tc>
          <w:tcPr>
            <w:tcW w:w="727" w:type="dxa"/>
          </w:tcPr>
          <w:p w14:paraId="4AC891D5" w14:textId="77777777" w:rsidR="00C96541" w:rsidRPr="005259CC" w:rsidRDefault="00C96541" w:rsidP="00147243">
            <w:pPr>
              <w:jc w:val="center"/>
              <w:rPr>
                <w:rFonts w:cs="Calibri"/>
                <w:bCs/>
                <w:color w:val="000000" w:themeColor="text1"/>
                <w:sz w:val="16"/>
                <w:szCs w:val="16"/>
              </w:rPr>
            </w:pPr>
          </w:p>
        </w:tc>
        <w:tc>
          <w:tcPr>
            <w:tcW w:w="728" w:type="dxa"/>
          </w:tcPr>
          <w:p w14:paraId="0B8F6569" w14:textId="77777777" w:rsidR="00C96541" w:rsidRPr="005259CC" w:rsidRDefault="00C96541" w:rsidP="00147243">
            <w:pPr>
              <w:jc w:val="center"/>
              <w:rPr>
                <w:rFonts w:cs="Calibri"/>
                <w:bCs/>
                <w:color w:val="000000" w:themeColor="text1"/>
                <w:sz w:val="16"/>
                <w:szCs w:val="16"/>
              </w:rPr>
            </w:pPr>
          </w:p>
        </w:tc>
        <w:tc>
          <w:tcPr>
            <w:tcW w:w="728" w:type="dxa"/>
          </w:tcPr>
          <w:p w14:paraId="17321622" w14:textId="77777777" w:rsidR="00C96541" w:rsidRPr="005259CC" w:rsidRDefault="00C96541" w:rsidP="00147243">
            <w:pPr>
              <w:jc w:val="center"/>
              <w:rPr>
                <w:rFonts w:cs="Calibri"/>
                <w:bCs/>
                <w:color w:val="000000" w:themeColor="text1"/>
                <w:sz w:val="16"/>
                <w:szCs w:val="16"/>
              </w:rPr>
            </w:pPr>
          </w:p>
        </w:tc>
        <w:tc>
          <w:tcPr>
            <w:tcW w:w="727" w:type="dxa"/>
          </w:tcPr>
          <w:p w14:paraId="7787D789" w14:textId="77777777" w:rsidR="00C96541" w:rsidRPr="005259CC" w:rsidRDefault="00C96541" w:rsidP="00147243">
            <w:pPr>
              <w:jc w:val="center"/>
              <w:rPr>
                <w:rFonts w:cs="Calibri"/>
                <w:bCs/>
                <w:color w:val="000000" w:themeColor="text1"/>
                <w:sz w:val="16"/>
                <w:szCs w:val="16"/>
              </w:rPr>
            </w:pPr>
          </w:p>
        </w:tc>
        <w:tc>
          <w:tcPr>
            <w:tcW w:w="728" w:type="dxa"/>
          </w:tcPr>
          <w:p w14:paraId="3164A406" w14:textId="77777777" w:rsidR="00C96541" w:rsidRPr="005259CC" w:rsidRDefault="00C96541" w:rsidP="00147243">
            <w:pPr>
              <w:jc w:val="center"/>
              <w:rPr>
                <w:rFonts w:cs="Calibri"/>
                <w:bCs/>
                <w:color w:val="000000" w:themeColor="text1"/>
                <w:sz w:val="16"/>
                <w:szCs w:val="16"/>
              </w:rPr>
            </w:pPr>
          </w:p>
        </w:tc>
        <w:tc>
          <w:tcPr>
            <w:tcW w:w="728" w:type="dxa"/>
          </w:tcPr>
          <w:p w14:paraId="7CF53A64" w14:textId="77777777" w:rsidR="00C96541" w:rsidRPr="005259CC" w:rsidRDefault="00C96541" w:rsidP="00147243">
            <w:pPr>
              <w:jc w:val="center"/>
              <w:rPr>
                <w:rFonts w:cs="Calibri"/>
                <w:bCs/>
                <w:color w:val="000000" w:themeColor="text1"/>
                <w:sz w:val="16"/>
                <w:szCs w:val="16"/>
              </w:rPr>
            </w:pPr>
          </w:p>
        </w:tc>
        <w:tc>
          <w:tcPr>
            <w:tcW w:w="727" w:type="dxa"/>
          </w:tcPr>
          <w:p w14:paraId="66CE01B7" w14:textId="77777777" w:rsidR="00C96541" w:rsidRPr="005259CC" w:rsidRDefault="00C96541" w:rsidP="00147243">
            <w:pPr>
              <w:jc w:val="center"/>
              <w:rPr>
                <w:rFonts w:cs="Calibri"/>
                <w:bCs/>
                <w:color w:val="000000" w:themeColor="text1"/>
                <w:sz w:val="16"/>
                <w:szCs w:val="16"/>
              </w:rPr>
            </w:pPr>
          </w:p>
        </w:tc>
        <w:tc>
          <w:tcPr>
            <w:tcW w:w="728" w:type="dxa"/>
          </w:tcPr>
          <w:p w14:paraId="0824BF32" w14:textId="77777777" w:rsidR="00C96541" w:rsidRPr="005259CC" w:rsidRDefault="00C96541" w:rsidP="00147243">
            <w:pPr>
              <w:jc w:val="center"/>
              <w:rPr>
                <w:rFonts w:cs="Calibri"/>
                <w:bCs/>
                <w:color w:val="000000" w:themeColor="text1"/>
                <w:sz w:val="16"/>
                <w:szCs w:val="16"/>
              </w:rPr>
            </w:pPr>
          </w:p>
        </w:tc>
        <w:tc>
          <w:tcPr>
            <w:tcW w:w="728" w:type="dxa"/>
          </w:tcPr>
          <w:p w14:paraId="04C7A25B" w14:textId="77777777" w:rsidR="00C96541" w:rsidRPr="005259CC" w:rsidRDefault="00C96541" w:rsidP="00147243">
            <w:pPr>
              <w:jc w:val="center"/>
              <w:rPr>
                <w:rFonts w:cs="Calibri"/>
                <w:bCs/>
                <w:color w:val="000000" w:themeColor="text1"/>
                <w:sz w:val="16"/>
                <w:szCs w:val="16"/>
              </w:rPr>
            </w:pPr>
          </w:p>
        </w:tc>
        <w:tc>
          <w:tcPr>
            <w:tcW w:w="727" w:type="dxa"/>
          </w:tcPr>
          <w:p w14:paraId="79AC3195" w14:textId="77777777" w:rsidR="00C96541" w:rsidRPr="005259CC" w:rsidRDefault="00C96541" w:rsidP="00147243">
            <w:pPr>
              <w:jc w:val="center"/>
              <w:rPr>
                <w:rFonts w:cs="Calibri"/>
                <w:bCs/>
                <w:color w:val="000000" w:themeColor="text1"/>
                <w:sz w:val="16"/>
                <w:szCs w:val="16"/>
              </w:rPr>
            </w:pPr>
          </w:p>
        </w:tc>
        <w:tc>
          <w:tcPr>
            <w:tcW w:w="728" w:type="dxa"/>
          </w:tcPr>
          <w:p w14:paraId="5DF707A1" w14:textId="77777777" w:rsidR="00C96541" w:rsidRPr="005259CC" w:rsidRDefault="00C96541" w:rsidP="00147243">
            <w:pPr>
              <w:jc w:val="center"/>
              <w:rPr>
                <w:rFonts w:cs="Calibri"/>
                <w:bCs/>
                <w:color w:val="000000" w:themeColor="text1"/>
                <w:sz w:val="16"/>
                <w:szCs w:val="16"/>
              </w:rPr>
            </w:pPr>
          </w:p>
        </w:tc>
        <w:tc>
          <w:tcPr>
            <w:tcW w:w="728" w:type="dxa"/>
          </w:tcPr>
          <w:p w14:paraId="68EC97E8" w14:textId="77777777" w:rsidR="00C96541" w:rsidRPr="005259CC" w:rsidRDefault="00C96541" w:rsidP="00147243">
            <w:pPr>
              <w:jc w:val="center"/>
              <w:rPr>
                <w:rFonts w:cs="Calibri"/>
                <w:bCs/>
                <w:color w:val="000000" w:themeColor="text1"/>
                <w:sz w:val="16"/>
                <w:szCs w:val="16"/>
              </w:rPr>
            </w:pPr>
          </w:p>
        </w:tc>
        <w:tc>
          <w:tcPr>
            <w:tcW w:w="727" w:type="dxa"/>
          </w:tcPr>
          <w:p w14:paraId="578C991D" w14:textId="77777777" w:rsidR="00C96541" w:rsidRPr="005259CC" w:rsidRDefault="00C96541" w:rsidP="00147243">
            <w:pPr>
              <w:jc w:val="center"/>
              <w:rPr>
                <w:rFonts w:cs="Calibri"/>
                <w:bCs/>
                <w:color w:val="000000" w:themeColor="text1"/>
                <w:sz w:val="16"/>
                <w:szCs w:val="16"/>
              </w:rPr>
            </w:pPr>
          </w:p>
        </w:tc>
        <w:tc>
          <w:tcPr>
            <w:tcW w:w="728" w:type="dxa"/>
          </w:tcPr>
          <w:p w14:paraId="47DAD4B6" w14:textId="77777777" w:rsidR="00C96541" w:rsidRPr="005259CC" w:rsidRDefault="00C96541" w:rsidP="00147243">
            <w:pPr>
              <w:jc w:val="center"/>
              <w:rPr>
                <w:rFonts w:cs="Calibri"/>
                <w:bCs/>
                <w:color w:val="000000" w:themeColor="text1"/>
                <w:sz w:val="16"/>
                <w:szCs w:val="16"/>
              </w:rPr>
            </w:pPr>
          </w:p>
        </w:tc>
        <w:tc>
          <w:tcPr>
            <w:tcW w:w="728" w:type="dxa"/>
          </w:tcPr>
          <w:p w14:paraId="311F2887" w14:textId="77777777" w:rsidR="00C96541" w:rsidRPr="005259CC" w:rsidRDefault="00C96541" w:rsidP="00147243">
            <w:pPr>
              <w:jc w:val="center"/>
              <w:rPr>
                <w:rFonts w:cs="Calibri"/>
                <w:bCs/>
                <w:color w:val="000000" w:themeColor="text1"/>
                <w:sz w:val="16"/>
                <w:szCs w:val="16"/>
              </w:rPr>
            </w:pPr>
          </w:p>
        </w:tc>
      </w:tr>
      <w:tr w:rsidR="00C96541" w:rsidRPr="005259CC" w14:paraId="70D25BB2" w14:textId="77777777" w:rsidTr="00147243">
        <w:trPr>
          <w:gridAfter w:val="1"/>
          <w:wAfter w:w="728" w:type="dxa"/>
        </w:trPr>
        <w:tc>
          <w:tcPr>
            <w:tcW w:w="567" w:type="dxa"/>
            <w:vMerge/>
          </w:tcPr>
          <w:p w14:paraId="4865E491"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07FE73C2"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No</w:t>
            </w:r>
          </w:p>
        </w:tc>
        <w:tc>
          <w:tcPr>
            <w:tcW w:w="727" w:type="dxa"/>
          </w:tcPr>
          <w:p w14:paraId="47AB8E3A"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1B7C1C1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034F649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17D2EFD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0.073</w:t>
            </w:r>
          </w:p>
        </w:tc>
        <w:tc>
          <w:tcPr>
            <w:tcW w:w="728" w:type="dxa"/>
          </w:tcPr>
          <w:p w14:paraId="1246DB2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43532B4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w:t>
            </w:r>
          </w:p>
        </w:tc>
        <w:tc>
          <w:tcPr>
            <w:tcW w:w="727" w:type="dxa"/>
          </w:tcPr>
          <w:p w14:paraId="68B146F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0.692</w:t>
            </w:r>
          </w:p>
        </w:tc>
        <w:tc>
          <w:tcPr>
            <w:tcW w:w="728" w:type="dxa"/>
          </w:tcPr>
          <w:p w14:paraId="73FD818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0.118</w:t>
            </w:r>
          </w:p>
        </w:tc>
        <w:tc>
          <w:tcPr>
            <w:tcW w:w="728" w:type="dxa"/>
          </w:tcPr>
          <w:p w14:paraId="5F5FBAB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7689E24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0.678</w:t>
            </w:r>
          </w:p>
        </w:tc>
        <w:tc>
          <w:tcPr>
            <w:tcW w:w="728" w:type="dxa"/>
          </w:tcPr>
          <w:p w14:paraId="22B9BC2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0.028</w:t>
            </w:r>
          </w:p>
        </w:tc>
        <w:tc>
          <w:tcPr>
            <w:tcW w:w="728" w:type="dxa"/>
          </w:tcPr>
          <w:p w14:paraId="4A748E7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748A6B0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w:t>
            </w:r>
          </w:p>
        </w:tc>
        <w:tc>
          <w:tcPr>
            <w:tcW w:w="728" w:type="dxa"/>
          </w:tcPr>
          <w:p w14:paraId="7D39F3A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3344C8A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r>
      <w:tr w:rsidR="00C96541" w:rsidRPr="005259CC" w14:paraId="64A3DC70" w14:textId="77777777" w:rsidTr="00147243">
        <w:trPr>
          <w:gridAfter w:val="1"/>
          <w:wAfter w:w="728" w:type="dxa"/>
        </w:trPr>
        <w:tc>
          <w:tcPr>
            <w:tcW w:w="567" w:type="dxa"/>
            <w:vMerge/>
          </w:tcPr>
          <w:p w14:paraId="5114C23C"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246C5A54"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No idea</w:t>
            </w:r>
          </w:p>
        </w:tc>
        <w:tc>
          <w:tcPr>
            <w:tcW w:w="727" w:type="dxa"/>
          </w:tcPr>
          <w:p w14:paraId="6BD21CE2" w14:textId="77777777" w:rsidR="00C96541" w:rsidRPr="005259CC" w:rsidRDefault="00C96541" w:rsidP="00147243">
            <w:pPr>
              <w:jc w:val="center"/>
              <w:rPr>
                <w:rFonts w:cs="Calibri"/>
                <w:bCs/>
                <w:color w:val="000000" w:themeColor="text1"/>
                <w:sz w:val="16"/>
                <w:szCs w:val="16"/>
              </w:rPr>
            </w:pPr>
          </w:p>
        </w:tc>
        <w:tc>
          <w:tcPr>
            <w:tcW w:w="728" w:type="dxa"/>
          </w:tcPr>
          <w:p w14:paraId="76AAF82B" w14:textId="77777777" w:rsidR="00C96541" w:rsidRPr="005259CC" w:rsidRDefault="00C96541" w:rsidP="00147243">
            <w:pPr>
              <w:jc w:val="center"/>
              <w:rPr>
                <w:rFonts w:cs="Calibri"/>
                <w:bCs/>
                <w:color w:val="000000" w:themeColor="text1"/>
                <w:sz w:val="16"/>
                <w:szCs w:val="16"/>
              </w:rPr>
            </w:pPr>
          </w:p>
        </w:tc>
        <w:tc>
          <w:tcPr>
            <w:tcW w:w="728" w:type="dxa"/>
          </w:tcPr>
          <w:p w14:paraId="17FF8362" w14:textId="77777777" w:rsidR="00C96541" w:rsidRPr="005259CC" w:rsidRDefault="00C96541" w:rsidP="00147243">
            <w:pPr>
              <w:jc w:val="center"/>
              <w:rPr>
                <w:rFonts w:cs="Calibri"/>
                <w:bCs/>
                <w:color w:val="000000" w:themeColor="text1"/>
                <w:sz w:val="16"/>
                <w:szCs w:val="16"/>
              </w:rPr>
            </w:pPr>
          </w:p>
        </w:tc>
        <w:tc>
          <w:tcPr>
            <w:tcW w:w="727" w:type="dxa"/>
          </w:tcPr>
          <w:p w14:paraId="40600085" w14:textId="77777777" w:rsidR="00C96541" w:rsidRPr="005259CC" w:rsidRDefault="00C96541" w:rsidP="00147243">
            <w:pPr>
              <w:jc w:val="center"/>
              <w:rPr>
                <w:rFonts w:cs="Calibri"/>
                <w:bCs/>
                <w:color w:val="000000" w:themeColor="text1"/>
                <w:sz w:val="16"/>
                <w:szCs w:val="16"/>
              </w:rPr>
            </w:pPr>
          </w:p>
        </w:tc>
        <w:tc>
          <w:tcPr>
            <w:tcW w:w="728" w:type="dxa"/>
          </w:tcPr>
          <w:p w14:paraId="3E00D7D1" w14:textId="77777777" w:rsidR="00C96541" w:rsidRPr="005259CC" w:rsidRDefault="00C96541" w:rsidP="00147243">
            <w:pPr>
              <w:jc w:val="center"/>
              <w:rPr>
                <w:rFonts w:cs="Calibri"/>
                <w:bCs/>
                <w:color w:val="000000" w:themeColor="text1"/>
                <w:sz w:val="16"/>
                <w:szCs w:val="16"/>
              </w:rPr>
            </w:pPr>
          </w:p>
        </w:tc>
        <w:tc>
          <w:tcPr>
            <w:tcW w:w="728" w:type="dxa"/>
          </w:tcPr>
          <w:p w14:paraId="41643D2D" w14:textId="77777777" w:rsidR="00C96541" w:rsidRPr="005259CC" w:rsidRDefault="00C96541" w:rsidP="00147243">
            <w:pPr>
              <w:jc w:val="center"/>
              <w:rPr>
                <w:rFonts w:cs="Calibri"/>
                <w:bCs/>
                <w:color w:val="000000" w:themeColor="text1"/>
                <w:sz w:val="16"/>
                <w:szCs w:val="16"/>
              </w:rPr>
            </w:pPr>
          </w:p>
        </w:tc>
        <w:tc>
          <w:tcPr>
            <w:tcW w:w="727" w:type="dxa"/>
          </w:tcPr>
          <w:p w14:paraId="3D8BAF6E" w14:textId="77777777" w:rsidR="00C96541" w:rsidRPr="005259CC" w:rsidRDefault="00C96541" w:rsidP="00147243">
            <w:pPr>
              <w:jc w:val="center"/>
              <w:rPr>
                <w:rFonts w:cs="Calibri"/>
                <w:bCs/>
                <w:color w:val="000000" w:themeColor="text1"/>
                <w:sz w:val="16"/>
                <w:szCs w:val="16"/>
              </w:rPr>
            </w:pPr>
          </w:p>
        </w:tc>
        <w:tc>
          <w:tcPr>
            <w:tcW w:w="728" w:type="dxa"/>
          </w:tcPr>
          <w:p w14:paraId="32D5DEC3" w14:textId="77777777" w:rsidR="00C96541" w:rsidRPr="005259CC" w:rsidRDefault="00C96541" w:rsidP="00147243">
            <w:pPr>
              <w:jc w:val="center"/>
              <w:rPr>
                <w:rFonts w:cs="Calibri"/>
                <w:bCs/>
                <w:color w:val="000000" w:themeColor="text1"/>
                <w:sz w:val="16"/>
                <w:szCs w:val="16"/>
              </w:rPr>
            </w:pPr>
          </w:p>
        </w:tc>
        <w:tc>
          <w:tcPr>
            <w:tcW w:w="728" w:type="dxa"/>
          </w:tcPr>
          <w:p w14:paraId="51CFA379" w14:textId="77777777" w:rsidR="00C96541" w:rsidRPr="005259CC" w:rsidRDefault="00C96541" w:rsidP="00147243">
            <w:pPr>
              <w:jc w:val="center"/>
              <w:rPr>
                <w:rFonts w:cs="Calibri"/>
                <w:bCs/>
                <w:color w:val="000000" w:themeColor="text1"/>
                <w:sz w:val="16"/>
                <w:szCs w:val="16"/>
              </w:rPr>
            </w:pPr>
          </w:p>
        </w:tc>
        <w:tc>
          <w:tcPr>
            <w:tcW w:w="727" w:type="dxa"/>
          </w:tcPr>
          <w:p w14:paraId="25BF417C" w14:textId="77777777" w:rsidR="00C96541" w:rsidRPr="005259CC" w:rsidRDefault="00C96541" w:rsidP="00147243">
            <w:pPr>
              <w:jc w:val="center"/>
              <w:rPr>
                <w:rFonts w:cs="Calibri"/>
                <w:bCs/>
                <w:color w:val="000000" w:themeColor="text1"/>
                <w:sz w:val="16"/>
                <w:szCs w:val="16"/>
              </w:rPr>
            </w:pPr>
          </w:p>
        </w:tc>
        <w:tc>
          <w:tcPr>
            <w:tcW w:w="728" w:type="dxa"/>
          </w:tcPr>
          <w:p w14:paraId="353FF46F" w14:textId="77777777" w:rsidR="00C96541" w:rsidRPr="005259CC" w:rsidRDefault="00C96541" w:rsidP="00147243">
            <w:pPr>
              <w:jc w:val="center"/>
              <w:rPr>
                <w:rFonts w:cs="Calibri"/>
                <w:bCs/>
                <w:color w:val="000000" w:themeColor="text1"/>
                <w:sz w:val="16"/>
                <w:szCs w:val="16"/>
              </w:rPr>
            </w:pPr>
          </w:p>
        </w:tc>
        <w:tc>
          <w:tcPr>
            <w:tcW w:w="728" w:type="dxa"/>
          </w:tcPr>
          <w:p w14:paraId="71911D9D" w14:textId="77777777" w:rsidR="00C96541" w:rsidRPr="005259CC" w:rsidRDefault="00C96541" w:rsidP="00147243">
            <w:pPr>
              <w:jc w:val="center"/>
              <w:rPr>
                <w:rFonts w:cs="Calibri"/>
                <w:bCs/>
                <w:color w:val="000000" w:themeColor="text1"/>
                <w:sz w:val="16"/>
                <w:szCs w:val="16"/>
              </w:rPr>
            </w:pPr>
          </w:p>
        </w:tc>
        <w:tc>
          <w:tcPr>
            <w:tcW w:w="727" w:type="dxa"/>
          </w:tcPr>
          <w:p w14:paraId="672A0153" w14:textId="77777777" w:rsidR="00C96541" w:rsidRPr="005259CC" w:rsidRDefault="00C96541" w:rsidP="00147243">
            <w:pPr>
              <w:jc w:val="center"/>
              <w:rPr>
                <w:rFonts w:cs="Calibri"/>
                <w:bCs/>
                <w:color w:val="000000" w:themeColor="text1"/>
                <w:sz w:val="16"/>
                <w:szCs w:val="16"/>
              </w:rPr>
            </w:pPr>
          </w:p>
        </w:tc>
        <w:tc>
          <w:tcPr>
            <w:tcW w:w="728" w:type="dxa"/>
          </w:tcPr>
          <w:p w14:paraId="5181BF91" w14:textId="77777777" w:rsidR="00C96541" w:rsidRPr="005259CC" w:rsidRDefault="00C96541" w:rsidP="00147243">
            <w:pPr>
              <w:jc w:val="center"/>
              <w:rPr>
                <w:rFonts w:cs="Calibri"/>
                <w:bCs/>
                <w:color w:val="000000" w:themeColor="text1"/>
                <w:sz w:val="16"/>
                <w:szCs w:val="16"/>
              </w:rPr>
            </w:pPr>
          </w:p>
        </w:tc>
        <w:tc>
          <w:tcPr>
            <w:tcW w:w="728" w:type="dxa"/>
          </w:tcPr>
          <w:p w14:paraId="799F0586" w14:textId="77777777" w:rsidR="00C96541" w:rsidRPr="005259CC" w:rsidRDefault="00C96541" w:rsidP="00147243">
            <w:pPr>
              <w:jc w:val="center"/>
              <w:rPr>
                <w:rFonts w:cs="Calibri"/>
                <w:bCs/>
                <w:color w:val="000000" w:themeColor="text1"/>
                <w:sz w:val="16"/>
                <w:szCs w:val="16"/>
              </w:rPr>
            </w:pPr>
          </w:p>
        </w:tc>
      </w:tr>
      <w:tr w:rsidR="00C96541" w:rsidRPr="005259CC" w14:paraId="14EC4F41" w14:textId="77777777" w:rsidTr="00147243">
        <w:trPr>
          <w:gridAfter w:val="1"/>
          <w:wAfter w:w="728" w:type="dxa"/>
        </w:trPr>
        <w:tc>
          <w:tcPr>
            <w:tcW w:w="567" w:type="dxa"/>
            <w:vMerge/>
          </w:tcPr>
          <w:p w14:paraId="7D4CB124"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0234A6F8" w14:textId="77777777" w:rsidR="00C96541" w:rsidRPr="005259CC" w:rsidRDefault="00C96541" w:rsidP="00147243">
            <w:pPr>
              <w:rPr>
                <w:rFonts w:cs="Calibri"/>
                <w:bCs/>
                <w:color w:val="000000" w:themeColor="text1"/>
                <w:sz w:val="16"/>
                <w:szCs w:val="16"/>
              </w:rPr>
            </w:pPr>
          </w:p>
        </w:tc>
        <w:tc>
          <w:tcPr>
            <w:tcW w:w="727" w:type="dxa"/>
          </w:tcPr>
          <w:p w14:paraId="38F6395B" w14:textId="77777777" w:rsidR="00C96541" w:rsidRPr="005259CC" w:rsidRDefault="00C96541" w:rsidP="00147243">
            <w:pPr>
              <w:jc w:val="center"/>
              <w:rPr>
                <w:rFonts w:cs="Calibri"/>
                <w:bCs/>
                <w:color w:val="000000" w:themeColor="text1"/>
                <w:sz w:val="16"/>
                <w:szCs w:val="16"/>
              </w:rPr>
            </w:pPr>
          </w:p>
        </w:tc>
        <w:tc>
          <w:tcPr>
            <w:tcW w:w="728" w:type="dxa"/>
          </w:tcPr>
          <w:p w14:paraId="590339EB" w14:textId="77777777" w:rsidR="00C96541" w:rsidRPr="005259CC" w:rsidRDefault="00C96541" w:rsidP="00147243">
            <w:pPr>
              <w:jc w:val="center"/>
              <w:rPr>
                <w:rFonts w:cs="Calibri"/>
                <w:bCs/>
                <w:color w:val="000000" w:themeColor="text1"/>
                <w:sz w:val="16"/>
                <w:szCs w:val="16"/>
              </w:rPr>
            </w:pPr>
          </w:p>
        </w:tc>
        <w:tc>
          <w:tcPr>
            <w:tcW w:w="728" w:type="dxa"/>
          </w:tcPr>
          <w:p w14:paraId="6BD1BF64" w14:textId="77777777" w:rsidR="00C96541" w:rsidRPr="005259CC" w:rsidRDefault="00C96541" w:rsidP="00147243">
            <w:pPr>
              <w:jc w:val="center"/>
              <w:rPr>
                <w:rFonts w:cs="Calibri"/>
                <w:bCs/>
                <w:color w:val="000000" w:themeColor="text1"/>
                <w:sz w:val="16"/>
                <w:szCs w:val="16"/>
              </w:rPr>
            </w:pPr>
          </w:p>
        </w:tc>
        <w:tc>
          <w:tcPr>
            <w:tcW w:w="727" w:type="dxa"/>
          </w:tcPr>
          <w:p w14:paraId="68A8430E" w14:textId="77777777" w:rsidR="00C96541" w:rsidRPr="005259CC" w:rsidRDefault="00C96541" w:rsidP="00147243">
            <w:pPr>
              <w:jc w:val="center"/>
              <w:rPr>
                <w:rFonts w:cs="Calibri"/>
                <w:bCs/>
                <w:color w:val="000000" w:themeColor="text1"/>
                <w:sz w:val="16"/>
                <w:szCs w:val="16"/>
              </w:rPr>
            </w:pPr>
          </w:p>
        </w:tc>
        <w:tc>
          <w:tcPr>
            <w:tcW w:w="728" w:type="dxa"/>
          </w:tcPr>
          <w:p w14:paraId="1A21674D" w14:textId="77777777" w:rsidR="00C96541" w:rsidRPr="005259CC" w:rsidRDefault="00C96541" w:rsidP="00147243">
            <w:pPr>
              <w:jc w:val="center"/>
              <w:rPr>
                <w:rFonts w:cs="Calibri"/>
                <w:bCs/>
                <w:color w:val="000000" w:themeColor="text1"/>
                <w:sz w:val="16"/>
                <w:szCs w:val="16"/>
              </w:rPr>
            </w:pPr>
          </w:p>
        </w:tc>
        <w:tc>
          <w:tcPr>
            <w:tcW w:w="728" w:type="dxa"/>
          </w:tcPr>
          <w:p w14:paraId="0E84A814" w14:textId="77777777" w:rsidR="00C96541" w:rsidRPr="005259CC" w:rsidRDefault="00C96541" w:rsidP="00147243">
            <w:pPr>
              <w:jc w:val="center"/>
              <w:rPr>
                <w:rFonts w:cs="Calibri"/>
                <w:bCs/>
                <w:color w:val="000000" w:themeColor="text1"/>
                <w:sz w:val="16"/>
                <w:szCs w:val="16"/>
              </w:rPr>
            </w:pPr>
          </w:p>
        </w:tc>
        <w:tc>
          <w:tcPr>
            <w:tcW w:w="727" w:type="dxa"/>
          </w:tcPr>
          <w:p w14:paraId="1230B619" w14:textId="77777777" w:rsidR="00C96541" w:rsidRPr="005259CC" w:rsidRDefault="00C96541" w:rsidP="00147243">
            <w:pPr>
              <w:jc w:val="center"/>
              <w:rPr>
                <w:rFonts w:cs="Calibri"/>
                <w:bCs/>
                <w:color w:val="000000" w:themeColor="text1"/>
                <w:sz w:val="16"/>
                <w:szCs w:val="16"/>
              </w:rPr>
            </w:pPr>
          </w:p>
        </w:tc>
        <w:tc>
          <w:tcPr>
            <w:tcW w:w="728" w:type="dxa"/>
          </w:tcPr>
          <w:p w14:paraId="71C6A4B6" w14:textId="77777777" w:rsidR="00C96541" w:rsidRPr="005259CC" w:rsidRDefault="00C96541" w:rsidP="00147243">
            <w:pPr>
              <w:jc w:val="center"/>
              <w:rPr>
                <w:rFonts w:cs="Calibri"/>
                <w:bCs/>
                <w:color w:val="000000" w:themeColor="text1"/>
                <w:sz w:val="16"/>
                <w:szCs w:val="16"/>
              </w:rPr>
            </w:pPr>
          </w:p>
        </w:tc>
        <w:tc>
          <w:tcPr>
            <w:tcW w:w="728" w:type="dxa"/>
          </w:tcPr>
          <w:p w14:paraId="6CA9CCD4" w14:textId="77777777" w:rsidR="00C96541" w:rsidRPr="005259CC" w:rsidRDefault="00C96541" w:rsidP="00147243">
            <w:pPr>
              <w:jc w:val="center"/>
              <w:rPr>
                <w:rFonts w:cs="Calibri"/>
                <w:bCs/>
                <w:color w:val="000000" w:themeColor="text1"/>
                <w:sz w:val="16"/>
                <w:szCs w:val="16"/>
              </w:rPr>
            </w:pPr>
          </w:p>
        </w:tc>
        <w:tc>
          <w:tcPr>
            <w:tcW w:w="727" w:type="dxa"/>
          </w:tcPr>
          <w:p w14:paraId="4923E4D0" w14:textId="77777777" w:rsidR="00C96541" w:rsidRPr="005259CC" w:rsidRDefault="00C96541" w:rsidP="00147243">
            <w:pPr>
              <w:jc w:val="center"/>
              <w:rPr>
                <w:rFonts w:cs="Calibri"/>
                <w:bCs/>
                <w:color w:val="000000" w:themeColor="text1"/>
                <w:sz w:val="16"/>
                <w:szCs w:val="16"/>
              </w:rPr>
            </w:pPr>
          </w:p>
        </w:tc>
        <w:tc>
          <w:tcPr>
            <w:tcW w:w="728" w:type="dxa"/>
          </w:tcPr>
          <w:p w14:paraId="010DECE3" w14:textId="77777777" w:rsidR="00C96541" w:rsidRPr="005259CC" w:rsidRDefault="00C96541" w:rsidP="00147243">
            <w:pPr>
              <w:jc w:val="center"/>
              <w:rPr>
                <w:rFonts w:cs="Calibri"/>
                <w:bCs/>
                <w:color w:val="000000" w:themeColor="text1"/>
                <w:sz w:val="16"/>
                <w:szCs w:val="16"/>
              </w:rPr>
            </w:pPr>
          </w:p>
        </w:tc>
        <w:tc>
          <w:tcPr>
            <w:tcW w:w="728" w:type="dxa"/>
          </w:tcPr>
          <w:p w14:paraId="0E457478" w14:textId="77777777" w:rsidR="00C96541" w:rsidRPr="005259CC" w:rsidRDefault="00C96541" w:rsidP="00147243">
            <w:pPr>
              <w:jc w:val="center"/>
              <w:rPr>
                <w:rFonts w:cs="Calibri"/>
                <w:bCs/>
                <w:color w:val="000000" w:themeColor="text1"/>
                <w:sz w:val="16"/>
                <w:szCs w:val="16"/>
              </w:rPr>
            </w:pPr>
          </w:p>
        </w:tc>
        <w:tc>
          <w:tcPr>
            <w:tcW w:w="727" w:type="dxa"/>
          </w:tcPr>
          <w:p w14:paraId="1991D552" w14:textId="77777777" w:rsidR="00C96541" w:rsidRPr="005259CC" w:rsidRDefault="00C96541" w:rsidP="00147243">
            <w:pPr>
              <w:jc w:val="center"/>
              <w:rPr>
                <w:rFonts w:cs="Calibri"/>
                <w:bCs/>
                <w:color w:val="000000" w:themeColor="text1"/>
                <w:sz w:val="16"/>
                <w:szCs w:val="16"/>
              </w:rPr>
            </w:pPr>
          </w:p>
        </w:tc>
        <w:tc>
          <w:tcPr>
            <w:tcW w:w="728" w:type="dxa"/>
          </w:tcPr>
          <w:p w14:paraId="0AB172D6" w14:textId="77777777" w:rsidR="00C96541" w:rsidRPr="005259CC" w:rsidRDefault="00C96541" w:rsidP="00147243">
            <w:pPr>
              <w:jc w:val="center"/>
              <w:rPr>
                <w:rFonts w:cs="Calibri"/>
                <w:bCs/>
                <w:color w:val="000000" w:themeColor="text1"/>
                <w:sz w:val="16"/>
                <w:szCs w:val="16"/>
              </w:rPr>
            </w:pPr>
          </w:p>
        </w:tc>
        <w:tc>
          <w:tcPr>
            <w:tcW w:w="728" w:type="dxa"/>
          </w:tcPr>
          <w:p w14:paraId="548F34E0" w14:textId="77777777" w:rsidR="00C96541" w:rsidRPr="005259CC" w:rsidRDefault="00C96541" w:rsidP="00147243">
            <w:pPr>
              <w:jc w:val="center"/>
              <w:rPr>
                <w:rFonts w:cs="Calibri"/>
                <w:bCs/>
                <w:color w:val="000000" w:themeColor="text1"/>
                <w:sz w:val="16"/>
                <w:szCs w:val="16"/>
              </w:rPr>
            </w:pPr>
          </w:p>
        </w:tc>
      </w:tr>
      <w:tr w:rsidR="00C96541" w:rsidRPr="005259CC" w14:paraId="6A401605" w14:textId="77777777" w:rsidTr="00147243">
        <w:trPr>
          <w:gridAfter w:val="1"/>
          <w:wAfter w:w="728" w:type="dxa"/>
        </w:trPr>
        <w:tc>
          <w:tcPr>
            <w:tcW w:w="567" w:type="dxa"/>
            <w:vMerge w:val="restart"/>
          </w:tcPr>
          <w:p w14:paraId="48A9328D" w14:textId="77777777" w:rsidR="00C96541" w:rsidRPr="005259CC" w:rsidRDefault="00C96541" w:rsidP="00147243">
            <w:pPr>
              <w:rPr>
                <w:rFonts w:eastAsia="Times New Roman"/>
                <w:b/>
                <w:bCs/>
                <w:color w:val="000000" w:themeColor="text1"/>
                <w:sz w:val="18"/>
                <w:szCs w:val="18"/>
                <w:lang w:eastAsia="tr-TR"/>
              </w:rPr>
            </w:pPr>
            <w:r w:rsidRPr="005259CC">
              <w:rPr>
                <w:rFonts w:eastAsia="Times New Roman"/>
                <w:b/>
                <w:bCs/>
                <w:color w:val="000000" w:themeColor="text1"/>
                <w:sz w:val="18"/>
                <w:szCs w:val="18"/>
                <w:lang w:eastAsia="tr-TR"/>
              </w:rPr>
              <w:t>Q9</w:t>
            </w:r>
          </w:p>
        </w:tc>
        <w:tc>
          <w:tcPr>
            <w:tcW w:w="4395" w:type="dxa"/>
          </w:tcPr>
          <w:p w14:paraId="1E051F12"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Lack of time</w:t>
            </w:r>
          </w:p>
        </w:tc>
        <w:tc>
          <w:tcPr>
            <w:tcW w:w="727" w:type="dxa"/>
          </w:tcPr>
          <w:p w14:paraId="4585B2D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0.004</w:t>
            </w:r>
          </w:p>
        </w:tc>
        <w:tc>
          <w:tcPr>
            <w:tcW w:w="728" w:type="dxa"/>
          </w:tcPr>
          <w:p w14:paraId="352A5F2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359264B1"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0.020</w:t>
            </w:r>
          </w:p>
        </w:tc>
        <w:tc>
          <w:tcPr>
            <w:tcW w:w="727" w:type="dxa"/>
          </w:tcPr>
          <w:p w14:paraId="4C2DB33E" w14:textId="77777777" w:rsidR="00C96541" w:rsidRPr="005259CC" w:rsidRDefault="00C96541" w:rsidP="00147243">
            <w:pPr>
              <w:jc w:val="center"/>
              <w:rPr>
                <w:rFonts w:ascii="Tahoma" w:eastAsia="Times New Roman" w:hAnsi="Tahoma"/>
                <w:color w:val="000000" w:themeColor="text1"/>
                <w:sz w:val="20"/>
                <w:szCs w:val="20"/>
                <w:u w:val="single"/>
                <w:lang w:val="tr-TR" w:eastAsia="tr-TR"/>
              </w:rPr>
            </w:pPr>
            <w:r w:rsidRPr="005259CC">
              <w:rPr>
                <w:rFonts w:cs="Calibri"/>
                <w:bCs/>
                <w:color w:val="000000" w:themeColor="text1"/>
                <w:sz w:val="16"/>
                <w:szCs w:val="16"/>
              </w:rPr>
              <w:t>0.000</w:t>
            </w:r>
          </w:p>
        </w:tc>
        <w:tc>
          <w:tcPr>
            <w:tcW w:w="728" w:type="dxa"/>
          </w:tcPr>
          <w:p w14:paraId="10421C4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0.059</w:t>
            </w:r>
          </w:p>
        </w:tc>
        <w:tc>
          <w:tcPr>
            <w:tcW w:w="728" w:type="dxa"/>
          </w:tcPr>
          <w:p w14:paraId="53449A73"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7" w:type="dxa"/>
          </w:tcPr>
          <w:p w14:paraId="09E61DE0"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8" w:type="dxa"/>
          </w:tcPr>
          <w:p w14:paraId="5C14C3A9"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8" w:type="dxa"/>
          </w:tcPr>
          <w:p w14:paraId="23A3077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4061DDE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0.416</w:t>
            </w:r>
          </w:p>
        </w:tc>
        <w:tc>
          <w:tcPr>
            <w:tcW w:w="728" w:type="dxa"/>
          </w:tcPr>
          <w:p w14:paraId="058AF54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3EF0A97E"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7" w:type="dxa"/>
          </w:tcPr>
          <w:p w14:paraId="31A3148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0.393</w:t>
            </w:r>
          </w:p>
        </w:tc>
        <w:tc>
          <w:tcPr>
            <w:tcW w:w="728" w:type="dxa"/>
          </w:tcPr>
          <w:p w14:paraId="58582D8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0.190</w:t>
            </w:r>
          </w:p>
        </w:tc>
        <w:tc>
          <w:tcPr>
            <w:tcW w:w="728" w:type="dxa"/>
          </w:tcPr>
          <w:p w14:paraId="49D778B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0.004</w:t>
            </w:r>
          </w:p>
        </w:tc>
      </w:tr>
      <w:tr w:rsidR="00C96541" w:rsidRPr="005259CC" w14:paraId="55074318" w14:textId="77777777" w:rsidTr="00147243">
        <w:trPr>
          <w:gridAfter w:val="1"/>
          <w:wAfter w:w="728" w:type="dxa"/>
        </w:trPr>
        <w:tc>
          <w:tcPr>
            <w:tcW w:w="567" w:type="dxa"/>
            <w:vMerge/>
          </w:tcPr>
          <w:p w14:paraId="3799A777"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1CBA5E6B"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Lack of awareness on clinical guidelines</w:t>
            </w:r>
          </w:p>
        </w:tc>
        <w:tc>
          <w:tcPr>
            <w:tcW w:w="727" w:type="dxa"/>
          </w:tcPr>
          <w:p w14:paraId="34C4EEB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0.949</w:t>
            </w:r>
          </w:p>
        </w:tc>
        <w:tc>
          <w:tcPr>
            <w:tcW w:w="728" w:type="dxa"/>
          </w:tcPr>
          <w:p w14:paraId="02068CA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504F39B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0A65E0CD"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8" w:type="dxa"/>
          </w:tcPr>
          <w:p w14:paraId="016DCF4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0.597</w:t>
            </w:r>
          </w:p>
        </w:tc>
        <w:tc>
          <w:tcPr>
            <w:tcW w:w="728" w:type="dxa"/>
          </w:tcPr>
          <w:p w14:paraId="6CB47542"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7" w:type="dxa"/>
          </w:tcPr>
          <w:p w14:paraId="620348DB"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8" w:type="dxa"/>
          </w:tcPr>
          <w:p w14:paraId="330EE3E2"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8" w:type="dxa"/>
          </w:tcPr>
          <w:p w14:paraId="5D49254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0.631</w:t>
            </w:r>
          </w:p>
        </w:tc>
        <w:tc>
          <w:tcPr>
            <w:tcW w:w="727" w:type="dxa"/>
          </w:tcPr>
          <w:p w14:paraId="5A27D5E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0.352</w:t>
            </w:r>
          </w:p>
        </w:tc>
        <w:tc>
          <w:tcPr>
            <w:tcW w:w="728" w:type="dxa"/>
          </w:tcPr>
          <w:p w14:paraId="4545F933"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0.002</w:t>
            </w:r>
          </w:p>
        </w:tc>
        <w:tc>
          <w:tcPr>
            <w:tcW w:w="728" w:type="dxa"/>
          </w:tcPr>
          <w:p w14:paraId="28760427"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7" w:type="dxa"/>
          </w:tcPr>
          <w:p w14:paraId="528A11D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0.331</w:t>
            </w:r>
          </w:p>
        </w:tc>
        <w:tc>
          <w:tcPr>
            <w:tcW w:w="728" w:type="dxa"/>
          </w:tcPr>
          <w:p w14:paraId="15DBAF31"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27DC99DC"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r>
      <w:tr w:rsidR="00C96541" w:rsidRPr="005259CC" w14:paraId="4F45CEB4" w14:textId="77777777" w:rsidTr="00147243">
        <w:trPr>
          <w:gridAfter w:val="1"/>
          <w:wAfter w:w="728" w:type="dxa"/>
        </w:trPr>
        <w:tc>
          <w:tcPr>
            <w:tcW w:w="567" w:type="dxa"/>
            <w:vMerge/>
          </w:tcPr>
          <w:p w14:paraId="12A5D613"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7F124F05"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Lack of practical ways to reach to clinical guidelines</w:t>
            </w:r>
          </w:p>
        </w:tc>
        <w:tc>
          <w:tcPr>
            <w:tcW w:w="727" w:type="dxa"/>
          </w:tcPr>
          <w:p w14:paraId="7C6E74E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0.288</w:t>
            </w:r>
          </w:p>
        </w:tc>
        <w:tc>
          <w:tcPr>
            <w:tcW w:w="728" w:type="dxa"/>
          </w:tcPr>
          <w:p w14:paraId="3487354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4212E42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0.134</w:t>
            </w:r>
          </w:p>
        </w:tc>
        <w:tc>
          <w:tcPr>
            <w:tcW w:w="727" w:type="dxa"/>
          </w:tcPr>
          <w:p w14:paraId="69C717A3"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8" w:type="dxa"/>
          </w:tcPr>
          <w:p w14:paraId="15E2AAE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0.865</w:t>
            </w:r>
          </w:p>
        </w:tc>
        <w:tc>
          <w:tcPr>
            <w:tcW w:w="728" w:type="dxa"/>
          </w:tcPr>
          <w:p w14:paraId="33C2F580"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7" w:type="dxa"/>
          </w:tcPr>
          <w:p w14:paraId="5950EEF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0.015</w:t>
            </w:r>
          </w:p>
        </w:tc>
        <w:tc>
          <w:tcPr>
            <w:tcW w:w="728" w:type="dxa"/>
          </w:tcPr>
          <w:p w14:paraId="10EC4DCE"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8" w:type="dxa"/>
          </w:tcPr>
          <w:p w14:paraId="547183A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0.064</w:t>
            </w:r>
          </w:p>
        </w:tc>
        <w:tc>
          <w:tcPr>
            <w:tcW w:w="727" w:type="dxa"/>
          </w:tcPr>
          <w:p w14:paraId="21D51AE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0.728</w:t>
            </w:r>
          </w:p>
        </w:tc>
        <w:tc>
          <w:tcPr>
            <w:tcW w:w="728" w:type="dxa"/>
          </w:tcPr>
          <w:p w14:paraId="0776CDD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0.125</w:t>
            </w:r>
          </w:p>
        </w:tc>
        <w:tc>
          <w:tcPr>
            <w:tcW w:w="728" w:type="dxa"/>
          </w:tcPr>
          <w:p w14:paraId="73C37F7A"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7" w:type="dxa"/>
          </w:tcPr>
          <w:p w14:paraId="2DFE6B6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0.102</w:t>
            </w:r>
          </w:p>
        </w:tc>
        <w:tc>
          <w:tcPr>
            <w:tcW w:w="728" w:type="dxa"/>
          </w:tcPr>
          <w:p w14:paraId="146A05B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0.142</w:t>
            </w:r>
          </w:p>
        </w:tc>
        <w:tc>
          <w:tcPr>
            <w:tcW w:w="728" w:type="dxa"/>
          </w:tcPr>
          <w:p w14:paraId="4268F32D"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r>
      <w:tr w:rsidR="00C96541" w:rsidRPr="005259CC" w14:paraId="3D89DA0B" w14:textId="77777777" w:rsidTr="00147243">
        <w:trPr>
          <w:gridAfter w:val="1"/>
          <w:wAfter w:w="728" w:type="dxa"/>
        </w:trPr>
        <w:tc>
          <w:tcPr>
            <w:tcW w:w="567" w:type="dxa"/>
            <w:vMerge/>
          </w:tcPr>
          <w:p w14:paraId="4417A290"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59C4399D"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Limited guidelines available in the dental field</w:t>
            </w:r>
          </w:p>
        </w:tc>
        <w:tc>
          <w:tcPr>
            <w:tcW w:w="727" w:type="dxa"/>
          </w:tcPr>
          <w:p w14:paraId="57E32AE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0.553</w:t>
            </w:r>
          </w:p>
        </w:tc>
        <w:tc>
          <w:tcPr>
            <w:tcW w:w="728" w:type="dxa"/>
          </w:tcPr>
          <w:p w14:paraId="40F2BFB5"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8" w:type="dxa"/>
          </w:tcPr>
          <w:p w14:paraId="3BB1550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0.003</w:t>
            </w:r>
          </w:p>
        </w:tc>
        <w:tc>
          <w:tcPr>
            <w:tcW w:w="727" w:type="dxa"/>
          </w:tcPr>
          <w:p w14:paraId="1D17B1F4"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8" w:type="dxa"/>
          </w:tcPr>
          <w:p w14:paraId="3112B143"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tcPr>
          <w:p w14:paraId="35272617"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7" w:type="dxa"/>
          </w:tcPr>
          <w:p w14:paraId="39ED168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0.011</w:t>
            </w:r>
          </w:p>
        </w:tc>
        <w:tc>
          <w:tcPr>
            <w:tcW w:w="728" w:type="dxa"/>
          </w:tcPr>
          <w:p w14:paraId="5785E82C"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8" w:type="dxa"/>
          </w:tcPr>
          <w:p w14:paraId="4728C37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0.017</w:t>
            </w:r>
          </w:p>
        </w:tc>
        <w:tc>
          <w:tcPr>
            <w:tcW w:w="727" w:type="dxa"/>
          </w:tcPr>
          <w:p w14:paraId="01E074A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0.665</w:t>
            </w:r>
          </w:p>
        </w:tc>
        <w:tc>
          <w:tcPr>
            <w:tcW w:w="728" w:type="dxa"/>
          </w:tcPr>
          <w:p w14:paraId="1AE7967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0.731</w:t>
            </w:r>
          </w:p>
        </w:tc>
        <w:tc>
          <w:tcPr>
            <w:tcW w:w="728" w:type="dxa"/>
          </w:tcPr>
          <w:p w14:paraId="41831EE1"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7" w:type="dxa"/>
          </w:tcPr>
          <w:p w14:paraId="5E44869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0.597</w:t>
            </w:r>
          </w:p>
        </w:tc>
        <w:tc>
          <w:tcPr>
            <w:tcW w:w="728" w:type="dxa"/>
          </w:tcPr>
          <w:p w14:paraId="05EB209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0.176</w:t>
            </w:r>
          </w:p>
        </w:tc>
        <w:tc>
          <w:tcPr>
            <w:tcW w:w="728" w:type="dxa"/>
          </w:tcPr>
          <w:p w14:paraId="284D6E3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0.007</w:t>
            </w:r>
          </w:p>
        </w:tc>
      </w:tr>
      <w:tr w:rsidR="00C96541" w:rsidRPr="005259CC" w14:paraId="38BA9248" w14:textId="77777777" w:rsidTr="00147243">
        <w:trPr>
          <w:gridAfter w:val="1"/>
          <w:wAfter w:w="728" w:type="dxa"/>
        </w:trPr>
        <w:tc>
          <w:tcPr>
            <w:tcW w:w="567" w:type="dxa"/>
            <w:vMerge/>
          </w:tcPr>
          <w:p w14:paraId="6C7EBC53"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550B9E4F"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Lack of evidence-based clinical guidelines for dental care</w:t>
            </w:r>
          </w:p>
        </w:tc>
        <w:tc>
          <w:tcPr>
            <w:tcW w:w="727" w:type="dxa"/>
          </w:tcPr>
          <w:p w14:paraId="39C514B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0.521</w:t>
            </w:r>
          </w:p>
        </w:tc>
        <w:tc>
          <w:tcPr>
            <w:tcW w:w="728" w:type="dxa"/>
          </w:tcPr>
          <w:p w14:paraId="58B980E8"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8" w:type="dxa"/>
          </w:tcPr>
          <w:p w14:paraId="5F9333D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0.543</w:t>
            </w:r>
          </w:p>
        </w:tc>
        <w:tc>
          <w:tcPr>
            <w:tcW w:w="727" w:type="dxa"/>
          </w:tcPr>
          <w:p w14:paraId="2D38F76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0.022</w:t>
            </w:r>
          </w:p>
        </w:tc>
        <w:tc>
          <w:tcPr>
            <w:tcW w:w="728" w:type="dxa"/>
          </w:tcPr>
          <w:p w14:paraId="7D790A8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0.880</w:t>
            </w:r>
          </w:p>
        </w:tc>
        <w:tc>
          <w:tcPr>
            <w:tcW w:w="728" w:type="dxa"/>
          </w:tcPr>
          <w:p w14:paraId="2794E502"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7" w:type="dxa"/>
          </w:tcPr>
          <w:p w14:paraId="1622582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0.180</w:t>
            </w:r>
          </w:p>
        </w:tc>
        <w:tc>
          <w:tcPr>
            <w:tcW w:w="728" w:type="dxa"/>
          </w:tcPr>
          <w:p w14:paraId="3E9D265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0.002</w:t>
            </w:r>
          </w:p>
        </w:tc>
        <w:tc>
          <w:tcPr>
            <w:tcW w:w="728" w:type="dxa"/>
          </w:tcPr>
          <w:p w14:paraId="2DD3A9D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0.569</w:t>
            </w:r>
          </w:p>
        </w:tc>
        <w:tc>
          <w:tcPr>
            <w:tcW w:w="727" w:type="dxa"/>
          </w:tcPr>
          <w:p w14:paraId="2C27BB0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0.054</w:t>
            </w:r>
          </w:p>
        </w:tc>
        <w:tc>
          <w:tcPr>
            <w:tcW w:w="728" w:type="dxa"/>
          </w:tcPr>
          <w:p w14:paraId="0B3FDE0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0.624</w:t>
            </w:r>
          </w:p>
        </w:tc>
        <w:tc>
          <w:tcPr>
            <w:tcW w:w="728" w:type="dxa"/>
          </w:tcPr>
          <w:p w14:paraId="2C35997F"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7" w:type="dxa"/>
          </w:tcPr>
          <w:p w14:paraId="1F4E66A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0.331</w:t>
            </w:r>
          </w:p>
        </w:tc>
        <w:tc>
          <w:tcPr>
            <w:tcW w:w="728" w:type="dxa"/>
          </w:tcPr>
          <w:p w14:paraId="1DC482B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0.302</w:t>
            </w:r>
          </w:p>
        </w:tc>
        <w:tc>
          <w:tcPr>
            <w:tcW w:w="728" w:type="dxa"/>
          </w:tcPr>
          <w:p w14:paraId="16D65D0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0.004</w:t>
            </w:r>
          </w:p>
        </w:tc>
      </w:tr>
      <w:tr w:rsidR="00C96541" w:rsidRPr="005259CC" w14:paraId="7FAF1574" w14:textId="77777777" w:rsidTr="00147243">
        <w:trPr>
          <w:gridAfter w:val="1"/>
          <w:wAfter w:w="728" w:type="dxa"/>
        </w:trPr>
        <w:tc>
          <w:tcPr>
            <w:tcW w:w="567" w:type="dxa"/>
            <w:vMerge/>
          </w:tcPr>
          <w:p w14:paraId="688AA05B"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2936B8D9"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Clinical guidelines being perceived as restricting the ‘clinical freedom of dentists’</w:t>
            </w:r>
          </w:p>
        </w:tc>
        <w:tc>
          <w:tcPr>
            <w:tcW w:w="727" w:type="dxa"/>
          </w:tcPr>
          <w:p w14:paraId="335E24F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3DBDD4A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3694D7B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0.747</w:t>
            </w:r>
          </w:p>
        </w:tc>
        <w:tc>
          <w:tcPr>
            <w:tcW w:w="727" w:type="dxa"/>
          </w:tcPr>
          <w:p w14:paraId="0724BD1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0.296</w:t>
            </w:r>
          </w:p>
        </w:tc>
        <w:tc>
          <w:tcPr>
            <w:tcW w:w="728" w:type="dxa"/>
          </w:tcPr>
          <w:p w14:paraId="27779A0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0.046</w:t>
            </w:r>
          </w:p>
        </w:tc>
        <w:tc>
          <w:tcPr>
            <w:tcW w:w="728" w:type="dxa"/>
          </w:tcPr>
          <w:p w14:paraId="325D3452" w14:textId="77777777" w:rsidR="00C96541" w:rsidRPr="005259CC" w:rsidRDefault="00C96541" w:rsidP="00147243">
            <w:pPr>
              <w:jc w:val="center"/>
              <w:rPr>
                <w:rFonts w:ascii="Tahoma" w:eastAsia="Times New Roman" w:hAnsi="Tahoma"/>
                <w:b/>
                <w:color w:val="000000" w:themeColor="text1"/>
                <w:sz w:val="20"/>
                <w:szCs w:val="20"/>
                <w:u w:val="single"/>
                <w:lang w:val="tr-TR" w:eastAsia="tr-TR"/>
              </w:rPr>
            </w:pPr>
            <w:r w:rsidRPr="005259CC">
              <w:rPr>
                <w:rFonts w:cs="Calibri"/>
                <w:b/>
                <w:bCs/>
                <w:color w:val="000000" w:themeColor="text1"/>
                <w:sz w:val="16"/>
                <w:szCs w:val="16"/>
              </w:rPr>
              <w:t>0.000</w:t>
            </w:r>
          </w:p>
        </w:tc>
        <w:tc>
          <w:tcPr>
            <w:tcW w:w="727" w:type="dxa"/>
          </w:tcPr>
          <w:p w14:paraId="3CACFA9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0.553</w:t>
            </w:r>
          </w:p>
        </w:tc>
        <w:tc>
          <w:tcPr>
            <w:tcW w:w="728" w:type="dxa"/>
          </w:tcPr>
          <w:p w14:paraId="531653A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0.340</w:t>
            </w:r>
          </w:p>
        </w:tc>
        <w:tc>
          <w:tcPr>
            <w:tcW w:w="728" w:type="dxa"/>
          </w:tcPr>
          <w:p w14:paraId="1A946E5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0.030</w:t>
            </w:r>
          </w:p>
        </w:tc>
        <w:tc>
          <w:tcPr>
            <w:tcW w:w="727" w:type="dxa"/>
          </w:tcPr>
          <w:p w14:paraId="4B58A67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0.014</w:t>
            </w:r>
          </w:p>
        </w:tc>
        <w:tc>
          <w:tcPr>
            <w:tcW w:w="728" w:type="dxa"/>
          </w:tcPr>
          <w:p w14:paraId="22F6EDF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7612C75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0.025</w:t>
            </w:r>
          </w:p>
        </w:tc>
        <w:tc>
          <w:tcPr>
            <w:tcW w:w="727" w:type="dxa"/>
          </w:tcPr>
          <w:p w14:paraId="4975FC1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0.202</w:t>
            </w:r>
          </w:p>
        </w:tc>
        <w:tc>
          <w:tcPr>
            <w:tcW w:w="728" w:type="dxa"/>
          </w:tcPr>
          <w:p w14:paraId="4E54F41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0.412</w:t>
            </w:r>
          </w:p>
        </w:tc>
        <w:tc>
          <w:tcPr>
            <w:tcW w:w="728" w:type="dxa"/>
          </w:tcPr>
          <w:p w14:paraId="2C2417BA"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7843D234" w14:textId="77777777" w:rsidTr="00147243">
        <w:trPr>
          <w:gridAfter w:val="1"/>
          <w:wAfter w:w="728" w:type="dxa"/>
        </w:trPr>
        <w:tc>
          <w:tcPr>
            <w:tcW w:w="567" w:type="dxa"/>
            <w:vMerge/>
          </w:tcPr>
          <w:p w14:paraId="7AD71001"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278DE2C9"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Lack of consensus/agreement regarding certain aspects of the available guidelines</w:t>
            </w:r>
          </w:p>
        </w:tc>
        <w:tc>
          <w:tcPr>
            <w:tcW w:w="727" w:type="dxa"/>
          </w:tcPr>
          <w:p w14:paraId="09420C9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0.290</w:t>
            </w:r>
          </w:p>
        </w:tc>
        <w:tc>
          <w:tcPr>
            <w:tcW w:w="728" w:type="dxa"/>
          </w:tcPr>
          <w:p w14:paraId="45E8DE7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11AB08C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0.097</w:t>
            </w:r>
          </w:p>
        </w:tc>
        <w:tc>
          <w:tcPr>
            <w:tcW w:w="727" w:type="dxa"/>
          </w:tcPr>
          <w:p w14:paraId="697D28D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0.094</w:t>
            </w:r>
          </w:p>
        </w:tc>
        <w:tc>
          <w:tcPr>
            <w:tcW w:w="728" w:type="dxa"/>
          </w:tcPr>
          <w:p w14:paraId="01958D5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615B068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0.211</w:t>
            </w:r>
          </w:p>
        </w:tc>
        <w:tc>
          <w:tcPr>
            <w:tcW w:w="727" w:type="dxa"/>
          </w:tcPr>
          <w:p w14:paraId="7C1692C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0.329</w:t>
            </w:r>
          </w:p>
        </w:tc>
        <w:tc>
          <w:tcPr>
            <w:tcW w:w="728" w:type="dxa"/>
          </w:tcPr>
          <w:p w14:paraId="0908EB6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0.540</w:t>
            </w:r>
          </w:p>
        </w:tc>
        <w:tc>
          <w:tcPr>
            <w:tcW w:w="728" w:type="dxa"/>
          </w:tcPr>
          <w:p w14:paraId="363AA60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0.240</w:t>
            </w:r>
          </w:p>
        </w:tc>
        <w:tc>
          <w:tcPr>
            <w:tcW w:w="727" w:type="dxa"/>
          </w:tcPr>
          <w:p w14:paraId="03013B4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0.028</w:t>
            </w:r>
          </w:p>
        </w:tc>
        <w:tc>
          <w:tcPr>
            <w:tcW w:w="728" w:type="dxa"/>
          </w:tcPr>
          <w:p w14:paraId="614CFF7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0.019</w:t>
            </w:r>
          </w:p>
        </w:tc>
        <w:tc>
          <w:tcPr>
            <w:tcW w:w="728" w:type="dxa"/>
          </w:tcPr>
          <w:p w14:paraId="61F17A2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0.995</w:t>
            </w:r>
          </w:p>
        </w:tc>
        <w:tc>
          <w:tcPr>
            <w:tcW w:w="727" w:type="dxa"/>
          </w:tcPr>
          <w:p w14:paraId="07E8400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0.773</w:t>
            </w:r>
          </w:p>
        </w:tc>
        <w:tc>
          <w:tcPr>
            <w:tcW w:w="728" w:type="dxa"/>
          </w:tcPr>
          <w:p w14:paraId="73ED0AC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0.037</w:t>
            </w:r>
          </w:p>
        </w:tc>
        <w:tc>
          <w:tcPr>
            <w:tcW w:w="728" w:type="dxa"/>
          </w:tcPr>
          <w:p w14:paraId="67C47ED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0.025</w:t>
            </w:r>
          </w:p>
        </w:tc>
      </w:tr>
      <w:tr w:rsidR="00C96541" w:rsidRPr="005259CC" w14:paraId="4E61F825" w14:textId="77777777" w:rsidTr="00147243">
        <w:trPr>
          <w:gridAfter w:val="1"/>
          <w:wAfter w:w="728" w:type="dxa"/>
        </w:trPr>
        <w:tc>
          <w:tcPr>
            <w:tcW w:w="567" w:type="dxa"/>
            <w:vMerge/>
          </w:tcPr>
          <w:p w14:paraId="5CE400A3"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31F94ED9"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Limited knowledge regarding the reliability of the methods used for developing guidelines</w:t>
            </w:r>
          </w:p>
        </w:tc>
        <w:tc>
          <w:tcPr>
            <w:tcW w:w="727" w:type="dxa"/>
          </w:tcPr>
          <w:p w14:paraId="4452A84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0.221</w:t>
            </w:r>
          </w:p>
        </w:tc>
        <w:tc>
          <w:tcPr>
            <w:tcW w:w="728" w:type="dxa"/>
          </w:tcPr>
          <w:p w14:paraId="320FB17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0.055</w:t>
            </w:r>
          </w:p>
        </w:tc>
        <w:tc>
          <w:tcPr>
            <w:tcW w:w="728" w:type="dxa"/>
          </w:tcPr>
          <w:p w14:paraId="1F1923F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7" w:type="dxa"/>
          </w:tcPr>
          <w:p w14:paraId="2285718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7460333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0.772</w:t>
            </w:r>
          </w:p>
        </w:tc>
        <w:tc>
          <w:tcPr>
            <w:tcW w:w="728" w:type="dxa"/>
          </w:tcPr>
          <w:p w14:paraId="299A68A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23AE93A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0.504</w:t>
            </w:r>
          </w:p>
        </w:tc>
        <w:tc>
          <w:tcPr>
            <w:tcW w:w="728" w:type="dxa"/>
          </w:tcPr>
          <w:p w14:paraId="7B627F1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0.283</w:t>
            </w:r>
          </w:p>
        </w:tc>
        <w:tc>
          <w:tcPr>
            <w:tcW w:w="728" w:type="dxa"/>
          </w:tcPr>
          <w:p w14:paraId="0CB1D1D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0.187</w:t>
            </w:r>
          </w:p>
        </w:tc>
        <w:tc>
          <w:tcPr>
            <w:tcW w:w="727" w:type="dxa"/>
          </w:tcPr>
          <w:p w14:paraId="1CCC327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0.068</w:t>
            </w:r>
          </w:p>
        </w:tc>
        <w:tc>
          <w:tcPr>
            <w:tcW w:w="728" w:type="dxa"/>
          </w:tcPr>
          <w:p w14:paraId="60BA029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0.024</w:t>
            </w:r>
          </w:p>
        </w:tc>
        <w:tc>
          <w:tcPr>
            <w:tcW w:w="728" w:type="dxa"/>
          </w:tcPr>
          <w:p w14:paraId="5B02F7A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0.006</w:t>
            </w:r>
          </w:p>
        </w:tc>
        <w:tc>
          <w:tcPr>
            <w:tcW w:w="727" w:type="dxa"/>
          </w:tcPr>
          <w:p w14:paraId="1BE3D1D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0DF59E2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22C082A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r>
      <w:tr w:rsidR="00C96541" w:rsidRPr="005259CC" w14:paraId="04991B94" w14:textId="77777777" w:rsidTr="00147243">
        <w:trPr>
          <w:gridAfter w:val="1"/>
          <w:wAfter w:w="728" w:type="dxa"/>
        </w:trPr>
        <w:tc>
          <w:tcPr>
            <w:tcW w:w="567" w:type="dxa"/>
            <w:vMerge/>
          </w:tcPr>
          <w:p w14:paraId="1F79805B"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133DDF87"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Limited knowledge regarding the reliability of the guideline development group/body</w:t>
            </w:r>
          </w:p>
        </w:tc>
        <w:tc>
          <w:tcPr>
            <w:tcW w:w="727" w:type="dxa"/>
          </w:tcPr>
          <w:p w14:paraId="47B507E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0.250</w:t>
            </w:r>
          </w:p>
        </w:tc>
        <w:tc>
          <w:tcPr>
            <w:tcW w:w="728" w:type="dxa"/>
          </w:tcPr>
          <w:p w14:paraId="06FDC65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0.333</w:t>
            </w:r>
          </w:p>
        </w:tc>
        <w:tc>
          <w:tcPr>
            <w:tcW w:w="728" w:type="dxa"/>
          </w:tcPr>
          <w:p w14:paraId="50AE0C9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0.352</w:t>
            </w:r>
          </w:p>
        </w:tc>
        <w:tc>
          <w:tcPr>
            <w:tcW w:w="727" w:type="dxa"/>
          </w:tcPr>
          <w:p w14:paraId="402687D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0.249</w:t>
            </w:r>
          </w:p>
        </w:tc>
        <w:tc>
          <w:tcPr>
            <w:tcW w:w="728" w:type="dxa"/>
          </w:tcPr>
          <w:p w14:paraId="21358A9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0.048</w:t>
            </w:r>
          </w:p>
        </w:tc>
        <w:tc>
          <w:tcPr>
            <w:tcW w:w="728" w:type="dxa"/>
          </w:tcPr>
          <w:p w14:paraId="1E135E2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0.696</w:t>
            </w:r>
          </w:p>
        </w:tc>
        <w:tc>
          <w:tcPr>
            <w:tcW w:w="727" w:type="dxa"/>
          </w:tcPr>
          <w:p w14:paraId="68101C6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4D1F005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395C469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0.576</w:t>
            </w:r>
          </w:p>
        </w:tc>
        <w:tc>
          <w:tcPr>
            <w:tcW w:w="727" w:type="dxa"/>
          </w:tcPr>
          <w:p w14:paraId="240E0CC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4A0C8E3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0.692</w:t>
            </w:r>
          </w:p>
        </w:tc>
        <w:tc>
          <w:tcPr>
            <w:tcW w:w="728" w:type="dxa"/>
          </w:tcPr>
          <w:p w14:paraId="5EB9046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0.110</w:t>
            </w:r>
          </w:p>
        </w:tc>
        <w:tc>
          <w:tcPr>
            <w:tcW w:w="727" w:type="dxa"/>
          </w:tcPr>
          <w:p w14:paraId="7AEC0D7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4CCD3A5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0.706</w:t>
            </w:r>
          </w:p>
        </w:tc>
        <w:tc>
          <w:tcPr>
            <w:tcW w:w="728" w:type="dxa"/>
          </w:tcPr>
          <w:p w14:paraId="7844DB2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0.577</w:t>
            </w:r>
          </w:p>
        </w:tc>
      </w:tr>
      <w:tr w:rsidR="00C96541" w:rsidRPr="005259CC" w14:paraId="4422FF24" w14:textId="77777777" w:rsidTr="00147243">
        <w:trPr>
          <w:gridAfter w:val="1"/>
          <w:wAfter w:w="728" w:type="dxa"/>
        </w:trPr>
        <w:tc>
          <w:tcPr>
            <w:tcW w:w="567" w:type="dxa"/>
            <w:vMerge/>
          </w:tcPr>
          <w:p w14:paraId="00C3A229"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6C30A482"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 xml:space="preserve">Lack of confidence regarding competing interests of guideline development group members </w:t>
            </w:r>
          </w:p>
        </w:tc>
        <w:tc>
          <w:tcPr>
            <w:tcW w:w="727" w:type="dxa"/>
          </w:tcPr>
          <w:p w14:paraId="2123F01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0.016</w:t>
            </w:r>
          </w:p>
        </w:tc>
        <w:tc>
          <w:tcPr>
            <w:tcW w:w="728" w:type="dxa"/>
          </w:tcPr>
          <w:p w14:paraId="7ABF424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165F85E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0.352</w:t>
            </w:r>
          </w:p>
        </w:tc>
        <w:tc>
          <w:tcPr>
            <w:tcW w:w="727" w:type="dxa"/>
          </w:tcPr>
          <w:p w14:paraId="69A0A13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0.124</w:t>
            </w:r>
          </w:p>
        </w:tc>
        <w:tc>
          <w:tcPr>
            <w:tcW w:w="728" w:type="dxa"/>
          </w:tcPr>
          <w:p w14:paraId="5254D06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0.048</w:t>
            </w:r>
          </w:p>
        </w:tc>
        <w:tc>
          <w:tcPr>
            <w:tcW w:w="728" w:type="dxa"/>
          </w:tcPr>
          <w:p w14:paraId="1ACD00E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45A94C5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0.437</w:t>
            </w:r>
          </w:p>
        </w:tc>
        <w:tc>
          <w:tcPr>
            <w:tcW w:w="728" w:type="dxa"/>
          </w:tcPr>
          <w:p w14:paraId="0AE2104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0.579</w:t>
            </w:r>
          </w:p>
        </w:tc>
        <w:tc>
          <w:tcPr>
            <w:tcW w:w="728" w:type="dxa"/>
          </w:tcPr>
          <w:p w14:paraId="1D964A0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0.639</w:t>
            </w:r>
          </w:p>
        </w:tc>
        <w:tc>
          <w:tcPr>
            <w:tcW w:w="727" w:type="dxa"/>
          </w:tcPr>
          <w:p w14:paraId="29A1F1A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0.295</w:t>
            </w:r>
          </w:p>
        </w:tc>
        <w:tc>
          <w:tcPr>
            <w:tcW w:w="728" w:type="dxa"/>
          </w:tcPr>
          <w:p w14:paraId="44BFDBE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0.024</w:t>
            </w:r>
          </w:p>
        </w:tc>
        <w:tc>
          <w:tcPr>
            <w:tcW w:w="728" w:type="dxa"/>
          </w:tcPr>
          <w:p w14:paraId="0F64C12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0.004</w:t>
            </w:r>
          </w:p>
        </w:tc>
        <w:tc>
          <w:tcPr>
            <w:tcW w:w="727" w:type="dxa"/>
          </w:tcPr>
          <w:p w14:paraId="2753D06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556E352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0.706</w:t>
            </w:r>
          </w:p>
        </w:tc>
        <w:tc>
          <w:tcPr>
            <w:tcW w:w="728" w:type="dxa"/>
          </w:tcPr>
          <w:p w14:paraId="7FFA65D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r>
      <w:tr w:rsidR="00C96541" w:rsidRPr="005259CC" w14:paraId="5AD3B53D" w14:textId="77777777" w:rsidTr="00147243">
        <w:trPr>
          <w:gridAfter w:val="1"/>
          <w:wAfter w:w="728" w:type="dxa"/>
        </w:trPr>
        <w:tc>
          <w:tcPr>
            <w:tcW w:w="567" w:type="dxa"/>
            <w:vMerge/>
          </w:tcPr>
          <w:p w14:paraId="0DA2EDE9"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3E8DB15A"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Limited knowledge regarding the regular update of the guidelines when new evidence becomes available</w:t>
            </w:r>
          </w:p>
        </w:tc>
        <w:tc>
          <w:tcPr>
            <w:tcW w:w="727" w:type="dxa"/>
          </w:tcPr>
          <w:p w14:paraId="5CD99BE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0.716</w:t>
            </w:r>
          </w:p>
        </w:tc>
        <w:tc>
          <w:tcPr>
            <w:tcW w:w="728" w:type="dxa"/>
          </w:tcPr>
          <w:p w14:paraId="233E5DA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0.748</w:t>
            </w:r>
          </w:p>
        </w:tc>
        <w:tc>
          <w:tcPr>
            <w:tcW w:w="728" w:type="dxa"/>
          </w:tcPr>
          <w:p w14:paraId="2A9AE79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0.278</w:t>
            </w:r>
          </w:p>
        </w:tc>
        <w:tc>
          <w:tcPr>
            <w:tcW w:w="727" w:type="dxa"/>
          </w:tcPr>
          <w:p w14:paraId="13B3809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0.668</w:t>
            </w:r>
          </w:p>
        </w:tc>
        <w:tc>
          <w:tcPr>
            <w:tcW w:w="728" w:type="dxa"/>
          </w:tcPr>
          <w:p w14:paraId="685920E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0.324</w:t>
            </w:r>
          </w:p>
        </w:tc>
        <w:tc>
          <w:tcPr>
            <w:tcW w:w="728" w:type="dxa"/>
          </w:tcPr>
          <w:p w14:paraId="3E504E6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0.257</w:t>
            </w:r>
          </w:p>
        </w:tc>
        <w:tc>
          <w:tcPr>
            <w:tcW w:w="727" w:type="dxa"/>
          </w:tcPr>
          <w:p w14:paraId="29DBC0D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0.522</w:t>
            </w:r>
          </w:p>
        </w:tc>
        <w:tc>
          <w:tcPr>
            <w:tcW w:w="728" w:type="dxa"/>
          </w:tcPr>
          <w:p w14:paraId="6E82F87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3183A63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0.757</w:t>
            </w:r>
          </w:p>
        </w:tc>
        <w:tc>
          <w:tcPr>
            <w:tcW w:w="727" w:type="dxa"/>
          </w:tcPr>
          <w:p w14:paraId="228C0E2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0.055</w:t>
            </w:r>
          </w:p>
        </w:tc>
        <w:tc>
          <w:tcPr>
            <w:tcW w:w="728" w:type="dxa"/>
          </w:tcPr>
          <w:p w14:paraId="7207D24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0.164</w:t>
            </w:r>
          </w:p>
        </w:tc>
        <w:tc>
          <w:tcPr>
            <w:tcW w:w="728" w:type="dxa"/>
          </w:tcPr>
          <w:p w14:paraId="311A94A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0.031</w:t>
            </w:r>
          </w:p>
        </w:tc>
        <w:tc>
          <w:tcPr>
            <w:tcW w:w="727" w:type="dxa"/>
          </w:tcPr>
          <w:p w14:paraId="63C6BB8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0.529</w:t>
            </w:r>
          </w:p>
        </w:tc>
        <w:tc>
          <w:tcPr>
            <w:tcW w:w="728" w:type="dxa"/>
          </w:tcPr>
          <w:p w14:paraId="5A157F4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0.588</w:t>
            </w:r>
          </w:p>
        </w:tc>
        <w:tc>
          <w:tcPr>
            <w:tcW w:w="728" w:type="dxa"/>
          </w:tcPr>
          <w:p w14:paraId="05C111C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0.830</w:t>
            </w:r>
          </w:p>
        </w:tc>
      </w:tr>
      <w:tr w:rsidR="00C96541" w:rsidRPr="005259CC" w14:paraId="7D64C327" w14:textId="77777777" w:rsidTr="00147243">
        <w:trPr>
          <w:gridAfter w:val="1"/>
          <w:wAfter w:w="728" w:type="dxa"/>
        </w:trPr>
        <w:tc>
          <w:tcPr>
            <w:tcW w:w="567" w:type="dxa"/>
            <w:vMerge/>
          </w:tcPr>
          <w:p w14:paraId="06DCDCF9"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621600F1"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Lack of specific and unambiguous recommendations in the guideline</w:t>
            </w:r>
          </w:p>
        </w:tc>
        <w:tc>
          <w:tcPr>
            <w:tcW w:w="727" w:type="dxa"/>
          </w:tcPr>
          <w:p w14:paraId="012EF82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0.043</w:t>
            </w:r>
          </w:p>
        </w:tc>
        <w:tc>
          <w:tcPr>
            <w:tcW w:w="728" w:type="dxa"/>
          </w:tcPr>
          <w:p w14:paraId="01F247B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0.278</w:t>
            </w:r>
          </w:p>
        </w:tc>
        <w:tc>
          <w:tcPr>
            <w:tcW w:w="728" w:type="dxa"/>
          </w:tcPr>
          <w:p w14:paraId="46B5C14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0.541</w:t>
            </w:r>
          </w:p>
        </w:tc>
        <w:tc>
          <w:tcPr>
            <w:tcW w:w="727" w:type="dxa"/>
          </w:tcPr>
          <w:p w14:paraId="45C55E1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0.450</w:t>
            </w:r>
          </w:p>
        </w:tc>
        <w:tc>
          <w:tcPr>
            <w:tcW w:w="728" w:type="dxa"/>
          </w:tcPr>
          <w:p w14:paraId="3FB7123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0.181</w:t>
            </w:r>
          </w:p>
        </w:tc>
        <w:tc>
          <w:tcPr>
            <w:tcW w:w="728" w:type="dxa"/>
          </w:tcPr>
          <w:p w14:paraId="6D427F8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2B22423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0.017</w:t>
            </w:r>
          </w:p>
        </w:tc>
        <w:tc>
          <w:tcPr>
            <w:tcW w:w="728" w:type="dxa"/>
          </w:tcPr>
          <w:p w14:paraId="5C5232D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0.222</w:t>
            </w:r>
          </w:p>
        </w:tc>
        <w:tc>
          <w:tcPr>
            <w:tcW w:w="728" w:type="dxa"/>
          </w:tcPr>
          <w:p w14:paraId="5874F7D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0.222</w:t>
            </w:r>
          </w:p>
        </w:tc>
        <w:tc>
          <w:tcPr>
            <w:tcW w:w="727" w:type="dxa"/>
          </w:tcPr>
          <w:p w14:paraId="1A549A2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3AAA494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0.021</w:t>
            </w:r>
          </w:p>
        </w:tc>
        <w:tc>
          <w:tcPr>
            <w:tcW w:w="728" w:type="dxa"/>
          </w:tcPr>
          <w:p w14:paraId="31C9AF03"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0.002</w:t>
            </w:r>
          </w:p>
        </w:tc>
        <w:tc>
          <w:tcPr>
            <w:tcW w:w="727" w:type="dxa"/>
          </w:tcPr>
          <w:p w14:paraId="214BE2D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0.173</w:t>
            </w:r>
          </w:p>
        </w:tc>
        <w:tc>
          <w:tcPr>
            <w:tcW w:w="728" w:type="dxa"/>
          </w:tcPr>
          <w:p w14:paraId="774A9A1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0.087</w:t>
            </w:r>
          </w:p>
        </w:tc>
        <w:tc>
          <w:tcPr>
            <w:tcW w:w="728" w:type="dxa"/>
          </w:tcPr>
          <w:p w14:paraId="0406367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0.830</w:t>
            </w:r>
          </w:p>
        </w:tc>
      </w:tr>
      <w:tr w:rsidR="00C96541" w:rsidRPr="005259CC" w14:paraId="36372343" w14:textId="77777777" w:rsidTr="00147243">
        <w:trPr>
          <w:gridAfter w:val="1"/>
          <w:wAfter w:w="728" w:type="dxa"/>
        </w:trPr>
        <w:tc>
          <w:tcPr>
            <w:tcW w:w="567" w:type="dxa"/>
            <w:vMerge w:val="restart"/>
          </w:tcPr>
          <w:p w14:paraId="1D9FB165"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12653DD8"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 xml:space="preserve">Other (please specify) </w:t>
            </w:r>
          </w:p>
        </w:tc>
        <w:tc>
          <w:tcPr>
            <w:tcW w:w="727" w:type="dxa"/>
          </w:tcPr>
          <w:p w14:paraId="51024C4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8" w:type="dxa"/>
          </w:tcPr>
          <w:p w14:paraId="603429B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8" w:type="dxa"/>
          </w:tcPr>
          <w:p w14:paraId="4C310BA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7" w:type="dxa"/>
          </w:tcPr>
          <w:p w14:paraId="1097D12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0.249</w:t>
            </w:r>
          </w:p>
        </w:tc>
        <w:tc>
          <w:tcPr>
            <w:tcW w:w="728" w:type="dxa"/>
          </w:tcPr>
          <w:p w14:paraId="2B40228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0.596</w:t>
            </w:r>
          </w:p>
        </w:tc>
        <w:tc>
          <w:tcPr>
            <w:tcW w:w="728" w:type="dxa"/>
          </w:tcPr>
          <w:p w14:paraId="56789E6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7" w:type="dxa"/>
          </w:tcPr>
          <w:p w14:paraId="6C62CD8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8" w:type="dxa"/>
          </w:tcPr>
          <w:p w14:paraId="2574BA7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0.116</w:t>
            </w:r>
          </w:p>
        </w:tc>
        <w:tc>
          <w:tcPr>
            <w:tcW w:w="728" w:type="dxa"/>
          </w:tcPr>
          <w:p w14:paraId="0A2361F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0.331</w:t>
            </w:r>
          </w:p>
        </w:tc>
        <w:tc>
          <w:tcPr>
            <w:tcW w:w="727" w:type="dxa"/>
          </w:tcPr>
          <w:p w14:paraId="0A732E8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8" w:type="dxa"/>
          </w:tcPr>
          <w:p w14:paraId="7FCCE86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0.022</w:t>
            </w:r>
          </w:p>
        </w:tc>
        <w:tc>
          <w:tcPr>
            <w:tcW w:w="728" w:type="dxa"/>
          </w:tcPr>
          <w:p w14:paraId="72FC9ED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0.064</w:t>
            </w:r>
          </w:p>
        </w:tc>
        <w:tc>
          <w:tcPr>
            <w:tcW w:w="727" w:type="dxa"/>
          </w:tcPr>
          <w:p w14:paraId="6065AB3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0.551</w:t>
            </w:r>
          </w:p>
        </w:tc>
        <w:tc>
          <w:tcPr>
            <w:tcW w:w="728" w:type="dxa"/>
          </w:tcPr>
          <w:p w14:paraId="376731F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0CF5367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0.431</w:t>
            </w:r>
          </w:p>
        </w:tc>
      </w:tr>
      <w:tr w:rsidR="00C96541" w:rsidRPr="005259CC" w14:paraId="3E9C1AB5" w14:textId="77777777" w:rsidTr="00147243">
        <w:trPr>
          <w:gridAfter w:val="1"/>
          <w:wAfter w:w="728" w:type="dxa"/>
        </w:trPr>
        <w:tc>
          <w:tcPr>
            <w:tcW w:w="567" w:type="dxa"/>
            <w:vMerge/>
          </w:tcPr>
          <w:p w14:paraId="7C50855F"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38198B04" w14:textId="77777777" w:rsidR="00C96541" w:rsidRPr="005259CC" w:rsidRDefault="00C96541" w:rsidP="00147243">
            <w:pPr>
              <w:rPr>
                <w:rFonts w:cs="Calibri"/>
                <w:bCs/>
                <w:color w:val="000000" w:themeColor="text1"/>
                <w:sz w:val="16"/>
                <w:szCs w:val="16"/>
              </w:rPr>
            </w:pPr>
          </w:p>
        </w:tc>
        <w:tc>
          <w:tcPr>
            <w:tcW w:w="727" w:type="dxa"/>
          </w:tcPr>
          <w:p w14:paraId="46F6FBE2" w14:textId="77777777" w:rsidR="00C96541" w:rsidRPr="005259CC" w:rsidRDefault="00C96541" w:rsidP="00147243">
            <w:pPr>
              <w:jc w:val="center"/>
              <w:rPr>
                <w:rFonts w:cs="Calibri"/>
                <w:bCs/>
                <w:color w:val="000000" w:themeColor="text1"/>
                <w:sz w:val="16"/>
                <w:szCs w:val="16"/>
              </w:rPr>
            </w:pPr>
          </w:p>
        </w:tc>
        <w:tc>
          <w:tcPr>
            <w:tcW w:w="728" w:type="dxa"/>
          </w:tcPr>
          <w:p w14:paraId="0C29E85E" w14:textId="77777777" w:rsidR="00C96541" w:rsidRPr="005259CC" w:rsidRDefault="00C96541" w:rsidP="00147243">
            <w:pPr>
              <w:jc w:val="center"/>
              <w:rPr>
                <w:rFonts w:cs="Calibri"/>
                <w:bCs/>
                <w:color w:val="000000" w:themeColor="text1"/>
                <w:sz w:val="16"/>
                <w:szCs w:val="16"/>
              </w:rPr>
            </w:pPr>
          </w:p>
        </w:tc>
        <w:tc>
          <w:tcPr>
            <w:tcW w:w="728" w:type="dxa"/>
          </w:tcPr>
          <w:p w14:paraId="3EC41AC4" w14:textId="77777777" w:rsidR="00C96541" w:rsidRPr="005259CC" w:rsidRDefault="00C96541" w:rsidP="00147243">
            <w:pPr>
              <w:jc w:val="center"/>
              <w:rPr>
                <w:rFonts w:cs="Calibri"/>
                <w:bCs/>
                <w:color w:val="000000" w:themeColor="text1"/>
                <w:sz w:val="16"/>
                <w:szCs w:val="16"/>
              </w:rPr>
            </w:pPr>
          </w:p>
        </w:tc>
        <w:tc>
          <w:tcPr>
            <w:tcW w:w="727" w:type="dxa"/>
          </w:tcPr>
          <w:p w14:paraId="0443A906" w14:textId="77777777" w:rsidR="00C96541" w:rsidRPr="005259CC" w:rsidRDefault="00C96541" w:rsidP="00147243">
            <w:pPr>
              <w:jc w:val="center"/>
              <w:rPr>
                <w:rFonts w:cs="Calibri"/>
                <w:bCs/>
                <w:color w:val="000000" w:themeColor="text1"/>
                <w:sz w:val="16"/>
                <w:szCs w:val="16"/>
              </w:rPr>
            </w:pPr>
          </w:p>
        </w:tc>
        <w:tc>
          <w:tcPr>
            <w:tcW w:w="728" w:type="dxa"/>
          </w:tcPr>
          <w:p w14:paraId="32B7FA29" w14:textId="77777777" w:rsidR="00C96541" w:rsidRPr="005259CC" w:rsidRDefault="00C96541" w:rsidP="00147243">
            <w:pPr>
              <w:jc w:val="center"/>
              <w:rPr>
                <w:rFonts w:cs="Calibri"/>
                <w:bCs/>
                <w:color w:val="000000" w:themeColor="text1"/>
                <w:sz w:val="16"/>
                <w:szCs w:val="16"/>
              </w:rPr>
            </w:pPr>
          </w:p>
        </w:tc>
        <w:tc>
          <w:tcPr>
            <w:tcW w:w="728" w:type="dxa"/>
          </w:tcPr>
          <w:p w14:paraId="5704CC76" w14:textId="77777777" w:rsidR="00C96541" w:rsidRPr="005259CC" w:rsidRDefault="00C96541" w:rsidP="00147243">
            <w:pPr>
              <w:jc w:val="center"/>
              <w:rPr>
                <w:rFonts w:cs="Calibri"/>
                <w:bCs/>
                <w:color w:val="000000" w:themeColor="text1"/>
                <w:sz w:val="16"/>
                <w:szCs w:val="16"/>
              </w:rPr>
            </w:pPr>
          </w:p>
        </w:tc>
        <w:tc>
          <w:tcPr>
            <w:tcW w:w="727" w:type="dxa"/>
          </w:tcPr>
          <w:p w14:paraId="6E24B556" w14:textId="77777777" w:rsidR="00C96541" w:rsidRPr="005259CC" w:rsidRDefault="00C96541" w:rsidP="00147243">
            <w:pPr>
              <w:jc w:val="center"/>
              <w:rPr>
                <w:rFonts w:cs="Calibri"/>
                <w:bCs/>
                <w:color w:val="000000" w:themeColor="text1"/>
                <w:sz w:val="16"/>
                <w:szCs w:val="16"/>
              </w:rPr>
            </w:pPr>
          </w:p>
        </w:tc>
        <w:tc>
          <w:tcPr>
            <w:tcW w:w="728" w:type="dxa"/>
          </w:tcPr>
          <w:p w14:paraId="114DA8B8" w14:textId="77777777" w:rsidR="00C96541" w:rsidRPr="005259CC" w:rsidRDefault="00C96541" w:rsidP="00147243">
            <w:pPr>
              <w:jc w:val="center"/>
              <w:rPr>
                <w:rFonts w:cs="Calibri"/>
                <w:bCs/>
                <w:color w:val="000000" w:themeColor="text1"/>
                <w:sz w:val="16"/>
                <w:szCs w:val="16"/>
              </w:rPr>
            </w:pPr>
          </w:p>
        </w:tc>
        <w:tc>
          <w:tcPr>
            <w:tcW w:w="728" w:type="dxa"/>
          </w:tcPr>
          <w:p w14:paraId="6B4E53B6" w14:textId="77777777" w:rsidR="00C96541" w:rsidRPr="005259CC" w:rsidRDefault="00C96541" w:rsidP="00147243">
            <w:pPr>
              <w:jc w:val="center"/>
              <w:rPr>
                <w:rFonts w:cs="Calibri"/>
                <w:bCs/>
                <w:color w:val="000000" w:themeColor="text1"/>
                <w:sz w:val="16"/>
                <w:szCs w:val="16"/>
              </w:rPr>
            </w:pPr>
          </w:p>
        </w:tc>
        <w:tc>
          <w:tcPr>
            <w:tcW w:w="727" w:type="dxa"/>
          </w:tcPr>
          <w:p w14:paraId="36EE6826" w14:textId="77777777" w:rsidR="00C96541" w:rsidRPr="005259CC" w:rsidRDefault="00C96541" w:rsidP="00147243">
            <w:pPr>
              <w:jc w:val="center"/>
              <w:rPr>
                <w:rFonts w:cs="Calibri"/>
                <w:bCs/>
                <w:color w:val="000000" w:themeColor="text1"/>
                <w:sz w:val="16"/>
                <w:szCs w:val="16"/>
              </w:rPr>
            </w:pPr>
          </w:p>
        </w:tc>
        <w:tc>
          <w:tcPr>
            <w:tcW w:w="728" w:type="dxa"/>
          </w:tcPr>
          <w:p w14:paraId="731E5D88" w14:textId="77777777" w:rsidR="00C96541" w:rsidRPr="005259CC" w:rsidRDefault="00C96541" w:rsidP="00147243">
            <w:pPr>
              <w:jc w:val="center"/>
              <w:rPr>
                <w:rFonts w:cs="Calibri"/>
                <w:bCs/>
                <w:color w:val="000000" w:themeColor="text1"/>
                <w:sz w:val="16"/>
                <w:szCs w:val="16"/>
              </w:rPr>
            </w:pPr>
          </w:p>
        </w:tc>
        <w:tc>
          <w:tcPr>
            <w:tcW w:w="728" w:type="dxa"/>
          </w:tcPr>
          <w:p w14:paraId="6EF7218A" w14:textId="77777777" w:rsidR="00C96541" w:rsidRPr="005259CC" w:rsidRDefault="00C96541" w:rsidP="00147243">
            <w:pPr>
              <w:jc w:val="center"/>
              <w:rPr>
                <w:rFonts w:cs="Calibri"/>
                <w:bCs/>
                <w:color w:val="000000" w:themeColor="text1"/>
                <w:sz w:val="16"/>
                <w:szCs w:val="16"/>
              </w:rPr>
            </w:pPr>
          </w:p>
        </w:tc>
        <w:tc>
          <w:tcPr>
            <w:tcW w:w="727" w:type="dxa"/>
          </w:tcPr>
          <w:p w14:paraId="19CEA425" w14:textId="77777777" w:rsidR="00C96541" w:rsidRPr="005259CC" w:rsidRDefault="00C96541" w:rsidP="00147243">
            <w:pPr>
              <w:jc w:val="center"/>
              <w:rPr>
                <w:rFonts w:cs="Calibri"/>
                <w:bCs/>
                <w:color w:val="000000" w:themeColor="text1"/>
                <w:sz w:val="16"/>
                <w:szCs w:val="16"/>
              </w:rPr>
            </w:pPr>
          </w:p>
        </w:tc>
        <w:tc>
          <w:tcPr>
            <w:tcW w:w="728" w:type="dxa"/>
          </w:tcPr>
          <w:p w14:paraId="277BE068" w14:textId="77777777" w:rsidR="00C96541" w:rsidRPr="005259CC" w:rsidRDefault="00C96541" w:rsidP="00147243">
            <w:pPr>
              <w:jc w:val="center"/>
              <w:rPr>
                <w:rFonts w:cs="Calibri"/>
                <w:bCs/>
                <w:color w:val="000000" w:themeColor="text1"/>
                <w:sz w:val="16"/>
                <w:szCs w:val="16"/>
              </w:rPr>
            </w:pPr>
          </w:p>
        </w:tc>
        <w:tc>
          <w:tcPr>
            <w:tcW w:w="728" w:type="dxa"/>
          </w:tcPr>
          <w:p w14:paraId="565CBBC3" w14:textId="77777777" w:rsidR="00C96541" w:rsidRPr="005259CC" w:rsidRDefault="00C96541" w:rsidP="00147243">
            <w:pPr>
              <w:jc w:val="center"/>
              <w:rPr>
                <w:rFonts w:cs="Calibri"/>
                <w:bCs/>
                <w:color w:val="000000" w:themeColor="text1"/>
                <w:sz w:val="16"/>
                <w:szCs w:val="16"/>
              </w:rPr>
            </w:pPr>
          </w:p>
        </w:tc>
      </w:tr>
      <w:tr w:rsidR="00C96541" w:rsidRPr="005259CC" w14:paraId="7531169D" w14:textId="77777777" w:rsidTr="00147243">
        <w:trPr>
          <w:gridAfter w:val="1"/>
          <w:wAfter w:w="728" w:type="dxa"/>
        </w:trPr>
        <w:tc>
          <w:tcPr>
            <w:tcW w:w="567" w:type="dxa"/>
            <w:vMerge w:val="restart"/>
          </w:tcPr>
          <w:p w14:paraId="05B956B1" w14:textId="77777777" w:rsidR="00C96541" w:rsidRPr="005259CC" w:rsidRDefault="00C96541" w:rsidP="00147243">
            <w:pPr>
              <w:rPr>
                <w:rFonts w:eastAsia="Times New Roman"/>
                <w:b/>
                <w:bCs/>
                <w:color w:val="000000" w:themeColor="text1"/>
                <w:sz w:val="18"/>
                <w:szCs w:val="18"/>
                <w:lang w:eastAsia="tr-TR"/>
              </w:rPr>
            </w:pPr>
            <w:r w:rsidRPr="005259CC">
              <w:rPr>
                <w:rFonts w:eastAsia="Times New Roman"/>
                <w:b/>
                <w:bCs/>
                <w:color w:val="000000" w:themeColor="text1"/>
                <w:sz w:val="18"/>
                <w:szCs w:val="18"/>
                <w:lang w:eastAsia="tr-TR"/>
              </w:rPr>
              <w:t>Q10</w:t>
            </w:r>
          </w:p>
        </w:tc>
        <w:tc>
          <w:tcPr>
            <w:tcW w:w="4395" w:type="dxa"/>
          </w:tcPr>
          <w:p w14:paraId="323F7BF9"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Yes</w:t>
            </w:r>
          </w:p>
        </w:tc>
        <w:tc>
          <w:tcPr>
            <w:tcW w:w="727" w:type="dxa"/>
            <w:vMerge w:val="restart"/>
          </w:tcPr>
          <w:p w14:paraId="4883D7B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04F7AD0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2CB495D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0.234</w:t>
            </w:r>
          </w:p>
        </w:tc>
        <w:tc>
          <w:tcPr>
            <w:tcW w:w="727" w:type="dxa"/>
            <w:vMerge w:val="restart"/>
          </w:tcPr>
          <w:p w14:paraId="26E545D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0.007</w:t>
            </w:r>
          </w:p>
        </w:tc>
        <w:tc>
          <w:tcPr>
            <w:tcW w:w="728" w:type="dxa"/>
            <w:vMerge w:val="restart"/>
          </w:tcPr>
          <w:p w14:paraId="44B49EF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6044735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0.021</w:t>
            </w:r>
          </w:p>
        </w:tc>
        <w:tc>
          <w:tcPr>
            <w:tcW w:w="727" w:type="dxa"/>
            <w:vMerge w:val="restart"/>
          </w:tcPr>
          <w:p w14:paraId="3D093D6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0.006</w:t>
            </w:r>
          </w:p>
        </w:tc>
        <w:tc>
          <w:tcPr>
            <w:tcW w:w="728" w:type="dxa"/>
            <w:vMerge w:val="restart"/>
          </w:tcPr>
          <w:p w14:paraId="2686454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081BB37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vMerge w:val="restart"/>
          </w:tcPr>
          <w:p w14:paraId="29C0C8C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63E441E1"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46C033A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vMerge w:val="restart"/>
          </w:tcPr>
          <w:p w14:paraId="568B2CA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0.773</w:t>
            </w:r>
          </w:p>
        </w:tc>
        <w:tc>
          <w:tcPr>
            <w:tcW w:w="728" w:type="dxa"/>
            <w:vMerge w:val="restart"/>
          </w:tcPr>
          <w:p w14:paraId="343C83A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1093124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r>
      <w:tr w:rsidR="00C96541" w:rsidRPr="005259CC" w14:paraId="6B244530" w14:textId="77777777" w:rsidTr="00147243">
        <w:trPr>
          <w:gridAfter w:val="1"/>
          <w:wAfter w:w="728" w:type="dxa"/>
        </w:trPr>
        <w:tc>
          <w:tcPr>
            <w:tcW w:w="567" w:type="dxa"/>
            <w:vMerge/>
          </w:tcPr>
          <w:p w14:paraId="773D89A8"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0ED6DF5B"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No</w:t>
            </w:r>
          </w:p>
        </w:tc>
        <w:tc>
          <w:tcPr>
            <w:tcW w:w="727" w:type="dxa"/>
            <w:vMerge/>
          </w:tcPr>
          <w:p w14:paraId="64435A22" w14:textId="77777777" w:rsidR="00C96541" w:rsidRPr="005259CC" w:rsidRDefault="00C96541" w:rsidP="00147243">
            <w:pPr>
              <w:jc w:val="center"/>
              <w:rPr>
                <w:rFonts w:cs="Calibri"/>
                <w:bCs/>
                <w:color w:val="000000" w:themeColor="text1"/>
                <w:sz w:val="16"/>
                <w:szCs w:val="16"/>
              </w:rPr>
            </w:pPr>
          </w:p>
        </w:tc>
        <w:tc>
          <w:tcPr>
            <w:tcW w:w="728" w:type="dxa"/>
            <w:vMerge/>
          </w:tcPr>
          <w:p w14:paraId="06E5AD69" w14:textId="77777777" w:rsidR="00C96541" w:rsidRPr="005259CC" w:rsidRDefault="00C96541" w:rsidP="00147243">
            <w:pPr>
              <w:jc w:val="center"/>
              <w:rPr>
                <w:rFonts w:cs="Calibri"/>
                <w:bCs/>
                <w:color w:val="000000" w:themeColor="text1"/>
                <w:sz w:val="16"/>
                <w:szCs w:val="16"/>
              </w:rPr>
            </w:pPr>
          </w:p>
        </w:tc>
        <w:tc>
          <w:tcPr>
            <w:tcW w:w="728" w:type="dxa"/>
            <w:vMerge/>
          </w:tcPr>
          <w:p w14:paraId="343A4D91" w14:textId="77777777" w:rsidR="00C96541" w:rsidRPr="005259CC" w:rsidRDefault="00C96541" w:rsidP="00147243">
            <w:pPr>
              <w:jc w:val="center"/>
              <w:rPr>
                <w:rFonts w:cs="Calibri"/>
                <w:bCs/>
                <w:color w:val="000000" w:themeColor="text1"/>
                <w:sz w:val="16"/>
                <w:szCs w:val="16"/>
              </w:rPr>
            </w:pPr>
          </w:p>
        </w:tc>
        <w:tc>
          <w:tcPr>
            <w:tcW w:w="727" w:type="dxa"/>
            <w:vMerge/>
          </w:tcPr>
          <w:p w14:paraId="3BBE84E6" w14:textId="77777777" w:rsidR="00C96541" w:rsidRPr="005259CC" w:rsidRDefault="00C96541" w:rsidP="00147243">
            <w:pPr>
              <w:jc w:val="center"/>
              <w:rPr>
                <w:rFonts w:cs="Calibri"/>
                <w:bCs/>
                <w:color w:val="000000" w:themeColor="text1"/>
                <w:sz w:val="16"/>
                <w:szCs w:val="16"/>
              </w:rPr>
            </w:pPr>
          </w:p>
        </w:tc>
        <w:tc>
          <w:tcPr>
            <w:tcW w:w="728" w:type="dxa"/>
            <w:vMerge/>
          </w:tcPr>
          <w:p w14:paraId="16FD4180" w14:textId="77777777" w:rsidR="00C96541" w:rsidRPr="005259CC" w:rsidRDefault="00C96541" w:rsidP="00147243">
            <w:pPr>
              <w:jc w:val="center"/>
              <w:rPr>
                <w:rFonts w:cs="Calibri"/>
                <w:bCs/>
                <w:color w:val="000000" w:themeColor="text1"/>
                <w:sz w:val="16"/>
                <w:szCs w:val="16"/>
              </w:rPr>
            </w:pPr>
          </w:p>
        </w:tc>
        <w:tc>
          <w:tcPr>
            <w:tcW w:w="728" w:type="dxa"/>
            <w:vMerge/>
          </w:tcPr>
          <w:p w14:paraId="0CC68C17" w14:textId="77777777" w:rsidR="00C96541" w:rsidRPr="005259CC" w:rsidRDefault="00C96541" w:rsidP="00147243">
            <w:pPr>
              <w:jc w:val="center"/>
              <w:rPr>
                <w:rFonts w:cs="Calibri"/>
                <w:bCs/>
                <w:color w:val="000000" w:themeColor="text1"/>
                <w:sz w:val="16"/>
                <w:szCs w:val="16"/>
              </w:rPr>
            </w:pPr>
          </w:p>
        </w:tc>
        <w:tc>
          <w:tcPr>
            <w:tcW w:w="727" w:type="dxa"/>
            <w:vMerge/>
          </w:tcPr>
          <w:p w14:paraId="37F917DC" w14:textId="77777777" w:rsidR="00C96541" w:rsidRPr="005259CC" w:rsidRDefault="00C96541" w:rsidP="00147243">
            <w:pPr>
              <w:jc w:val="center"/>
              <w:rPr>
                <w:rFonts w:cs="Calibri"/>
                <w:bCs/>
                <w:color w:val="000000" w:themeColor="text1"/>
                <w:sz w:val="16"/>
                <w:szCs w:val="16"/>
              </w:rPr>
            </w:pPr>
          </w:p>
        </w:tc>
        <w:tc>
          <w:tcPr>
            <w:tcW w:w="728" w:type="dxa"/>
            <w:vMerge/>
          </w:tcPr>
          <w:p w14:paraId="6A153407" w14:textId="77777777" w:rsidR="00C96541" w:rsidRPr="005259CC" w:rsidRDefault="00C96541" w:rsidP="00147243">
            <w:pPr>
              <w:jc w:val="center"/>
              <w:rPr>
                <w:rFonts w:cs="Calibri"/>
                <w:bCs/>
                <w:color w:val="000000" w:themeColor="text1"/>
                <w:sz w:val="16"/>
                <w:szCs w:val="16"/>
              </w:rPr>
            </w:pPr>
          </w:p>
        </w:tc>
        <w:tc>
          <w:tcPr>
            <w:tcW w:w="728" w:type="dxa"/>
            <w:vMerge/>
          </w:tcPr>
          <w:p w14:paraId="4A79D9F7" w14:textId="77777777" w:rsidR="00C96541" w:rsidRPr="005259CC" w:rsidRDefault="00C96541" w:rsidP="00147243">
            <w:pPr>
              <w:jc w:val="center"/>
              <w:rPr>
                <w:rFonts w:cs="Calibri"/>
                <w:bCs/>
                <w:color w:val="000000" w:themeColor="text1"/>
                <w:sz w:val="16"/>
                <w:szCs w:val="16"/>
              </w:rPr>
            </w:pPr>
          </w:p>
        </w:tc>
        <w:tc>
          <w:tcPr>
            <w:tcW w:w="727" w:type="dxa"/>
            <w:vMerge/>
          </w:tcPr>
          <w:p w14:paraId="3FABC860" w14:textId="77777777" w:rsidR="00C96541" w:rsidRPr="005259CC" w:rsidRDefault="00C96541" w:rsidP="00147243">
            <w:pPr>
              <w:jc w:val="center"/>
              <w:rPr>
                <w:rFonts w:cs="Calibri"/>
                <w:bCs/>
                <w:color w:val="000000" w:themeColor="text1"/>
                <w:sz w:val="16"/>
                <w:szCs w:val="16"/>
              </w:rPr>
            </w:pPr>
          </w:p>
        </w:tc>
        <w:tc>
          <w:tcPr>
            <w:tcW w:w="728" w:type="dxa"/>
            <w:vMerge/>
          </w:tcPr>
          <w:p w14:paraId="3C32D714" w14:textId="77777777" w:rsidR="00C96541" w:rsidRPr="005259CC" w:rsidRDefault="00C96541" w:rsidP="00147243">
            <w:pPr>
              <w:jc w:val="center"/>
              <w:rPr>
                <w:rFonts w:cs="Calibri"/>
                <w:bCs/>
                <w:color w:val="000000" w:themeColor="text1"/>
                <w:sz w:val="16"/>
                <w:szCs w:val="16"/>
              </w:rPr>
            </w:pPr>
          </w:p>
        </w:tc>
        <w:tc>
          <w:tcPr>
            <w:tcW w:w="728" w:type="dxa"/>
            <w:vMerge/>
          </w:tcPr>
          <w:p w14:paraId="0571E9B2" w14:textId="77777777" w:rsidR="00C96541" w:rsidRPr="005259CC" w:rsidRDefault="00C96541" w:rsidP="00147243">
            <w:pPr>
              <w:jc w:val="center"/>
              <w:rPr>
                <w:rFonts w:cs="Calibri"/>
                <w:bCs/>
                <w:color w:val="000000" w:themeColor="text1"/>
                <w:sz w:val="16"/>
                <w:szCs w:val="16"/>
              </w:rPr>
            </w:pPr>
          </w:p>
        </w:tc>
        <w:tc>
          <w:tcPr>
            <w:tcW w:w="727" w:type="dxa"/>
            <w:vMerge/>
          </w:tcPr>
          <w:p w14:paraId="7E1EF374" w14:textId="77777777" w:rsidR="00C96541" w:rsidRPr="005259CC" w:rsidRDefault="00C96541" w:rsidP="00147243">
            <w:pPr>
              <w:jc w:val="center"/>
              <w:rPr>
                <w:rFonts w:cs="Calibri"/>
                <w:bCs/>
                <w:color w:val="000000" w:themeColor="text1"/>
                <w:sz w:val="16"/>
                <w:szCs w:val="16"/>
              </w:rPr>
            </w:pPr>
          </w:p>
        </w:tc>
        <w:tc>
          <w:tcPr>
            <w:tcW w:w="728" w:type="dxa"/>
            <w:vMerge/>
          </w:tcPr>
          <w:p w14:paraId="046EA646" w14:textId="77777777" w:rsidR="00C96541" w:rsidRPr="005259CC" w:rsidRDefault="00C96541" w:rsidP="00147243">
            <w:pPr>
              <w:jc w:val="center"/>
              <w:rPr>
                <w:rFonts w:cs="Calibri"/>
                <w:bCs/>
                <w:color w:val="000000" w:themeColor="text1"/>
                <w:sz w:val="16"/>
                <w:szCs w:val="16"/>
              </w:rPr>
            </w:pPr>
          </w:p>
        </w:tc>
        <w:tc>
          <w:tcPr>
            <w:tcW w:w="728" w:type="dxa"/>
            <w:vMerge/>
          </w:tcPr>
          <w:p w14:paraId="23ED8C18" w14:textId="77777777" w:rsidR="00C96541" w:rsidRPr="005259CC" w:rsidRDefault="00C96541" w:rsidP="00147243">
            <w:pPr>
              <w:jc w:val="center"/>
              <w:rPr>
                <w:rFonts w:cs="Calibri"/>
                <w:bCs/>
                <w:color w:val="000000" w:themeColor="text1"/>
                <w:sz w:val="16"/>
                <w:szCs w:val="16"/>
              </w:rPr>
            </w:pPr>
          </w:p>
        </w:tc>
      </w:tr>
      <w:tr w:rsidR="00C96541" w:rsidRPr="005259CC" w14:paraId="60CDF879" w14:textId="77777777" w:rsidTr="00147243">
        <w:trPr>
          <w:gridAfter w:val="1"/>
          <w:wAfter w:w="728" w:type="dxa"/>
        </w:trPr>
        <w:tc>
          <w:tcPr>
            <w:tcW w:w="567" w:type="dxa"/>
            <w:vMerge/>
          </w:tcPr>
          <w:p w14:paraId="697F45C9"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52A519E4"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No idea</w:t>
            </w:r>
          </w:p>
        </w:tc>
        <w:tc>
          <w:tcPr>
            <w:tcW w:w="727" w:type="dxa"/>
            <w:vMerge/>
          </w:tcPr>
          <w:p w14:paraId="22DF32EC" w14:textId="77777777" w:rsidR="00C96541" w:rsidRPr="005259CC" w:rsidRDefault="00C96541" w:rsidP="00147243">
            <w:pPr>
              <w:jc w:val="center"/>
              <w:rPr>
                <w:rFonts w:cs="Calibri"/>
                <w:bCs/>
                <w:color w:val="000000" w:themeColor="text1"/>
                <w:sz w:val="16"/>
                <w:szCs w:val="16"/>
              </w:rPr>
            </w:pPr>
          </w:p>
        </w:tc>
        <w:tc>
          <w:tcPr>
            <w:tcW w:w="728" w:type="dxa"/>
            <w:vMerge/>
          </w:tcPr>
          <w:p w14:paraId="67B13B35" w14:textId="77777777" w:rsidR="00C96541" w:rsidRPr="005259CC" w:rsidRDefault="00C96541" w:rsidP="00147243">
            <w:pPr>
              <w:jc w:val="center"/>
              <w:rPr>
                <w:rFonts w:cs="Calibri"/>
                <w:bCs/>
                <w:color w:val="000000" w:themeColor="text1"/>
                <w:sz w:val="16"/>
                <w:szCs w:val="16"/>
              </w:rPr>
            </w:pPr>
          </w:p>
        </w:tc>
        <w:tc>
          <w:tcPr>
            <w:tcW w:w="728" w:type="dxa"/>
            <w:vMerge/>
          </w:tcPr>
          <w:p w14:paraId="1539584B" w14:textId="77777777" w:rsidR="00C96541" w:rsidRPr="005259CC" w:rsidRDefault="00C96541" w:rsidP="00147243">
            <w:pPr>
              <w:jc w:val="center"/>
              <w:rPr>
                <w:rFonts w:cs="Calibri"/>
                <w:bCs/>
                <w:color w:val="000000" w:themeColor="text1"/>
                <w:sz w:val="16"/>
                <w:szCs w:val="16"/>
              </w:rPr>
            </w:pPr>
          </w:p>
        </w:tc>
        <w:tc>
          <w:tcPr>
            <w:tcW w:w="727" w:type="dxa"/>
            <w:vMerge/>
          </w:tcPr>
          <w:p w14:paraId="53FCE845" w14:textId="77777777" w:rsidR="00C96541" w:rsidRPr="005259CC" w:rsidRDefault="00C96541" w:rsidP="00147243">
            <w:pPr>
              <w:jc w:val="center"/>
              <w:rPr>
                <w:rFonts w:cs="Calibri"/>
                <w:bCs/>
                <w:color w:val="000000" w:themeColor="text1"/>
                <w:sz w:val="16"/>
                <w:szCs w:val="16"/>
              </w:rPr>
            </w:pPr>
          </w:p>
        </w:tc>
        <w:tc>
          <w:tcPr>
            <w:tcW w:w="728" w:type="dxa"/>
            <w:vMerge/>
          </w:tcPr>
          <w:p w14:paraId="286793A8" w14:textId="77777777" w:rsidR="00C96541" w:rsidRPr="005259CC" w:rsidRDefault="00C96541" w:rsidP="00147243">
            <w:pPr>
              <w:jc w:val="center"/>
              <w:rPr>
                <w:rFonts w:cs="Calibri"/>
                <w:bCs/>
                <w:color w:val="000000" w:themeColor="text1"/>
                <w:sz w:val="16"/>
                <w:szCs w:val="16"/>
              </w:rPr>
            </w:pPr>
          </w:p>
        </w:tc>
        <w:tc>
          <w:tcPr>
            <w:tcW w:w="728" w:type="dxa"/>
            <w:vMerge/>
          </w:tcPr>
          <w:p w14:paraId="28985FC9" w14:textId="77777777" w:rsidR="00C96541" w:rsidRPr="005259CC" w:rsidRDefault="00C96541" w:rsidP="00147243">
            <w:pPr>
              <w:jc w:val="center"/>
              <w:rPr>
                <w:rFonts w:cs="Calibri"/>
                <w:bCs/>
                <w:color w:val="000000" w:themeColor="text1"/>
                <w:sz w:val="16"/>
                <w:szCs w:val="16"/>
              </w:rPr>
            </w:pPr>
          </w:p>
        </w:tc>
        <w:tc>
          <w:tcPr>
            <w:tcW w:w="727" w:type="dxa"/>
            <w:vMerge/>
          </w:tcPr>
          <w:p w14:paraId="789F6DFE" w14:textId="77777777" w:rsidR="00C96541" w:rsidRPr="005259CC" w:rsidRDefault="00C96541" w:rsidP="00147243">
            <w:pPr>
              <w:jc w:val="center"/>
              <w:rPr>
                <w:rFonts w:cs="Calibri"/>
                <w:bCs/>
                <w:color w:val="000000" w:themeColor="text1"/>
                <w:sz w:val="16"/>
                <w:szCs w:val="16"/>
              </w:rPr>
            </w:pPr>
          </w:p>
        </w:tc>
        <w:tc>
          <w:tcPr>
            <w:tcW w:w="728" w:type="dxa"/>
            <w:vMerge/>
          </w:tcPr>
          <w:p w14:paraId="174BB086" w14:textId="77777777" w:rsidR="00C96541" w:rsidRPr="005259CC" w:rsidRDefault="00C96541" w:rsidP="00147243">
            <w:pPr>
              <w:jc w:val="center"/>
              <w:rPr>
                <w:rFonts w:cs="Calibri"/>
                <w:bCs/>
                <w:color w:val="000000" w:themeColor="text1"/>
                <w:sz w:val="16"/>
                <w:szCs w:val="16"/>
              </w:rPr>
            </w:pPr>
          </w:p>
        </w:tc>
        <w:tc>
          <w:tcPr>
            <w:tcW w:w="728" w:type="dxa"/>
            <w:vMerge/>
          </w:tcPr>
          <w:p w14:paraId="4DBFB2E9" w14:textId="77777777" w:rsidR="00C96541" w:rsidRPr="005259CC" w:rsidRDefault="00C96541" w:rsidP="00147243">
            <w:pPr>
              <w:jc w:val="center"/>
              <w:rPr>
                <w:rFonts w:cs="Calibri"/>
                <w:bCs/>
                <w:color w:val="000000" w:themeColor="text1"/>
                <w:sz w:val="16"/>
                <w:szCs w:val="16"/>
              </w:rPr>
            </w:pPr>
          </w:p>
        </w:tc>
        <w:tc>
          <w:tcPr>
            <w:tcW w:w="727" w:type="dxa"/>
            <w:vMerge/>
          </w:tcPr>
          <w:p w14:paraId="4E3F7141" w14:textId="77777777" w:rsidR="00C96541" w:rsidRPr="005259CC" w:rsidRDefault="00C96541" w:rsidP="00147243">
            <w:pPr>
              <w:jc w:val="center"/>
              <w:rPr>
                <w:rFonts w:cs="Calibri"/>
                <w:bCs/>
                <w:color w:val="000000" w:themeColor="text1"/>
                <w:sz w:val="16"/>
                <w:szCs w:val="16"/>
              </w:rPr>
            </w:pPr>
          </w:p>
        </w:tc>
        <w:tc>
          <w:tcPr>
            <w:tcW w:w="728" w:type="dxa"/>
            <w:vMerge/>
          </w:tcPr>
          <w:p w14:paraId="72E8B7EE" w14:textId="77777777" w:rsidR="00C96541" w:rsidRPr="005259CC" w:rsidRDefault="00C96541" w:rsidP="00147243">
            <w:pPr>
              <w:jc w:val="center"/>
              <w:rPr>
                <w:rFonts w:cs="Calibri"/>
                <w:bCs/>
                <w:color w:val="000000" w:themeColor="text1"/>
                <w:sz w:val="16"/>
                <w:szCs w:val="16"/>
              </w:rPr>
            </w:pPr>
          </w:p>
        </w:tc>
        <w:tc>
          <w:tcPr>
            <w:tcW w:w="728" w:type="dxa"/>
            <w:vMerge/>
          </w:tcPr>
          <w:p w14:paraId="64E52630" w14:textId="77777777" w:rsidR="00C96541" w:rsidRPr="005259CC" w:rsidRDefault="00C96541" w:rsidP="00147243">
            <w:pPr>
              <w:jc w:val="center"/>
              <w:rPr>
                <w:rFonts w:cs="Calibri"/>
                <w:bCs/>
                <w:color w:val="000000" w:themeColor="text1"/>
                <w:sz w:val="16"/>
                <w:szCs w:val="16"/>
              </w:rPr>
            </w:pPr>
          </w:p>
        </w:tc>
        <w:tc>
          <w:tcPr>
            <w:tcW w:w="727" w:type="dxa"/>
            <w:vMerge/>
          </w:tcPr>
          <w:p w14:paraId="45F6DBAD" w14:textId="77777777" w:rsidR="00C96541" w:rsidRPr="005259CC" w:rsidRDefault="00C96541" w:rsidP="00147243">
            <w:pPr>
              <w:jc w:val="center"/>
              <w:rPr>
                <w:rFonts w:cs="Calibri"/>
                <w:bCs/>
                <w:color w:val="000000" w:themeColor="text1"/>
                <w:sz w:val="16"/>
                <w:szCs w:val="16"/>
              </w:rPr>
            </w:pPr>
          </w:p>
        </w:tc>
        <w:tc>
          <w:tcPr>
            <w:tcW w:w="728" w:type="dxa"/>
            <w:vMerge/>
          </w:tcPr>
          <w:p w14:paraId="2A564654" w14:textId="77777777" w:rsidR="00C96541" w:rsidRPr="005259CC" w:rsidRDefault="00C96541" w:rsidP="00147243">
            <w:pPr>
              <w:jc w:val="center"/>
              <w:rPr>
                <w:rFonts w:cs="Calibri"/>
                <w:bCs/>
                <w:color w:val="000000" w:themeColor="text1"/>
                <w:sz w:val="16"/>
                <w:szCs w:val="16"/>
              </w:rPr>
            </w:pPr>
          </w:p>
        </w:tc>
        <w:tc>
          <w:tcPr>
            <w:tcW w:w="728" w:type="dxa"/>
            <w:vMerge/>
          </w:tcPr>
          <w:p w14:paraId="4AD4CD1F" w14:textId="77777777" w:rsidR="00C96541" w:rsidRPr="005259CC" w:rsidRDefault="00C96541" w:rsidP="00147243">
            <w:pPr>
              <w:jc w:val="center"/>
              <w:rPr>
                <w:rFonts w:cs="Calibri"/>
                <w:bCs/>
                <w:color w:val="000000" w:themeColor="text1"/>
                <w:sz w:val="16"/>
                <w:szCs w:val="16"/>
              </w:rPr>
            </w:pPr>
          </w:p>
        </w:tc>
      </w:tr>
      <w:tr w:rsidR="00C96541" w:rsidRPr="005259CC" w14:paraId="6C0E118A" w14:textId="77777777" w:rsidTr="00147243">
        <w:trPr>
          <w:gridAfter w:val="1"/>
          <w:wAfter w:w="728" w:type="dxa"/>
        </w:trPr>
        <w:tc>
          <w:tcPr>
            <w:tcW w:w="567" w:type="dxa"/>
            <w:vMerge/>
          </w:tcPr>
          <w:p w14:paraId="58C22E78"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2C7D9CBE" w14:textId="77777777" w:rsidR="00C96541" w:rsidRPr="005259CC" w:rsidRDefault="00C96541" w:rsidP="00147243">
            <w:pPr>
              <w:rPr>
                <w:rFonts w:cs="Calibri"/>
                <w:bCs/>
                <w:color w:val="000000" w:themeColor="text1"/>
                <w:sz w:val="16"/>
                <w:szCs w:val="16"/>
              </w:rPr>
            </w:pPr>
          </w:p>
        </w:tc>
        <w:tc>
          <w:tcPr>
            <w:tcW w:w="727" w:type="dxa"/>
          </w:tcPr>
          <w:p w14:paraId="69F2F51F" w14:textId="77777777" w:rsidR="00C96541" w:rsidRPr="005259CC" w:rsidRDefault="00C96541" w:rsidP="00147243">
            <w:pPr>
              <w:jc w:val="center"/>
              <w:rPr>
                <w:rFonts w:cs="Calibri"/>
                <w:bCs/>
                <w:color w:val="000000" w:themeColor="text1"/>
                <w:sz w:val="16"/>
                <w:szCs w:val="16"/>
              </w:rPr>
            </w:pPr>
          </w:p>
        </w:tc>
        <w:tc>
          <w:tcPr>
            <w:tcW w:w="728" w:type="dxa"/>
          </w:tcPr>
          <w:p w14:paraId="28B286C5" w14:textId="77777777" w:rsidR="00C96541" w:rsidRPr="005259CC" w:rsidRDefault="00C96541" w:rsidP="00147243">
            <w:pPr>
              <w:jc w:val="center"/>
              <w:rPr>
                <w:rFonts w:cs="Calibri"/>
                <w:bCs/>
                <w:color w:val="000000" w:themeColor="text1"/>
                <w:sz w:val="16"/>
                <w:szCs w:val="16"/>
              </w:rPr>
            </w:pPr>
          </w:p>
        </w:tc>
        <w:tc>
          <w:tcPr>
            <w:tcW w:w="728" w:type="dxa"/>
          </w:tcPr>
          <w:p w14:paraId="63E90B9B" w14:textId="77777777" w:rsidR="00C96541" w:rsidRPr="005259CC" w:rsidRDefault="00C96541" w:rsidP="00147243">
            <w:pPr>
              <w:jc w:val="center"/>
              <w:rPr>
                <w:rFonts w:cs="Calibri"/>
                <w:bCs/>
                <w:color w:val="000000" w:themeColor="text1"/>
                <w:sz w:val="16"/>
                <w:szCs w:val="16"/>
              </w:rPr>
            </w:pPr>
          </w:p>
        </w:tc>
        <w:tc>
          <w:tcPr>
            <w:tcW w:w="727" w:type="dxa"/>
          </w:tcPr>
          <w:p w14:paraId="7E6F238E" w14:textId="77777777" w:rsidR="00C96541" w:rsidRPr="005259CC" w:rsidRDefault="00C96541" w:rsidP="00147243">
            <w:pPr>
              <w:jc w:val="center"/>
              <w:rPr>
                <w:rFonts w:cs="Calibri"/>
                <w:bCs/>
                <w:color w:val="000000" w:themeColor="text1"/>
                <w:sz w:val="16"/>
                <w:szCs w:val="16"/>
              </w:rPr>
            </w:pPr>
          </w:p>
        </w:tc>
        <w:tc>
          <w:tcPr>
            <w:tcW w:w="728" w:type="dxa"/>
          </w:tcPr>
          <w:p w14:paraId="08B3EE28" w14:textId="77777777" w:rsidR="00C96541" w:rsidRPr="005259CC" w:rsidRDefault="00C96541" w:rsidP="00147243">
            <w:pPr>
              <w:jc w:val="center"/>
              <w:rPr>
                <w:rFonts w:cs="Calibri"/>
                <w:bCs/>
                <w:color w:val="000000" w:themeColor="text1"/>
                <w:sz w:val="16"/>
                <w:szCs w:val="16"/>
              </w:rPr>
            </w:pPr>
          </w:p>
        </w:tc>
        <w:tc>
          <w:tcPr>
            <w:tcW w:w="728" w:type="dxa"/>
          </w:tcPr>
          <w:p w14:paraId="79C439D6" w14:textId="77777777" w:rsidR="00C96541" w:rsidRPr="005259CC" w:rsidRDefault="00C96541" w:rsidP="00147243">
            <w:pPr>
              <w:jc w:val="center"/>
              <w:rPr>
                <w:rFonts w:cs="Calibri"/>
                <w:bCs/>
                <w:color w:val="000000" w:themeColor="text1"/>
                <w:sz w:val="16"/>
                <w:szCs w:val="16"/>
              </w:rPr>
            </w:pPr>
          </w:p>
        </w:tc>
        <w:tc>
          <w:tcPr>
            <w:tcW w:w="727" w:type="dxa"/>
          </w:tcPr>
          <w:p w14:paraId="77EBC79E" w14:textId="77777777" w:rsidR="00C96541" w:rsidRPr="005259CC" w:rsidRDefault="00C96541" w:rsidP="00147243">
            <w:pPr>
              <w:jc w:val="center"/>
              <w:rPr>
                <w:rFonts w:cs="Calibri"/>
                <w:bCs/>
                <w:color w:val="000000" w:themeColor="text1"/>
                <w:sz w:val="16"/>
                <w:szCs w:val="16"/>
              </w:rPr>
            </w:pPr>
          </w:p>
        </w:tc>
        <w:tc>
          <w:tcPr>
            <w:tcW w:w="728" w:type="dxa"/>
          </w:tcPr>
          <w:p w14:paraId="2B55E26C" w14:textId="77777777" w:rsidR="00C96541" w:rsidRPr="005259CC" w:rsidRDefault="00C96541" w:rsidP="00147243">
            <w:pPr>
              <w:jc w:val="center"/>
              <w:rPr>
                <w:rFonts w:cs="Calibri"/>
                <w:bCs/>
                <w:color w:val="000000" w:themeColor="text1"/>
                <w:sz w:val="16"/>
                <w:szCs w:val="16"/>
              </w:rPr>
            </w:pPr>
          </w:p>
        </w:tc>
        <w:tc>
          <w:tcPr>
            <w:tcW w:w="728" w:type="dxa"/>
          </w:tcPr>
          <w:p w14:paraId="18DC23FA" w14:textId="77777777" w:rsidR="00C96541" w:rsidRPr="005259CC" w:rsidRDefault="00C96541" w:rsidP="00147243">
            <w:pPr>
              <w:jc w:val="center"/>
              <w:rPr>
                <w:rFonts w:cs="Calibri"/>
                <w:bCs/>
                <w:color w:val="000000" w:themeColor="text1"/>
                <w:sz w:val="16"/>
                <w:szCs w:val="16"/>
              </w:rPr>
            </w:pPr>
          </w:p>
        </w:tc>
        <w:tc>
          <w:tcPr>
            <w:tcW w:w="727" w:type="dxa"/>
          </w:tcPr>
          <w:p w14:paraId="505CE006" w14:textId="77777777" w:rsidR="00C96541" w:rsidRPr="005259CC" w:rsidRDefault="00C96541" w:rsidP="00147243">
            <w:pPr>
              <w:jc w:val="center"/>
              <w:rPr>
                <w:rFonts w:cs="Calibri"/>
                <w:bCs/>
                <w:color w:val="000000" w:themeColor="text1"/>
                <w:sz w:val="16"/>
                <w:szCs w:val="16"/>
              </w:rPr>
            </w:pPr>
          </w:p>
        </w:tc>
        <w:tc>
          <w:tcPr>
            <w:tcW w:w="728" w:type="dxa"/>
          </w:tcPr>
          <w:p w14:paraId="160B147C" w14:textId="77777777" w:rsidR="00C96541" w:rsidRPr="005259CC" w:rsidRDefault="00C96541" w:rsidP="00147243">
            <w:pPr>
              <w:jc w:val="center"/>
              <w:rPr>
                <w:rFonts w:cs="Calibri"/>
                <w:bCs/>
                <w:color w:val="000000" w:themeColor="text1"/>
                <w:sz w:val="16"/>
                <w:szCs w:val="16"/>
              </w:rPr>
            </w:pPr>
          </w:p>
        </w:tc>
        <w:tc>
          <w:tcPr>
            <w:tcW w:w="728" w:type="dxa"/>
          </w:tcPr>
          <w:p w14:paraId="421D8568" w14:textId="77777777" w:rsidR="00C96541" w:rsidRPr="005259CC" w:rsidRDefault="00C96541" w:rsidP="00147243">
            <w:pPr>
              <w:jc w:val="center"/>
              <w:rPr>
                <w:rFonts w:cs="Calibri"/>
                <w:bCs/>
                <w:color w:val="000000" w:themeColor="text1"/>
                <w:sz w:val="16"/>
                <w:szCs w:val="16"/>
              </w:rPr>
            </w:pPr>
          </w:p>
        </w:tc>
        <w:tc>
          <w:tcPr>
            <w:tcW w:w="727" w:type="dxa"/>
          </w:tcPr>
          <w:p w14:paraId="0193AEA4" w14:textId="77777777" w:rsidR="00C96541" w:rsidRPr="005259CC" w:rsidRDefault="00C96541" w:rsidP="00147243">
            <w:pPr>
              <w:jc w:val="center"/>
              <w:rPr>
                <w:rFonts w:cs="Calibri"/>
                <w:bCs/>
                <w:color w:val="000000" w:themeColor="text1"/>
                <w:sz w:val="16"/>
                <w:szCs w:val="16"/>
              </w:rPr>
            </w:pPr>
          </w:p>
        </w:tc>
        <w:tc>
          <w:tcPr>
            <w:tcW w:w="728" w:type="dxa"/>
          </w:tcPr>
          <w:p w14:paraId="199F8479" w14:textId="77777777" w:rsidR="00C96541" w:rsidRPr="005259CC" w:rsidRDefault="00C96541" w:rsidP="00147243">
            <w:pPr>
              <w:jc w:val="center"/>
              <w:rPr>
                <w:rFonts w:cs="Calibri"/>
                <w:bCs/>
                <w:color w:val="000000" w:themeColor="text1"/>
                <w:sz w:val="16"/>
                <w:szCs w:val="16"/>
              </w:rPr>
            </w:pPr>
          </w:p>
        </w:tc>
        <w:tc>
          <w:tcPr>
            <w:tcW w:w="728" w:type="dxa"/>
          </w:tcPr>
          <w:p w14:paraId="17A9E6F5" w14:textId="77777777" w:rsidR="00C96541" w:rsidRPr="005259CC" w:rsidRDefault="00C96541" w:rsidP="00147243">
            <w:pPr>
              <w:jc w:val="center"/>
              <w:rPr>
                <w:rFonts w:cs="Calibri"/>
                <w:bCs/>
                <w:color w:val="000000" w:themeColor="text1"/>
                <w:sz w:val="16"/>
                <w:szCs w:val="16"/>
              </w:rPr>
            </w:pPr>
          </w:p>
        </w:tc>
      </w:tr>
      <w:tr w:rsidR="00C96541" w:rsidRPr="005259CC" w14:paraId="1D620488" w14:textId="77777777" w:rsidTr="00147243">
        <w:trPr>
          <w:gridAfter w:val="1"/>
          <w:wAfter w:w="728" w:type="dxa"/>
        </w:trPr>
        <w:tc>
          <w:tcPr>
            <w:tcW w:w="567" w:type="dxa"/>
            <w:vMerge w:val="restart"/>
          </w:tcPr>
          <w:p w14:paraId="72C3DD18" w14:textId="77777777" w:rsidR="00C96541" w:rsidRPr="005259CC" w:rsidRDefault="00C96541" w:rsidP="00147243">
            <w:pPr>
              <w:rPr>
                <w:rFonts w:eastAsia="Times New Roman"/>
                <w:b/>
                <w:bCs/>
                <w:color w:val="000000" w:themeColor="text1"/>
                <w:sz w:val="18"/>
                <w:szCs w:val="18"/>
                <w:lang w:eastAsia="tr-TR"/>
              </w:rPr>
            </w:pPr>
            <w:r w:rsidRPr="005259CC">
              <w:rPr>
                <w:rFonts w:eastAsia="Times New Roman"/>
                <w:b/>
                <w:bCs/>
                <w:color w:val="000000" w:themeColor="text1"/>
                <w:sz w:val="18"/>
                <w:szCs w:val="18"/>
                <w:lang w:eastAsia="tr-TR"/>
              </w:rPr>
              <w:t>Q11</w:t>
            </w:r>
          </w:p>
        </w:tc>
        <w:tc>
          <w:tcPr>
            <w:tcW w:w="4395" w:type="dxa"/>
          </w:tcPr>
          <w:p w14:paraId="5F05D0FC"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Creating a general awareness on clinical guidelines</w:t>
            </w:r>
          </w:p>
        </w:tc>
        <w:tc>
          <w:tcPr>
            <w:tcW w:w="727" w:type="dxa"/>
          </w:tcPr>
          <w:p w14:paraId="7D2F49B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0.913</w:t>
            </w:r>
          </w:p>
        </w:tc>
        <w:tc>
          <w:tcPr>
            <w:tcW w:w="728" w:type="dxa"/>
          </w:tcPr>
          <w:p w14:paraId="1A2B8FC1"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1436A14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0.482</w:t>
            </w:r>
          </w:p>
        </w:tc>
        <w:tc>
          <w:tcPr>
            <w:tcW w:w="727" w:type="dxa"/>
          </w:tcPr>
          <w:p w14:paraId="0ED5E32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0.437</w:t>
            </w:r>
          </w:p>
        </w:tc>
        <w:tc>
          <w:tcPr>
            <w:tcW w:w="728" w:type="dxa"/>
          </w:tcPr>
          <w:p w14:paraId="3E793301"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4AA6784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6F61A14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0.646</w:t>
            </w:r>
          </w:p>
        </w:tc>
        <w:tc>
          <w:tcPr>
            <w:tcW w:w="728" w:type="dxa"/>
          </w:tcPr>
          <w:p w14:paraId="0F75C87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0.487</w:t>
            </w:r>
          </w:p>
        </w:tc>
        <w:tc>
          <w:tcPr>
            <w:tcW w:w="728" w:type="dxa"/>
          </w:tcPr>
          <w:p w14:paraId="3498276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4C2CF17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7338218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4B6BBDF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7F6493B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5083902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623EC6E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0A9F8379" w14:textId="77777777" w:rsidTr="00147243">
        <w:trPr>
          <w:gridAfter w:val="1"/>
          <w:wAfter w:w="728" w:type="dxa"/>
        </w:trPr>
        <w:tc>
          <w:tcPr>
            <w:tcW w:w="567" w:type="dxa"/>
            <w:vMerge/>
          </w:tcPr>
          <w:p w14:paraId="5454A31B"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4E022A82"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Developing evidence-based clinical guidelines</w:t>
            </w:r>
          </w:p>
        </w:tc>
        <w:tc>
          <w:tcPr>
            <w:tcW w:w="727" w:type="dxa"/>
          </w:tcPr>
          <w:p w14:paraId="4425A60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0.004</w:t>
            </w:r>
          </w:p>
        </w:tc>
        <w:tc>
          <w:tcPr>
            <w:tcW w:w="728" w:type="dxa"/>
          </w:tcPr>
          <w:p w14:paraId="73601EF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0.949</w:t>
            </w:r>
          </w:p>
        </w:tc>
        <w:tc>
          <w:tcPr>
            <w:tcW w:w="728" w:type="dxa"/>
          </w:tcPr>
          <w:p w14:paraId="4991705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6B901F8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0.279</w:t>
            </w:r>
          </w:p>
        </w:tc>
        <w:tc>
          <w:tcPr>
            <w:tcW w:w="728" w:type="dxa"/>
          </w:tcPr>
          <w:p w14:paraId="13179C4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0.044</w:t>
            </w:r>
          </w:p>
        </w:tc>
        <w:tc>
          <w:tcPr>
            <w:tcW w:w="728" w:type="dxa"/>
          </w:tcPr>
          <w:p w14:paraId="0BD1FAE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1194080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0.330</w:t>
            </w:r>
          </w:p>
        </w:tc>
        <w:tc>
          <w:tcPr>
            <w:tcW w:w="728" w:type="dxa"/>
          </w:tcPr>
          <w:p w14:paraId="7703C0C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0.086</w:t>
            </w:r>
          </w:p>
        </w:tc>
        <w:tc>
          <w:tcPr>
            <w:tcW w:w="728" w:type="dxa"/>
          </w:tcPr>
          <w:p w14:paraId="6607E89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5872AF3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42B899F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0.224</w:t>
            </w:r>
          </w:p>
        </w:tc>
        <w:tc>
          <w:tcPr>
            <w:tcW w:w="728" w:type="dxa"/>
          </w:tcPr>
          <w:p w14:paraId="3EF7490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2FBAA45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0.018</w:t>
            </w:r>
          </w:p>
        </w:tc>
        <w:tc>
          <w:tcPr>
            <w:tcW w:w="728" w:type="dxa"/>
          </w:tcPr>
          <w:p w14:paraId="2640241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05B4F81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2CF27482" w14:textId="77777777" w:rsidTr="00147243">
        <w:trPr>
          <w:gridAfter w:val="1"/>
          <w:wAfter w:w="728" w:type="dxa"/>
        </w:trPr>
        <w:tc>
          <w:tcPr>
            <w:tcW w:w="567" w:type="dxa"/>
            <w:vMerge/>
          </w:tcPr>
          <w:p w14:paraId="24837401"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620602EF"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Developing various evidence based-clinical decision support systems including clinical guidelines</w:t>
            </w:r>
          </w:p>
        </w:tc>
        <w:tc>
          <w:tcPr>
            <w:tcW w:w="727" w:type="dxa"/>
          </w:tcPr>
          <w:p w14:paraId="1BAB69F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0.010</w:t>
            </w:r>
          </w:p>
        </w:tc>
        <w:tc>
          <w:tcPr>
            <w:tcW w:w="728" w:type="dxa"/>
          </w:tcPr>
          <w:p w14:paraId="1A0DB64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0.042</w:t>
            </w:r>
          </w:p>
        </w:tc>
        <w:tc>
          <w:tcPr>
            <w:tcW w:w="728" w:type="dxa"/>
          </w:tcPr>
          <w:p w14:paraId="1B15769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7" w:type="dxa"/>
          </w:tcPr>
          <w:p w14:paraId="2173415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0.976</w:t>
            </w:r>
          </w:p>
        </w:tc>
        <w:tc>
          <w:tcPr>
            <w:tcW w:w="728" w:type="dxa"/>
          </w:tcPr>
          <w:p w14:paraId="5D9D9EA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0.006</w:t>
            </w:r>
          </w:p>
        </w:tc>
        <w:tc>
          <w:tcPr>
            <w:tcW w:w="728" w:type="dxa"/>
          </w:tcPr>
          <w:p w14:paraId="02DD8CC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0.315</w:t>
            </w:r>
          </w:p>
        </w:tc>
        <w:tc>
          <w:tcPr>
            <w:tcW w:w="727" w:type="dxa"/>
          </w:tcPr>
          <w:p w14:paraId="086D47D1"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0.021</w:t>
            </w:r>
          </w:p>
        </w:tc>
        <w:tc>
          <w:tcPr>
            <w:tcW w:w="728" w:type="dxa"/>
          </w:tcPr>
          <w:p w14:paraId="6368DAE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0.005</w:t>
            </w:r>
          </w:p>
        </w:tc>
        <w:tc>
          <w:tcPr>
            <w:tcW w:w="728" w:type="dxa"/>
          </w:tcPr>
          <w:p w14:paraId="48A255F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0.665</w:t>
            </w:r>
          </w:p>
        </w:tc>
        <w:tc>
          <w:tcPr>
            <w:tcW w:w="727" w:type="dxa"/>
          </w:tcPr>
          <w:p w14:paraId="16C93DB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0.084</w:t>
            </w:r>
          </w:p>
        </w:tc>
        <w:tc>
          <w:tcPr>
            <w:tcW w:w="728" w:type="dxa"/>
          </w:tcPr>
          <w:p w14:paraId="4151BD3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0.017</w:t>
            </w:r>
          </w:p>
        </w:tc>
        <w:tc>
          <w:tcPr>
            <w:tcW w:w="728" w:type="dxa"/>
          </w:tcPr>
          <w:p w14:paraId="77D5E7F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0.412</w:t>
            </w:r>
          </w:p>
        </w:tc>
        <w:tc>
          <w:tcPr>
            <w:tcW w:w="727" w:type="dxa"/>
          </w:tcPr>
          <w:p w14:paraId="6430AC8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3A584B2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0.022</w:t>
            </w:r>
          </w:p>
        </w:tc>
        <w:tc>
          <w:tcPr>
            <w:tcW w:w="728" w:type="dxa"/>
          </w:tcPr>
          <w:p w14:paraId="6847FE4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0.002</w:t>
            </w:r>
          </w:p>
        </w:tc>
      </w:tr>
      <w:tr w:rsidR="00C96541" w:rsidRPr="005259CC" w14:paraId="73924577" w14:textId="77777777" w:rsidTr="00147243">
        <w:trPr>
          <w:gridAfter w:val="1"/>
          <w:wAfter w:w="728" w:type="dxa"/>
        </w:trPr>
        <w:tc>
          <w:tcPr>
            <w:tcW w:w="567" w:type="dxa"/>
            <w:vMerge/>
          </w:tcPr>
          <w:p w14:paraId="6C6C7817"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1847F488"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 xml:space="preserve">Informing dentists about available clinical guidelines </w:t>
            </w:r>
          </w:p>
        </w:tc>
        <w:tc>
          <w:tcPr>
            <w:tcW w:w="727" w:type="dxa"/>
          </w:tcPr>
          <w:p w14:paraId="1B7CC7B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0.968</w:t>
            </w:r>
          </w:p>
        </w:tc>
        <w:tc>
          <w:tcPr>
            <w:tcW w:w="728" w:type="dxa"/>
          </w:tcPr>
          <w:p w14:paraId="1D06AE2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0.041</w:t>
            </w:r>
          </w:p>
        </w:tc>
        <w:tc>
          <w:tcPr>
            <w:tcW w:w="728" w:type="dxa"/>
          </w:tcPr>
          <w:p w14:paraId="245476A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0.005</w:t>
            </w:r>
          </w:p>
        </w:tc>
        <w:tc>
          <w:tcPr>
            <w:tcW w:w="727" w:type="dxa"/>
          </w:tcPr>
          <w:p w14:paraId="5759702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0.187</w:t>
            </w:r>
          </w:p>
        </w:tc>
        <w:tc>
          <w:tcPr>
            <w:tcW w:w="728" w:type="dxa"/>
          </w:tcPr>
          <w:p w14:paraId="1D30C04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724CD5B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0.027</w:t>
            </w:r>
          </w:p>
        </w:tc>
        <w:tc>
          <w:tcPr>
            <w:tcW w:w="727" w:type="dxa"/>
          </w:tcPr>
          <w:p w14:paraId="08AF54E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0.005</w:t>
            </w:r>
          </w:p>
        </w:tc>
        <w:tc>
          <w:tcPr>
            <w:tcW w:w="728" w:type="dxa"/>
          </w:tcPr>
          <w:p w14:paraId="4958D4C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0.159</w:t>
            </w:r>
          </w:p>
        </w:tc>
        <w:tc>
          <w:tcPr>
            <w:tcW w:w="728" w:type="dxa"/>
          </w:tcPr>
          <w:p w14:paraId="6FE8566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3F475B0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2F7CCD0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0.642</w:t>
            </w:r>
          </w:p>
        </w:tc>
        <w:tc>
          <w:tcPr>
            <w:tcW w:w="728" w:type="dxa"/>
          </w:tcPr>
          <w:p w14:paraId="61D24E1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5C0A022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07013E1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55B749A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2DC6DBA0" w14:textId="77777777" w:rsidTr="00147243">
        <w:trPr>
          <w:gridAfter w:val="1"/>
          <w:wAfter w:w="728" w:type="dxa"/>
        </w:trPr>
        <w:tc>
          <w:tcPr>
            <w:tcW w:w="567" w:type="dxa"/>
            <w:vMerge/>
          </w:tcPr>
          <w:p w14:paraId="4D7FDB58" w14:textId="77777777" w:rsidR="00C96541" w:rsidRPr="005259CC" w:rsidRDefault="00C96541" w:rsidP="00147243">
            <w:pPr>
              <w:rPr>
                <w:rFonts w:eastAsia="Times New Roman"/>
                <w:b/>
                <w:bCs/>
                <w:color w:val="000000" w:themeColor="text1"/>
                <w:sz w:val="18"/>
                <w:szCs w:val="18"/>
                <w:lang w:eastAsia="tr-TR"/>
              </w:rPr>
            </w:pPr>
          </w:p>
        </w:tc>
        <w:tc>
          <w:tcPr>
            <w:tcW w:w="4395" w:type="dxa"/>
          </w:tcPr>
          <w:p w14:paraId="3D0E9536" w14:textId="77777777" w:rsidR="00C96541" w:rsidRPr="005259CC" w:rsidRDefault="00C96541" w:rsidP="00147243">
            <w:pPr>
              <w:rPr>
                <w:rFonts w:cs="Calibri"/>
                <w:bCs/>
                <w:color w:val="000000" w:themeColor="text1"/>
                <w:sz w:val="16"/>
                <w:szCs w:val="16"/>
              </w:rPr>
            </w:pPr>
            <w:r w:rsidRPr="005259CC">
              <w:rPr>
                <w:rFonts w:cs="Calibri"/>
                <w:bCs/>
                <w:color w:val="000000" w:themeColor="text1"/>
                <w:sz w:val="16"/>
                <w:szCs w:val="16"/>
              </w:rPr>
              <w:t>Informing dentists about updated clinical guidelines</w:t>
            </w:r>
          </w:p>
        </w:tc>
        <w:tc>
          <w:tcPr>
            <w:tcW w:w="727" w:type="dxa"/>
          </w:tcPr>
          <w:p w14:paraId="737F151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0.163</w:t>
            </w:r>
          </w:p>
        </w:tc>
        <w:tc>
          <w:tcPr>
            <w:tcW w:w="728" w:type="dxa"/>
          </w:tcPr>
          <w:p w14:paraId="6D587FA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0.544</w:t>
            </w:r>
          </w:p>
        </w:tc>
        <w:tc>
          <w:tcPr>
            <w:tcW w:w="728" w:type="dxa"/>
          </w:tcPr>
          <w:p w14:paraId="7725E5F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0.006</w:t>
            </w:r>
          </w:p>
        </w:tc>
        <w:tc>
          <w:tcPr>
            <w:tcW w:w="727" w:type="dxa"/>
          </w:tcPr>
          <w:p w14:paraId="03F4D6E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0.033</w:t>
            </w:r>
          </w:p>
        </w:tc>
        <w:tc>
          <w:tcPr>
            <w:tcW w:w="728" w:type="dxa"/>
          </w:tcPr>
          <w:p w14:paraId="62E62EF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33A4B70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0.270</w:t>
            </w:r>
          </w:p>
        </w:tc>
        <w:tc>
          <w:tcPr>
            <w:tcW w:w="727" w:type="dxa"/>
          </w:tcPr>
          <w:p w14:paraId="510DBC8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0.095</w:t>
            </w:r>
          </w:p>
        </w:tc>
        <w:tc>
          <w:tcPr>
            <w:tcW w:w="728" w:type="dxa"/>
          </w:tcPr>
          <w:p w14:paraId="1706DAC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0.431</w:t>
            </w:r>
          </w:p>
        </w:tc>
        <w:tc>
          <w:tcPr>
            <w:tcW w:w="728" w:type="dxa"/>
          </w:tcPr>
          <w:p w14:paraId="7D045D5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2B7E746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0.006</w:t>
            </w:r>
          </w:p>
        </w:tc>
        <w:tc>
          <w:tcPr>
            <w:tcW w:w="728" w:type="dxa"/>
          </w:tcPr>
          <w:p w14:paraId="2D4569E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0.041</w:t>
            </w:r>
          </w:p>
        </w:tc>
        <w:tc>
          <w:tcPr>
            <w:tcW w:w="728" w:type="dxa"/>
          </w:tcPr>
          <w:p w14:paraId="5AFD1A8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3AF0D70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0.307</w:t>
            </w:r>
          </w:p>
        </w:tc>
        <w:tc>
          <w:tcPr>
            <w:tcW w:w="728" w:type="dxa"/>
          </w:tcPr>
          <w:p w14:paraId="4475599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64FBDFD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45BFB6DB" w14:textId="77777777" w:rsidTr="00147243">
        <w:trPr>
          <w:gridAfter w:val="1"/>
          <w:wAfter w:w="728" w:type="dxa"/>
        </w:trPr>
        <w:tc>
          <w:tcPr>
            <w:tcW w:w="567" w:type="dxa"/>
            <w:vMerge/>
          </w:tcPr>
          <w:p w14:paraId="40E45C85"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13BE3A87"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Attempts to overcome the barriers to implementation of clinical guidelines into practice</w:t>
            </w:r>
          </w:p>
        </w:tc>
        <w:tc>
          <w:tcPr>
            <w:tcW w:w="727" w:type="dxa"/>
          </w:tcPr>
          <w:p w14:paraId="03D8093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0.011</w:t>
            </w:r>
          </w:p>
        </w:tc>
        <w:tc>
          <w:tcPr>
            <w:tcW w:w="728" w:type="dxa"/>
          </w:tcPr>
          <w:p w14:paraId="11E630F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0.223</w:t>
            </w:r>
          </w:p>
        </w:tc>
        <w:tc>
          <w:tcPr>
            <w:tcW w:w="728" w:type="dxa"/>
          </w:tcPr>
          <w:p w14:paraId="46F2219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0.033</w:t>
            </w:r>
          </w:p>
        </w:tc>
        <w:tc>
          <w:tcPr>
            <w:tcW w:w="727" w:type="dxa"/>
          </w:tcPr>
          <w:p w14:paraId="52007DB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0.003</w:t>
            </w:r>
          </w:p>
        </w:tc>
        <w:tc>
          <w:tcPr>
            <w:tcW w:w="728" w:type="dxa"/>
          </w:tcPr>
          <w:p w14:paraId="77E3D51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0.772</w:t>
            </w:r>
          </w:p>
        </w:tc>
        <w:tc>
          <w:tcPr>
            <w:tcW w:w="728" w:type="dxa"/>
          </w:tcPr>
          <w:p w14:paraId="7A726D4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0.050</w:t>
            </w:r>
          </w:p>
        </w:tc>
        <w:tc>
          <w:tcPr>
            <w:tcW w:w="727" w:type="dxa"/>
          </w:tcPr>
          <w:p w14:paraId="12D7374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65715E3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0.758</w:t>
            </w:r>
          </w:p>
        </w:tc>
        <w:tc>
          <w:tcPr>
            <w:tcW w:w="728" w:type="dxa"/>
          </w:tcPr>
          <w:p w14:paraId="4938244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0.001</w:t>
            </w:r>
          </w:p>
        </w:tc>
        <w:tc>
          <w:tcPr>
            <w:tcW w:w="727" w:type="dxa"/>
          </w:tcPr>
          <w:p w14:paraId="09D43F1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0.167</w:t>
            </w:r>
          </w:p>
        </w:tc>
        <w:tc>
          <w:tcPr>
            <w:tcW w:w="728" w:type="dxa"/>
          </w:tcPr>
          <w:p w14:paraId="2E84140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0.010</w:t>
            </w:r>
          </w:p>
        </w:tc>
        <w:tc>
          <w:tcPr>
            <w:tcW w:w="728" w:type="dxa"/>
          </w:tcPr>
          <w:p w14:paraId="1C01AB9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0.210</w:t>
            </w:r>
          </w:p>
        </w:tc>
        <w:tc>
          <w:tcPr>
            <w:tcW w:w="727" w:type="dxa"/>
          </w:tcPr>
          <w:p w14:paraId="071F645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0.755</w:t>
            </w:r>
          </w:p>
        </w:tc>
        <w:tc>
          <w:tcPr>
            <w:tcW w:w="728" w:type="dxa"/>
          </w:tcPr>
          <w:p w14:paraId="5A58495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0.020</w:t>
            </w:r>
          </w:p>
        </w:tc>
        <w:tc>
          <w:tcPr>
            <w:tcW w:w="728" w:type="dxa"/>
          </w:tcPr>
          <w:p w14:paraId="0801BD1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07DBB12C" w14:textId="77777777" w:rsidTr="00147243">
        <w:trPr>
          <w:gridAfter w:val="1"/>
          <w:wAfter w:w="728" w:type="dxa"/>
        </w:trPr>
        <w:tc>
          <w:tcPr>
            <w:tcW w:w="567" w:type="dxa"/>
            <w:vMerge/>
          </w:tcPr>
          <w:p w14:paraId="66D6BC6F"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5707D619"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 xml:space="preserve">Others (please specify) </w:t>
            </w:r>
          </w:p>
        </w:tc>
        <w:tc>
          <w:tcPr>
            <w:tcW w:w="727" w:type="dxa"/>
          </w:tcPr>
          <w:p w14:paraId="62AD6CE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8" w:type="dxa"/>
          </w:tcPr>
          <w:p w14:paraId="3236A78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75C53A2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7" w:type="dxa"/>
          </w:tcPr>
          <w:p w14:paraId="2A54199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8" w:type="dxa"/>
          </w:tcPr>
          <w:p w14:paraId="7767B88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612030F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7" w:type="dxa"/>
          </w:tcPr>
          <w:p w14:paraId="2B029C7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8" w:type="dxa"/>
          </w:tcPr>
          <w:p w14:paraId="1E385D7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8" w:type="dxa"/>
          </w:tcPr>
          <w:p w14:paraId="736568F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0.569</w:t>
            </w:r>
          </w:p>
        </w:tc>
        <w:tc>
          <w:tcPr>
            <w:tcW w:w="727" w:type="dxa"/>
          </w:tcPr>
          <w:p w14:paraId="1479301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0837949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574C265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0.626</w:t>
            </w:r>
          </w:p>
        </w:tc>
        <w:tc>
          <w:tcPr>
            <w:tcW w:w="727" w:type="dxa"/>
          </w:tcPr>
          <w:p w14:paraId="1F67CE5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8" w:type="dxa"/>
          </w:tcPr>
          <w:p w14:paraId="6C64C22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7079B32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0.572</w:t>
            </w:r>
          </w:p>
        </w:tc>
      </w:tr>
      <w:tr w:rsidR="00C96541" w:rsidRPr="005259CC" w14:paraId="5B822708" w14:textId="77777777" w:rsidTr="00147243">
        <w:trPr>
          <w:gridAfter w:val="1"/>
          <w:wAfter w:w="728" w:type="dxa"/>
        </w:trPr>
        <w:tc>
          <w:tcPr>
            <w:tcW w:w="567" w:type="dxa"/>
            <w:vMerge/>
          </w:tcPr>
          <w:p w14:paraId="1228A726"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3CA11F31"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None</w:t>
            </w:r>
          </w:p>
        </w:tc>
        <w:tc>
          <w:tcPr>
            <w:tcW w:w="727" w:type="dxa"/>
          </w:tcPr>
          <w:p w14:paraId="0C36721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1FC3CDA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8" w:type="dxa"/>
          </w:tcPr>
          <w:p w14:paraId="35B5255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7" w:type="dxa"/>
          </w:tcPr>
          <w:p w14:paraId="0166FBE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8" w:type="dxa"/>
          </w:tcPr>
          <w:p w14:paraId="66DAEA0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77517E0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0.290</w:t>
            </w:r>
          </w:p>
        </w:tc>
        <w:tc>
          <w:tcPr>
            <w:tcW w:w="727" w:type="dxa"/>
          </w:tcPr>
          <w:p w14:paraId="0C5C327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48092FB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237743B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0.461</w:t>
            </w:r>
          </w:p>
        </w:tc>
        <w:tc>
          <w:tcPr>
            <w:tcW w:w="727" w:type="dxa"/>
          </w:tcPr>
          <w:p w14:paraId="316D6F9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8" w:type="dxa"/>
          </w:tcPr>
          <w:p w14:paraId="4E5FB35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8" w:type="dxa"/>
          </w:tcPr>
          <w:p w14:paraId="48704AF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7" w:type="dxa"/>
          </w:tcPr>
          <w:p w14:paraId="16F8428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8" w:type="dxa"/>
          </w:tcPr>
          <w:p w14:paraId="4D1C8D8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5B6F64F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r>
      <w:tr w:rsidR="00C96541" w:rsidRPr="005259CC" w14:paraId="2B303979" w14:textId="77777777" w:rsidTr="00147243">
        <w:trPr>
          <w:gridAfter w:val="1"/>
          <w:wAfter w:w="728" w:type="dxa"/>
        </w:trPr>
        <w:tc>
          <w:tcPr>
            <w:tcW w:w="567" w:type="dxa"/>
            <w:vMerge/>
          </w:tcPr>
          <w:p w14:paraId="2B20580A"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12DE5452" w14:textId="77777777" w:rsidR="00C96541" w:rsidRPr="005259CC" w:rsidRDefault="00C96541" w:rsidP="00147243">
            <w:pPr>
              <w:rPr>
                <w:rFonts w:eastAsia="Times New Roman"/>
                <w:bCs/>
                <w:color w:val="000000" w:themeColor="text1"/>
                <w:sz w:val="18"/>
                <w:szCs w:val="18"/>
                <w:lang w:val="tr-TR" w:eastAsia="tr-TR"/>
              </w:rPr>
            </w:pPr>
          </w:p>
        </w:tc>
        <w:tc>
          <w:tcPr>
            <w:tcW w:w="727" w:type="dxa"/>
          </w:tcPr>
          <w:p w14:paraId="76559BB6" w14:textId="77777777" w:rsidR="00C96541" w:rsidRPr="005259CC" w:rsidRDefault="00C96541" w:rsidP="00147243">
            <w:pPr>
              <w:jc w:val="center"/>
              <w:rPr>
                <w:rFonts w:cs="Calibri"/>
                <w:bCs/>
                <w:color w:val="000000" w:themeColor="text1"/>
                <w:sz w:val="16"/>
                <w:szCs w:val="16"/>
              </w:rPr>
            </w:pPr>
          </w:p>
        </w:tc>
        <w:tc>
          <w:tcPr>
            <w:tcW w:w="728" w:type="dxa"/>
          </w:tcPr>
          <w:p w14:paraId="4D4391B9" w14:textId="77777777" w:rsidR="00C96541" w:rsidRPr="005259CC" w:rsidRDefault="00C96541" w:rsidP="00147243">
            <w:pPr>
              <w:jc w:val="center"/>
              <w:rPr>
                <w:rFonts w:cs="Calibri"/>
                <w:bCs/>
                <w:color w:val="000000" w:themeColor="text1"/>
                <w:sz w:val="16"/>
                <w:szCs w:val="16"/>
              </w:rPr>
            </w:pPr>
          </w:p>
        </w:tc>
        <w:tc>
          <w:tcPr>
            <w:tcW w:w="728" w:type="dxa"/>
          </w:tcPr>
          <w:p w14:paraId="343A42BF" w14:textId="77777777" w:rsidR="00C96541" w:rsidRPr="005259CC" w:rsidRDefault="00C96541" w:rsidP="00147243">
            <w:pPr>
              <w:jc w:val="center"/>
              <w:rPr>
                <w:rFonts w:cs="Calibri"/>
                <w:bCs/>
                <w:color w:val="000000" w:themeColor="text1"/>
                <w:sz w:val="16"/>
                <w:szCs w:val="16"/>
              </w:rPr>
            </w:pPr>
          </w:p>
        </w:tc>
        <w:tc>
          <w:tcPr>
            <w:tcW w:w="727" w:type="dxa"/>
          </w:tcPr>
          <w:p w14:paraId="3A1F5960" w14:textId="77777777" w:rsidR="00C96541" w:rsidRPr="005259CC" w:rsidRDefault="00C96541" w:rsidP="00147243">
            <w:pPr>
              <w:jc w:val="center"/>
              <w:rPr>
                <w:rFonts w:cs="Calibri"/>
                <w:bCs/>
                <w:color w:val="000000" w:themeColor="text1"/>
                <w:sz w:val="16"/>
                <w:szCs w:val="16"/>
              </w:rPr>
            </w:pPr>
          </w:p>
        </w:tc>
        <w:tc>
          <w:tcPr>
            <w:tcW w:w="728" w:type="dxa"/>
          </w:tcPr>
          <w:p w14:paraId="5FB4965C" w14:textId="77777777" w:rsidR="00C96541" w:rsidRPr="005259CC" w:rsidRDefault="00C96541" w:rsidP="00147243">
            <w:pPr>
              <w:jc w:val="center"/>
              <w:rPr>
                <w:rFonts w:cs="Calibri"/>
                <w:bCs/>
                <w:color w:val="000000" w:themeColor="text1"/>
                <w:sz w:val="16"/>
                <w:szCs w:val="16"/>
              </w:rPr>
            </w:pPr>
          </w:p>
        </w:tc>
        <w:tc>
          <w:tcPr>
            <w:tcW w:w="728" w:type="dxa"/>
          </w:tcPr>
          <w:p w14:paraId="2DF92323" w14:textId="77777777" w:rsidR="00C96541" w:rsidRPr="005259CC" w:rsidRDefault="00C96541" w:rsidP="00147243">
            <w:pPr>
              <w:jc w:val="center"/>
              <w:rPr>
                <w:rFonts w:cs="Calibri"/>
                <w:bCs/>
                <w:color w:val="000000" w:themeColor="text1"/>
                <w:sz w:val="16"/>
                <w:szCs w:val="16"/>
              </w:rPr>
            </w:pPr>
          </w:p>
        </w:tc>
        <w:tc>
          <w:tcPr>
            <w:tcW w:w="727" w:type="dxa"/>
          </w:tcPr>
          <w:p w14:paraId="49C5B5C7" w14:textId="77777777" w:rsidR="00C96541" w:rsidRPr="005259CC" w:rsidRDefault="00C96541" w:rsidP="00147243">
            <w:pPr>
              <w:jc w:val="center"/>
              <w:rPr>
                <w:rFonts w:cs="Calibri"/>
                <w:bCs/>
                <w:color w:val="000000" w:themeColor="text1"/>
                <w:sz w:val="16"/>
                <w:szCs w:val="16"/>
              </w:rPr>
            </w:pPr>
          </w:p>
        </w:tc>
        <w:tc>
          <w:tcPr>
            <w:tcW w:w="728" w:type="dxa"/>
          </w:tcPr>
          <w:p w14:paraId="40DB78BF" w14:textId="77777777" w:rsidR="00C96541" w:rsidRPr="005259CC" w:rsidRDefault="00C96541" w:rsidP="00147243">
            <w:pPr>
              <w:jc w:val="center"/>
              <w:rPr>
                <w:rFonts w:cs="Calibri"/>
                <w:bCs/>
                <w:color w:val="000000" w:themeColor="text1"/>
                <w:sz w:val="16"/>
                <w:szCs w:val="16"/>
              </w:rPr>
            </w:pPr>
          </w:p>
        </w:tc>
        <w:tc>
          <w:tcPr>
            <w:tcW w:w="728" w:type="dxa"/>
          </w:tcPr>
          <w:p w14:paraId="3EB40EFA" w14:textId="77777777" w:rsidR="00C96541" w:rsidRPr="005259CC" w:rsidRDefault="00C96541" w:rsidP="00147243">
            <w:pPr>
              <w:jc w:val="center"/>
              <w:rPr>
                <w:rFonts w:cs="Calibri"/>
                <w:bCs/>
                <w:color w:val="000000" w:themeColor="text1"/>
                <w:sz w:val="16"/>
                <w:szCs w:val="16"/>
              </w:rPr>
            </w:pPr>
          </w:p>
        </w:tc>
        <w:tc>
          <w:tcPr>
            <w:tcW w:w="727" w:type="dxa"/>
          </w:tcPr>
          <w:p w14:paraId="1CAF73A0" w14:textId="77777777" w:rsidR="00C96541" w:rsidRPr="005259CC" w:rsidRDefault="00C96541" w:rsidP="00147243">
            <w:pPr>
              <w:jc w:val="center"/>
              <w:rPr>
                <w:rFonts w:cs="Calibri"/>
                <w:bCs/>
                <w:color w:val="000000" w:themeColor="text1"/>
                <w:sz w:val="16"/>
                <w:szCs w:val="16"/>
              </w:rPr>
            </w:pPr>
          </w:p>
        </w:tc>
        <w:tc>
          <w:tcPr>
            <w:tcW w:w="728" w:type="dxa"/>
          </w:tcPr>
          <w:p w14:paraId="11F37CB2" w14:textId="77777777" w:rsidR="00C96541" w:rsidRPr="005259CC" w:rsidRDefault="00C96541" w:rsidP="00147243">
            <w:pPr>
              <w:jc w:val="center"/>
              <w:rPr>
                <w:rFonts w:cs="Calibri"/>
                <w:bCs/>
                <w:color w:val="000000" w:themeColor="text1"/>
                <w:sz w:val="16"/>
                <w:szCs w:val="16"/>
              </w:rPr>
            </w:pPr>
          </w:p>
        </w:tc>
        <w:tc>
          <w:tcPr>
            <w:tcW w:w="728" w:type="dxa"/>
          </w:tcPr>
          <w:p w14:paraId="45037BA6" w14:textId="77777777" w:rsidR="00C96541" w:rsidRPr="005259CC" w:rsidRDefault="00C96541" w:rsidP="00147243">
            <w:pPr>
              <w:jc w:val="center"/>
              <w:rPr>
                <w:rFonts w:cs="Calibri"/>
                <w:bCs/>
                <w:color w:val="000000" w:themeColor="text1"/>
                <w:sz w:val="16"/>
                <w:szCs w:val="16"/>
              </w:rPr>
            </w:pPr>
          </w:p>
        </w:tc>
        <w:tc>
          <w:tcPr>
            <w:tcW w:w="727" w:type="dxa"/>
          </w:tcPr>
          <w:p w14:paraId="31AB77FB" w14:textId="77777777" w:rsidR="00C96541" w:rsidRPr="005259CC" w:rsidRDefault="00C96541" w:rsidP="00147243">
            <w:pPr>
              <w:jc w:val="center"/>
              <w:rPr>
                <w:rFonts w:cs="Calibri"/>
                <w:bCs/>
                <w:color w:val="000000" w:themeColor="text1"/>
                <w:sz w:val="16"/>
                <w:szCs w:val="16"/>
              </w:rPr>
            </w:pPr>
          </w:p>
        </w:tc>
        <w:tc>
          <w:tcPr>
            <w:tcW w:w="728" w:type="dxa"/>
          </w:tcPr>
          <w:p w14:paraId="1A26A882" w14:textId="77777777" w:rsidR="00C96541" w:rsidRPr="005259CC" w:rsidRDefault="00C96541" w:rsidP="00147243">
            <w:pPr>
              <w:jc w:val="center"/>
              <w:rPr>
                <w:rFonts w:cs="Calibri"/>
                <w:bCs/>
                <w:color w:val="000000" w:themeColor="text1"/>
                <w:sz w:val="16"/>
                <w:szCs w:val="16"/>
              </w:rPr>
            </w:pPr>
          </w:p>
        </w:tc>
        <w:tc>
          <w:tcPr>
            <w:tcW w:w="728" w:type="dxa"/>
          </w:tcPr>
          <w:p w14:paraId="581B5246" w14:textId="77777777" w:rsidR="00C96541" w:rsidRPr="005259CC" w:rsidRDefault="00C96541" w:rsidP="00147243">
            <w:pPr>
              <w:jc w:val="center"/>
              <w:rPr>
                <w:rFonts w:cs="Calibri"/>
                <w:bCs/>
                <w:color w:val="000000" w:themeColor="text1"/>
                <w:sz w:val="16"/>
                <w:szCs w:val="16"/>
              </w:rPr>
            </w:pPr>
          </w:p>
        </w:tc>
      </w:tr>
      <w:tr w:rsidR="00C96541" w:rsidRPr="005259CC" w14:paraId="53870037" w14:textId="77777777" w:rsidTr="00147243">
        <w:trPr>
          <w:gridAfter w:val="1"/>
          <w:wAfter w:w="728" w:type="dxa"/>
        </w:trPr>
        <w:tc>
          <w:tcPr>
            <w:tcW w:w="567" w:type="dxa"/>
            <w:vMerge w:val="restart"/>
          </w:tcPr>
          <w:p w14:paraId="74199BF7" w14:textId="77777777" w:rsidR="00C96541" w:rsidRPr="005259CC" w:rsidRDefault="00C96541" w:rsidP="00147243">
            <w:pPr>
              <w:jc w:val="center"/>
              <w:rPr>
                <w:rFonts w:eastAsia="Times New Roman"/>
                <w:b/>
                <w:color w:val="000000" w:themeColor="text1"/>
                <w:sz w:val="18"/>
                <w:szCs w:val="18"/>
                <w:lang w:val="tr-TR" w:eastAsia="tr-TR"/>
              </w:rPr>
            </w:pPr>
            <w:r w:rsidRPr="005259CC">
              <w:rPr>
                <w:rFonts w:eastAsia="Times New Roman"/>
                <w:b/>
                <w:color w:val="000000" w:themeColor="text1"/>
                <w:sz w:val="18"/>
                <w:szCs w:val="18"/>
                <w:lang w:val="tr-TR" w:eastAsia="tr-TR"/>
              </w:rPr>
              <w:t>Q12</w:t>
            </w:r>
          </w:p>
        </w:tc>
        <w:tc>
          <w:tcPr>
            <w:tcW w:w="4395" w:type="dxa"/>
          </w:tcPr>
          <w:p w14:paraId="158137BD"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Yes</w:t>
            </w:r>
          </w:p>
        </w:tc>
        <w:tc>
          <w:tcPr>
            <w:tcW w:w="727" w:type="dxa"/>
            <w:vMerge w:val="restart"/>
          </w:tcPr>
          <w:p w14:paraId="1943FB7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6011F73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2C45D8A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0.051</w:t>
            </w:r>
          </w:p>
        </w:tc>
        <w:tc>
          <w:tcPr>
            <w:tcW w:w="727" w:type="dxa"/>
            <w:vMerge w:val="restart"/>
          </w:tcPr>
          <w:p w14:paraId="0E95C9E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0.002</w:t>
            </w:r>
          </w:p>
        </w:tc>
        <w:tc>
          <w:tcPr>
            <w:tcW w:w="728" w:type="dxa"/>
            <w:vMerge w:val="restart"/>
          </w:tcPr>
          <w:p w14:paraId="236E613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5C94D98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0.906</w:t>
            </w:r>
          </w:p>
        </w:tc>
        <w:tc>
          <w:tcPr>
            <w:tcW w:w="727" w:type="dxa"/>
            <w:vMerge w:val="restart"/>
          </w:tcPr>
          <w:p w14:paraId="556988E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0.198</w:t>
            </w:r>
          </w:p>
        </w:tc>
        <w:tc>
          <w:tcPr>
            <w:tcW w:w="728" w:type="dxa"/>
            <w:vMerge w:val="restart"/>
          </w:tcPr>
          <w:p w14:paraId="4CB6BC1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195BCAC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0.312</w:t>
            </w:r>
          </w:p>
        </w:tc>
        <w:tc>
          <w:tcPr>
            <w:tcW w:w="727" w:type="dxa"/>
            <w:vMerge w:val="restart"/>
          </w:tcPr>
          <w:p w14:paraId="717FF6A2"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0.219</w:t>
            </w:r>
          </w:p>
        </w:tc>
        <w:tc>
          <w:tcPr>
            <w:tcW w:w="728" w:type="dxa"/>
            <w:vMerge w:val="restart"/>
          </w:tcPr>
          <w:p w14:paraId="55258EB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1CE14260"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0.268</w:t>
            </w:r>
          </w:p>
        </w:tc>
        <w:tc>
          <w:tcPr>
            <w:tcW w:w="727" w:type="dxa"/>
            <w:vMerge w:val="restart"/>
          </w:tcPr>
          <w:p w14:paraId="08BC175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0.056</w:t>
            </w:r>
          </w:p>
        </w:tc>
        <w:tc>
          <w:tcPr>
            <w:tcW w:w="728" w:type="dxa"/>
            <w:vMerge w:val="restart"/>
          </w:tcPr>
          <w:p w14:paraId="32D7725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0.461</w:t>
            </w:r>
          </w:p>
        </w:tc>
        <w:tc>
          <w:tcPr>
            <w:tcW w:w="728" w:type="dxa"/>
            <w:vMerge w:val="restart"/>
          </w:tcPr>
          <w:p w14:paraId="0E4A4D5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r>
      <w:tr w:rsidR="00C96541" w:rsidRPr="005259CC" w14:paraId="58BF5E23" w14:textId="77777777" w:rsidTr="00147243">
        <w:trPr>
          <w:gridAfter w:val="1"/>
          <w:wAfter w:w="728" w:type="dxa"/>
        </w:trPr>
        <w:tc>
          <w:tcPr>
            <w:tcW w:w="567" w:type="dxa"/>
            <w:vMerge/>
          </w:tcPr>
          <w:p w14:paraId="7D201B7D"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53CB7EA0"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No</w:t>
            </w:r>
          </w:p>
        </w:tc>
        <w:tc>
          <w:tcPr>
            <w:tcW w:w="727" w:type="dxa"/>
            <w:vMerge/>
          </w:tcPr>
          <w:p w14:paraId="40C58F79" w14:textId="77777777" w:rsidR="00C96541" w:rsidRPr="005259CC" w:rsidRDefault="00C96541" w:rsidP="00147243">
            <w:pPr>
              <w:jc w:val="center"/>
              <w:rPr>
                <w:rFonts w:cs="Calibri"/>
                <w:bCs/>
                <w:color w:val="000000" w:themeColor="text1"/>
                <w:sz w:val="16"/>
                <w:szCs w:val="16"/>
              </w:rPr>
            </w:pPr>
          </w:p>
        </w:tc>
        <w:tc>
          <w:tcPr>
            <w:tcW w:w="728" w:type="dxa"/>
            <w:vMerge/>
          </w:tcPr>
          <w:p w14:paraId="761DFC81" w14:textId="77777777" w:rsidR="00C96541" w:rsidRPr="005259CC" w:rsidRDefault="00C96541" w:rsidP="00147243">
            <w:pPr>
              <w:jc w:val="center"/>
              <w:rPr>
                <w:rFonts w:cs="Calibri"/>
                <w:bCs/>
                <w:color w:val="000000" w:themeColor="text1"/>
                <w:sz w:val="16"/>
                <w:szCs w:val="16"/>
              </w:rPr>
            </w:pPr>
          </w:p>
        </w:tc>
        <w:tc>
          <w:tcPr>
            <w:tcW w:w="728" w:type="dxa"/>
            <w:vMerge/>
          </w:tcPr>
          <w:p w14:paraId="776CE21D" w14:textId="77777777" w:rsidR="00C96541" w:rsidRPr="005259CC" w:rsidRDefault="00C96541" w:rsidP="00147243">
            <w:pPr>
              <w:jc w:val="center"/>
              <w:rPr>
                <w:rFonts w:cs="Calibri"/>
                <w:bCs/>
                <w:color w:val="000000" w:themeColor="text1"/>
                <w:sz w:val="16"/>
                <w:szCs w:val="16"/>
              </w:rPr>
            </w:pPr>
          </w:p>
        </w:tc>
        <w:tc>
          <w:tcPr>
            <w:tcW w:w="727" w:type="dxa"/>
            <w:vMerge/>
          </w:tcPr>
          <w:p w14:paraId="272B591D" w14:textId="77777777" w:rsidR="00C96541" w:rsidRPr="005259CC" w:rsidRDefault="00C96541" w:rsidP="00147243">
            <w:pPr>
              <w:jc w:val="center"/>
              <w:rPr>
                <w:rFonts w:cs="Calibri"/>
                <w:bCs/>
                <w:color w:val="000000" w:themeColor="text1"/>
                <w:sz w:val="16"/>
                <w:szCs w:val="16"/>
              </w:rPr>
            </w:pPr>
          </w:p>
        </w:tc>
        <w:tc>
          <w:tcPr>
            <w:tcW w:w="728" w:type="dxa"/>
            <w:vMerge/>
          </w:tcPr>
          <w:p w14:paraId="45067AA3" w14:textId="77777777" w:rsidR="00C96541" w:rsidRPr="005259CC" w:rsidRDefault="00C96541" w:rsidP="00147243">
            <w:pPr>
              <w:jc w:val="center"/>
              <w:rPr>
                <w:rFonts w:cs="Calibri"/>
                <w:bCs/>
                <w:color w:val="000000" w:themeColor="text1"/>
                <w:sz w:val="16"/>
                <w:szCs w:val="16"/>
              </w:rPr>
            </w:pPr>
          </w:p>
        </w:tc>
        <w:tc>
          <w:tcPr>
            <w:tcW w:w="728" w:type="dxa"/>
            <w:vMerge/>
          </w:tcPr>
          <w:p w14:paraId="249B9589" w14:textId="77777777" w:rsidR="00C96541" w:rsidRPr="005259CC" w:rsidRDefault="00C96541" w:rsidP="00147243">
            <w:pPr>
              <w:jc w:val="center"/>
              <w:rPr>
                <w:rFonts w:cs="Calibri"/>
                <w:bCs/>
                <w:color w:val="000000" w:themeColor="text1"/>
                <w:sz w:val="16"/>
                <w:szCs w:val="16"/>
              </w:rPr>
            </w:pPr>
          </w:p>
        </w:tc>
        <w:tc>
          <w:tcPr>
            <w:tcW w:w="727" w:type="dxa"/>
            <w:vMerge/>
          </w:tcPr>
          <w:p w14:paraId="7FC465D5" w14:textId="77777777" w:rsidR="00C96541" w:rsidRPr="005259CC" w:rsidRDefault="00C96541" w:rsidP="00147243">
            <w:pPr>
              <w:jc w:val="center"/>
              <w:rPr>
                <w:rFonts w:cs="Calibri"/>
                <w:bCs/>
                <w:color w:val="000000" w:themeColor="text1"/>
                <w:sz w:val="16"/>
                <w:szCs w:val="16"/>
              </w:rPr>
            </w:pPr>
          </w:p>
        </w:tc>
        <w:tc>
          <w:tcPr>
            <w:tcW w:w="728" w:type="dxa"/>
            <w:vMerge/>
          </w:tcPr>
          <w:p w14:paraId="2C839E02" w14:textId="77777777" w:rsidR="00C96541" w:rsidRPr="005259CC" w:rsidRDefault="00C96541" w:rsidP="00147243">
            <w:pPr>
              <w:jc w:val="center"/>
              <w:rPr>
                <w:rFonts w:cs="Calibri"/>
                <w:bCs/>
                <w:color w:val="000000" w:themeColor="text1"/>
                <w:sz w:val="16"/>
                <w:szCs w:val="16"/>
              </w:rPr>
            </w:pPr>
          </w:p>
        </w:tc>
        <w:tc>
          <w:tcPr>
            <w:tcW w:w="728" w:type="dxa"/>
            <w:vMerge/>
          </w:tcPr>
          <w:p w14:paraId="50516F7E" w14:textId="77777777" w:rsidR="00C96541" w:rsidRPr="005259CC" w:rsidRDefault="00C96541" w:rsidP="00147243">
            <w:pPr>
              <w:jc w:val="center"/>
              <w:rPr>
                <w:rFonts w:cs="Calibri"/>
                <w:bCs/>
                <w:color w:val="000000" w:themeColor="text1"/>
                <w:sz w:val="16"/>
                <w:szCs w:val="16"/>
              </w:rPr>
            </w:pPr>
          </w:p>
        </w:tc>
        <w:tc>
          <w:tcPr>
            <w:tcW w:w="727" w:type="dxa"/>
            <w:vMerge/>
          </w:tcPr>
          <w:p w14:paraId="5F2F1A86" w14:textId="77777777" w:rsidR="00C96541" w:rsidRPr="005259CC" w:rsidRDefault="00C96541" w:rsidP="00147243">
            <w:pPr>
              <w:jc w:val="center"/>
              <w:rPr>
                <w:rFonts w:cs="Calibri"/>
                <w:bCs/>
                <w:color w:val="000000" w:themeColor="text1"/>
                <w:sz w:val="16"/>
                <w:szCs w:val="16"/>
              </w:rPr>
            </w:pPr>
          </w:p>
        </w:tc>
        <w:tc>
          <w:tcPr>
            <w:tcW w:w="728" w:type="dxa"/>
            <w:vMerge/>
          </w:tcPr>
          <w:p w14:paraId="2D197A25" w14:textId="77777777" w:rsidR="00C96541" w:rsidRPr="005259CC" w:rsidRDefault="00C96541" w:rsidP="00147243">
            <w:pPr>
              <w:jc w:val="center"/>
              <w:rPr>
                <w:rFonts w:cs="Calibri"/>
                <w:bCs/>
                <w:color w:val="000000" w:themeColor="text1"/>
                <w:sz w:val="16"/>
                <w:szCs w:val="16"/>
              </w:rPr>
            </w:pPr>
          </w:p>
        </w:tc>
        <w:tc>
          <w:tcPr>
            <w:tcW w:w="728" w:type="dxa"/>
            <w:vMerge/>
          </w:tcPr>
          <w:p w14:paraId="456FB3C2" w14:textId="77777777" w:rsidR="00C96541" w:rsidRPr="005259CC" w:rsidRDefault="00C96541" w:rsidP="00147243">
            <w:pPr>
              <w:jc w:val="center"/>
              <w:rPr>
                <w:rFonts w:cs="Calibri"/>
                <w:bCs/>
                <w:color w:val="000000" w:themeColor="text1"/>
                <w:sz w:val="16"/>
                <w:szCs w:val="16"/>
              </w:rPr>
            </w:pPr>
          </w:p>
        </w:tc>
        <w:tc>
          <w:tcPr>
            <w:tcW w:w="727" w:type="dxa"/>
            <w:vMerge/>
          </w:tcPr>
          <w:p w14:paraId="694FFCE7" w14:textId="77777777" w:rsidR="00C96541" w:rsidRPr="005259CC" w:rsidRDefault="00C96541" w:rsidP="00147243">
            <w:pPr>
              <w:jc w:val="center"/>
              <w:rPr>
                <w:rFonts w:cs="Calibri"/>
                <w:bCs/>
                <w:color w:val="000000" w:themeColor="text1"/>
                <w:sz w:val="16"/>
                <w:szCs w:val="16"/>
              </w:rPr>
            </w:pPr>
          </w:p>
        </w:tc>
        <w:tc>
          <w:tcPr>
            <w:tcW w:w="728" w:type="dxa"/>
            <w:vMerge/>
          </w:tcPr>
          <w:p w14:paraId="3CA62B8B" w14:textId="77777777" w:rsidR="00C96541" w:rsidRPr="005259CC" w:rsidRDefault="00C96541" w:rsidP="00147243">
            <w:pPr>
              <w:jc w:val="center"/>
              <w:rPr>
                <w:rFonts w:cs="Calibri"/>
                <w:bCs/>
                <w:color w:val="000000" w:themeColor="text1"/>
                <w:sz w:val="16"/>
                <w:szCs w:val="16"/>
              </w:rPr>
            </w:pPr>
          </w:p>
        </w:tc>
        <w:tc>
          <w:tcPr>
            <w:tcW w:w="728" w:type="dxa"/>
            <w:vMerge/>
          </w:tcPr>
          <w:p w14:paraId="4DE1567A" w14:textId="77777777" w:rsidR="00C96541" w:rsidRPr="005259CC" w:rsidRDefault="00C96541" w:rsidP="00147243">
            <w:pPr>
              <w:jc w:val="center"/>
              <w:rPr>
                <w:rFonts w:cs="Calibri"/>
                <w:bCs/>
                <w:color w:val="000000" w:themeColor="text1"/>
                <w:sz w:val="16"/>
                <w:szCs w:val="16"/>
              </w:rPr>
            </w:pPr>
          </w:p>
        </w:tc>
      </w:tr>
      <w:tr w:rsidR="00C96541" w:rsidRPr="005259CC" w14:paraId="4FFF6DFB" w14:textId="77777777" w:rsidTr="00147243">
        <w:trPr>
          <w:gridAfter w:val="1"/>
          <w:wAfter w:w="728" w:type="dxa"/>
        </w:trPr>
        <w:tc>
          <w:tcPr>
            <w:tcW w:w="567" w:type="dxa"/>
            <w:vMerge/>
          </w:tcPr>
          <w:p w14:paraId="408B3A0F"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383F2705"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No idea</w:t>
            </w:r>
          </w:p>
        </w:tc>
        <w:tc>
          <w:tcPr>
            <w:tcW w:w="727" w:type="dxa"/>
            <w:vMerge/>
          </w:tcPr>
          <w:p w14:paraId="69C8AEED" w14:textId="77777777" w:rsidR="00C96541" w:rsidRPr="005259CC" w:rsidRDefault="00C96541" w:rsidP="00147243">
            <w:pPr>
              <w:jc w:val="center"/>
              <w:rPr>
                <w:rFonts w:cs="Calibri"/>
                <w:bCs/>
                <w:color w:val="000000" w:themeColor="text1"/>
                <w:sz w:val="16"/>
                <w:szCs w:val="16"/>
              </w:rPr>
            </w:pPr>
          </w:p>
        </w:tc>
        <w:tc>
          <w:tcPr>
            <w:tcW w:w="728" w:type="dxa"/>
            <w:vMerge/>
          </w:tcPr>
          <w:p w14:paraId="52EB9835" w14:textId="77777777" w:rsidR="00C96541" w:rsidRPr="005259CC" w:rsidRDefault="00C96541" w:rsidP="00147243">
            <w:pPr>
              <w:jc w:val="center"/>
              <w:rPr>
                <w:rFonts w:cs="Calibri"/>
                <w:bCs/>
                <w:color w:val="000000" w:themeColor="text1"/>
                <w:sz w:val="16"/>
                <w:szCs w:val="16"/>
              </w:rPr>
            </w:pPr>
          </w:p>
        </w:tc>
        <w:tc>
          <w:tcPr>
            <w:tcW w:w="728" w:type="dxa"/>
            <w:vMerge/>
          </w:tcPr>
          <w:p w14:paraId="333B087D" w14:textId="77777777" w:rsidR="00C96541" w:rsidRPr="005259CC" w:rsidRDefault="00C96541" w:rsidP="00147243">
            <w:pPr>
              <w:jc w:val="center"/>
              <w:rPr>
                <w:rFonts w:cs="Calibri"/>
                <w:bCs/>
                <w:color w:val="000000" w:themeColor="text1"/>
                <w:sz w:val="16"/>
                <w:szCs w:val="16"/>
              </w:rPr>
            </w:pPr>
          </w:p>
        </w:tc>
        <w:tc>
          <w:tcPr>
            <w:tcW w:w="727" w:type="dxa"/>
            <w:vMerge/>
          </w:tcPr>
          <w:p w14:paraId="7AC17813" w14:textId="77777777" w:rsidR="00C96541" w:rsidRPr="005259CC" w:rsidRDefault="00C96541" w:rsidP="00147243">
            <w:pPr>
              <w:jc w:val="center"/>
              <w:rPr>
                <w:rFonts w:cs="Calibri"/>
                <w:bCs/>
                <w:color w:val="000000" w:themeColor="text1"/>
                <w:sz w:val="16"/>
                <w:szCs w:val="16"/>
              </w:rPr>
            </w:pPr>
          </w:p>
        </w:tc>
        <w:tc>
          <w:tcPr>
            <w:tcW w:w="728" w:type="dxa"/>
            <w:vMerge/>
          </w:tcPr>
          <w:p w14:paraId="6B287AD8" w14:textId="77777777" w:rsidR="00C96541" w:rsidRPr="005259CC" w:rsidRDefault="00C96541" w:rsidP="00147243">
            <w:pPr>
              <w:jc w:val="center"/>
              <w:rPr>
                <w:rFonts w:cs="Calibri"/>
                <w:bCs/>
                <w:color w:val="000000" w:themeColor="text1"/>
                <w:sz w:val="16"/>
                <w:szCs w:val="16"/>
              </w:rPr>
            </w:pPr>
          </w:p>
        </w:tc>
        <w:tc>
          <w:tcPr>
            <w:tcW w:w="728" w:type="dxa"/>
            <w:vMerge/>
          </w:tcPr>
          <w:p w14:paraId="0AFD99BF" w14:textId="77777777" w:rsidR="00C96541" w:rsidRPr="005259CC" w:rsidRDefault="00C96541" w:rsidP="00147243">
            <w:pPr>
              <w:jc w:val="center"/>
              <w:rPr>
                <w:rFonts w:cs="Calibri"/>
                <w:bCs/>
                <w:color w:val="000000" w:themeColor="text1"/>
                <w:sz w:val="16"/>
                <w:szCs w:val="16"/>
              </w:rPr>
            </w:pPr>
          </w:p>
        </w:tc>
        <w:tc>
          <w:tcPr>
            <w:tcW w:w="727" w:type="dxa"/>
            <w:vMerge/>
          </w:tcPr>
          <w:p w14:paraId="3DFFEFCE" w14:textId="77777777" w:rsidR="00C96541" w:rsidRPr="005259CC" w:rsidRDefault="00C96541" w:rsidP="00147243">
            <w:pPr>
              <w:jc w:val="center"/>
              <w:rPr>
                <w:rFonts w:cs="Calibri"/>
                <w:bCs/>
                <w:color w:val="000000" w:themeColor="text1"/>
                <w:sz w:val="16"/>
                <w:szCs w:val="16"/>
              </w:rPr>
            </w:pPr>
          </w:p>
        </w:tc>
        <w:tc>
          <w:tcPr>
            <w:tcW w:w="728" w:type="dxa"/>
            <w:vMerge/>
          </w:tcPr>
          <w:p w14:paraId="1E9F8D40" w14:textId="77777777" w:rsidR="00C96541" w:rsidRPr="005259CC" w:rsidRDefault="00C96541" w:rsidP="00147243">
            <w:pPr>
              <w:jc w:val="center"/>
              <w:rPr>
                <w:rFonts w:cs="Calibri"/>
                <w:bCs/>
                <w:color w:val="000000" w:themeColor="text1"/>
                <w:sz w:val="16"/>
                <w:szCs w:val="16"/>
              </w:rPr>
            </w:pPr>
          </w:p>
        </w:tc>
        <w:tc>
          <w:tcPr>
            <w:tcW w:w="728" w:type="dxa"/>
            <w:vMerge/>
          </w:tcPr>
          <w:p w14:paraId="69FA9ACD" w14:textId="77777777" w:rsidR="00C96541" w:rsidRPr="005259CC" w:rsidRDefault="00C96541" w:rsidP="00147243">
            <w:pPr>
              <w:jc w:val="center"/>
              <w:rPr>
                <w:rFonts w:cs="Calibri"/>
                <w:bCs/>
                <w:color w:val="000000" w:themeColor="text1"/>
                <w:sz w:val="16"/>
                <w:szCs w:val="16"/>
              </w:rPr>
            </w:pPr>
          </w:p>
        </w:tc>
        <w:tc>
          <w:tcPr>
            <w:tcW w:w="727" w:type="dxa"/>
            <w:vMerge/>
          </w:tcPr>
          <w:p w14:paraId="4E11A069" w14:textId="77777777" w:rsidR="00C96541" w:rsidRPr="005259CC" w:rsidRDefault="00C96541" w:rsidP="00147243">
            <w:pPr>
              <w:jc w:val="center"/>
              <w:rPr>
                <w:rFonts w:cs="Calibri"/>
                <w:bCs/>
                <w:color w:val="000000" w:themeColor="text1"/>
                <w:sz w:val="16"/>
                <w:szCs w:val="16"/>
              </w:rPr>
            </w:pPr>
          </w:p>
        </w:tc>
        <w:tc>
          <w:tcPr>
            <w:tcW w:w="728" w:type="dxa"/>
            <w:vMerge/>
          </w:tcPr>
          <w:p w14:paraId="1543B23D" w14:textId="77777777" w:rsidR="00C96541" w:rsidRPr="005259CC" w:rsidRDefault="00C96541" w:rsidP="00147243">
            <w:pPr>
              <w:jc w:val="center"/>
              <w:rPr>
                <w:rFonts w:cs="Calibri"/>
                <w:bCs/>
                <w:color w:val="000000" w:themeColor="text1"/>
                <w:sz w:val="16"/>
                <w:szCs w:val="16"/>
              </w:rPr>
            </w:pPr>
          </w:p>
        </w:tc>
        <w:tc>
          <w:tcPr>
            <w:tcW w:w="728" w:type="dxa"/>
            <w:vMerge/>
          </w:tcPr>
          <w:p w14:paraId="61199CAF" w14:textId="77777777" w:rsidR="00C96541" w:rsidRPr="005259CC" w:rsidRDefault="00C96541" w:rsidP="00147243">
            <w:pPr>
              <w:jc w:val="center"/>
              <w:rPr>
                <w:rFonts w:cs="Calibri"/>
                <w:bCs/>
                <w:color w:val="000000" w:themeColor="text1"/>
                <w:sz w:val="16"/>
                <w:szCs w:val="16"/>
              </w:rPr>
            </w:pPr>
          </w:p>
        </w:tc>
        <w:tc>
          <w:tcPr>
            <w:tcW w:w="727" w:type="dxa"/>
            <w:vMerge/>
          </w:tcPr>
          <w:p w14:paraId="2E9CCD34" w14:textId="77777777" w:rsidR="00C96541" w:rsidRPr="005259CC" w:rsidRDefault="00C96541" w:rsidP="00147243">
            <w:pPr>
              <w:jc w:val="center"/>
              <w:rPr>
                <w:rFonts w:cs="Calibri"/>
                <w:bCs/>
                <w:color w:val="000000" w:themeColor="text1"/>
                <w:sz w:val="16"/>
                <w:szCs w:val="16"/>
              </w:rPr>
            </w:pPr>
          </w:p>
        </w:tc>
        <w:tc>
          <w:tcPr>
            <w:tcW w:w="728" w:type="dxa"/>
            <w:vMerge/>
          </w:tcPr>
          <w:p w14:paraId="5078FF62" w14:textId="77777777" w:rsidR="00C96541" w:rsidRPr="005259CC" w:rsidRDefault="00C96541" w:rsidP="00147243">
            <w:pPr>
              <w:jc w:val="center"/>
              <w:rPr>
                <w:rFonts w:cs="Calibri"/>
                <w:bCs/>
                <w:color w:val="000000" w:themeColor="text1"/>
                <w:sz w:val="16"/>
                <w:szCs w:val="16"/>
              </w:rPr>
            </w:pPr>
          </w:p>
        </w:tc>
        <w:tc>
          <w:tcPr>
            <w:tcW w:w="728" w:type="dxa"/>
            <w:vMerge/>
          </w:tcPr>
          <w:p w14:paraId="4CEA34FB" w14:textId="77777777" w:rsidR="00C96541" w:rsidRPr="005259CC" w:rsidRDefault="00C96541" w:rsidP="00147243">
            <w:pPr>
              <w:jc w:val="center"/>
              <w:rPr>
                <w:rFonts w:cs="Calibri"/>
                <w:bCs/>
                <w:color w:val="000000" w:themeColor="text1"/>
                <w:sz w:val="16"/>
                <w:szCs w:val="16"/>
              </w:rPr>
            </w:pPr>
          </w:p>
        </w:tc>
      </w:tr>
      <w:tr w:rsidR="00C96541" w:rsidRPr="005259CC" w14:paraId="1E29750B" w14:textId="77777777" w:rsidTr="00147243">
        <w:trPr>
          <w:gridAfter w:val="1"/>
          <w:wAfter w:w="728" w:type="dxa"/>
        </w:trPr>
        <w:tc>
          <w:tcPr>
            <w:tcW w:w="567" w:type="dxa"/>
            <w:vMerge/>
          </w:tcPr>
          <w:p w14:paraId="152B0623"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2E9718ED" w14:textId="77777777" w:rsidR="00C96541" w:rsidRPr="005259CC" w:rsidRDefault="00C96541" w:rsidP="00147243">
            <w:pPr>
              <w:rPr>
                <w:rFonts w:eastAsia="Times New Roman"/>
                <w:bCs/>
                <w:color w:val="000000" w:themeColor="text1"/>
                <w:sz w:val="18"/>
                <w:szCs w:val="18"/>
                <w:lang w:val="tr-TR" w:eastAsia="tr-TR"/>
              </w:rPr>
            </w:pPr>
          </w:p>
        </w:tc>
        <w:tc>
          <w:tcPr>
            <w:tcW w:w="727" w:type="dxa"/>
          </w:tcPr>
          <w:p w14:paraId="75A3F604" w14:textId="77777777" w:rsidR="00C96541" w:rsidRPr="005259CC" w:rsidRDefault="00C96541" w:rsidP="00147243">
            <w:pPr>
              <w:jc w:val="center"/>
              <w:rPr>
                <w:rFonts w:cs="Calibri"/>
                <w:bCs/>
                <w:color w:val="000000" w:themeColor="text1"/>
                <w:sz w:val="16"/>
                <w:szCs w:val="16"/>
              </w:rPr>
            </w:pPr>
          </w:p>
        </w:tc>
        <w:tc>
          <w:tcPr>
            <w:tcW w:w="728" w:type="dxa"/>
          </w:tcPr>
          <w:p w14:paraId="2E21E0F4" w14:textId="77777777" w:rsidR="00C96541" w:rsidRPr="005259CC" w:rsidRDefault="00C96541" w:rsidP="00147243">
            <w:pPr>
              <w:jc w:val="center"/>
              <w:rPr>
                <w:rFonts w:cs="Calibri"/>
                <w:bCs/>
                <w:color w:val="000000" w:themeColor="text1"/>
                <w:sz w:val="16"/>
                <w:szCs w:val="16"/>
              </w:rPr>
            </w:pPr>
          </w:p>
        </w:tc>
        <w:tc>
          <w:tcPr>
            <w:tcW w:w="728" w:type="dxa"/>
          </w:tcPr>
          <w:p w14:paraId="64BFC0E3" w14:textId="77777777" w:rsidR="00C96541" w:rsidRPr="005259CC" w:rsidRDefault="00C96541" w:rsidP="00147243">
            <w:pPr>
              <w:jc w:val="center"/>
              <w:rPr>
                <w:rFonts w:cs="Calibri"/>
                <w:bCs/>
                <w:color w:val="000000" w:themeColor="text1"/>
                <w:sz w:val="16"/>
                <w:szCs w:val="16"/>
              </w:rPr>
            </w:pPr>
          </w:p>
        </w:tc>
        <w:tc>
          <w:tcPr>
            <w:tcW w:w="727" w:type="dxa"/>
          </w:tcPr>
          <w:p w14:paraId="2B57B2E9" w14:textId="77777777" w:rsidR="00C96541" w:rsidRPr="005259CC" w:rsidRDefault="00C96541" w:rsidP="00147243">
            <w:pPr>
              <w:jc w:val="center"/>
              <w:rPr>
                <w:rFonts w:cs="Calibri"/>
                <w:bCs/>
                <w:color w:val="000000" w:themeColor="text1"/>
                <w:sz w:val="16"/>
                <w:szCs w:val="16"/>
              </w:rPr>
            </w:pPr>
          </w:p>
        </w:tc>
        <w:tc>
          <w:tcPr>
            <w:tcW w:w="728" w:type="dxa"/>
          </w:tcPr>
          <w:p w14:paraId="5E776471" w14:textId="77777777" w:rsidR="00C96541" w:rsidRPr="005259CC" w:rsidRDefault="00C96541" w:rsidP="00147243">
            <w:pPr>
              <w:jc w:val="center"/>
              <w:rPr>
                <w:rFonts w:cs="Calibri"/>
                <w:bCs/>
                <w:color w:val="000000" w:themeColor="text1"/>
                <w:sz w:val="16"/>
                <w:szCs w:val="16"/>
              </w:rPr>
            </w:pPr>
          </w:p>
        </w:tc>
        <w:tc>
          <w:tcPr>
            <w:tcW w:w="728" w:type="dxa"/>
          </w:tcPr>
          <w:p w14:paraId="25552E0D" w14:textId="77777777" w:rsidR="00C96541" w:rsidRPr="005259CC" w:rsidRDefault="00C96541" w:rsidP="00147243">
            <w:pPr>
              <w:jc w:val="center"/>
              <w:rPr>
                <w:rFonts w:cs="Calibri"/>
                <w:bCs/>
                <w:color w:val="000000" w:themeColor="text1"/>
                <w:sz w:val="16"/>
                <w:szCs w:val="16"/>
              </w:rPr>
            </w:pPr>
          </w:p>
        </w:tc>
        <w:tc>
          <w:tcPr>
            <w:tcW w:w="727" w:type="dxa"/>
          </w:tcPr>
          <w:p w14:paraId="4FD46AE2" w14:textId="77777777" w:rsidR="00C96541" w:rsidRPr="005259CC" w:rsidRDefault="00C96541" w:rsidP="00147243">
            <w:pPr>
              <w:jc w:val="center"/>
              <w:rPr>
                <w:rFonts w:cs="Calibri"/>
                <w:bCs/>
                <w:color w:val="000000" w:themeColor="text1"/>
                <w:sz w:val="16"/>
                <w:szCs w:val="16"/>
              </w:rPr>
            </w:pPr>
          </w:p>
        </w:tc>
        <w:tc>
          <w:tcPr>
            <w:tcW w:w="728" w:type="dxa"/>
          </w:tcPr>
          <w:p w14:paraId="231548DA" w14:textId="77777777" w:rsidR="00C96541" w:rsidRPr="005259CC" w:rsidRDefault="00C96541" w:rsidP="00147243">
            <w:pPr>
              <w:jc w:val="center"/>
              <w:rPr>
                <w:rFonts w:cs="Calibri"/>
                <w:bCs/>
                <w:color w:val="000000" w:themeColor="text1"/>
                <w:sz w:val="16"/>
                <w:szCs w:val="16"/>
              </w:rPr>
            </w:pPr>
          </w:p>
        </w:tc>
        <w:tc>
          <w:tcPr>
            <w:tcW w:w="728" w:type="dxa"/>
          </w:tcPr>
          <w:p w14:paraId="0298AA7E" w14:textId="77777777" w:rsidR="00C96541" w:rsidRPr="005259CC" w:rsidRDefault="00C96541" w:rsidP="00147243">
            <w:pPr>
              <w:jc w:val="center"/>
              <w:rPr>
                <w:rFonts w:cs="Calibri"/>
                <w:bCs/>
                <w:color w:val="000000" w:themeColor="text1"/>
                <w:sz w:val="16"/>
                <w:szCs w:val="16"/>
              </w:rPr>
            </w:pPr>
          </w:p>
        </w:tc>
        <w:tc>
          <w:tcPr>
            <w:tcW w:w="727" w:type="dxa"/>
          </w:tcPr>
          <w:p w14:paraId="35D14857" w14:textId="77777777" w:rsidR="00C96541" w:rsidRPr="005259CC" w:rsidRDefault="00C96541" w:rsidP="00147243">
            <w:pPr>
              <w:jc w:val="center"/>
              <w:rPr>
                <w:rFonts w:cs="Calibri"/>
                <w:bCs/>
                <w:color w:val="000000" w:themeColor="text1"/>
                <w:sz w:val="16"/>
                <w:szCs w:val="16"/>
              </w:rPr>
            </w:pPr>
          </w:p>
        </w:tc>
        <w:tc>
          <w:tcPr>
            <w:tcW w:w="728" w:type="dxa"/>
          </w:tcPr>
          <w:p w14:paraId="38D0FDA9" w14:textId="77777777" w:rsidR="00C96541" w:rsidRPr="005259CC" w:rsidRDefault="00C96541" w:rsidP="00147243">
            <w:pPr>
              <w:jc w:val="center"/>
              <w:rPr>
                <w:rFonts w:cs="Calibri"/>
                <w:bCs/>
                <w:color w:val="000000" w:themeColor="text1"/>
                <w:sz w:val="16"/>
                <w:szCs w:val="16"/>
              </w:rPr>
            </w:pPr>
          </w:p>
        </w:tc>
        <w:tc>
          <w:tcPr>
            <w:tcW w:w="728" w:type="dxa"/>
          </w:tcPr>
          <w:p w14:paraId="44A014E3" w14:textId="77777777" w:rsidR="00C96541" w:rsidRPr="005259CC" w:rsidRDefault="00C96541" w:rsidP="00147243">
            <w:pPr>
              <w:jc w:val="center"/>
              <w:rPr>
                <w:rFonts w:cs="Calibri"/>
                <w:bCs/>
                <w:color w:val="000000" w:themeColor="text1"/>
                <w:sz w:val="16"/>
                <w:szCs w:val="16"/>
              </w:rPr>
            </w:pPr>
          </w:p>
        </w:tc>
        <w:tc>
          <w:tcPr>
            <w:tcW w:w="727" w:type="dxa"/>
          </w:tcPr>
          <w:p w14:paraId="4C4E0FCC" w14:textId="77777777" w:rsidR="00C96541" w:rsidRPr="005259CC" w:rsidRDefault="00C96541" w:rsidP="00147243">
            <w:pPr>
              <w:jc w:val="center"/>
              <w:rPr>
                <w:rFonts w:cs="Calibri"/>
                <w:bCs/>
                <w:color w:val="000000" w:themeColor="text1"/>
                <w:sz w:val="16"/>
                <w:szCs w:val="16"/>
              </w:rPr>
            </w:pPr>
          </w:p>
        </w:tc>
        <w:tc>
          <w:tcPr>
            <w:tcW w:w="728" w:type="dxa"/>
          </w:tcPr>
          <w:p w14:paraId="69C0DBF3" w14:textId="77777777" w:rsidR="00C96541" w:rsidRPr="005259CC" w:rsidRDefault="00C96541" w:rsidP="00147243">
            <w:pPr>
              <w:jc w:val="center"/>
              <w:rPr>
                <w:rFonts w:cs="Calibri"/>
                <w:bCs/>
                <w:color w:val="000000" w:themeColor="text1"/>
                <w:sz w:val="16"/>
                <w:szCs w:val="16"/>
              </w:rPr>
            </w:pPr>
          </w:p>
        </w:tc>
        <w:tc>
          <w:tcPr>
            <w:tcW w:w="728" w:type="dxa"/>
          </w:tcPr>
          <w:p w14:paraId="26C2E720" w14:textId="77777777" w:rsidR="00C96541" w:rsidRPr="005259CC" w:rsidRDefault="00C96541" w:rsidP="00147243">
            <w:pPr>
              <w:jc w:val="center"/>
              <w:rPr>
                <w:rFonts w:cs="Calibri"/>
                <w:bCs/>
                <w:color w:val="000000" w:themeColor="text1"/>
                <w:sz w:val="16"/>
                <w:szCs w:val="16"/>
              </w:rPr>
            </w:pPr>
          </w:p>
        </w:tc>
      </w:tr>
      <w:tr w:rsidR="00C96541" w:rsidRPr="005259CC" w14:paraId="674C5F2B" w14:textId="77777777" w:rsidTr="00147243">
        <w:trPr>
          <w:gridAfter w:val="1"/>
          <w:wAfter w:w="728" w:type="dxa"/>
        </w:trPr>
        <w:tc>
          <w:tcPr>
            <w:tcW w:w="567" w:type="dxa"/>
            <w:vMerge w:val="restart"/>
          </w:tcPr>
          <w:p w14:paraId="377BE63D" w14:textId="77777777" w:rsidR="00C96541" w:rsidRPr="005259CC" w:rsidRDefault="00C96541" w:rsidP="00147243">
            <w:pPr>
              <w:jc w:val="center"/>
              <w:rPr>
                <w:rFonts w:eastAsia="Times New Roman"/>
                <w:b/>
                <w:color w:val="000000" w:themeColor="text1"/>
                <w:sz w:val="18"/>
                <w:szCs w:val="18"/>
                <w:lang w:val="tr-TR" w:eastAsia="tr-TR"/>
              </w:rPr>
            </w:pPr>
            <w:r w:rsidRPr="005259CC">
              <w:rPr>
                <w:rFonts w:eastAsia="Times New Roman"/>
                <w:b/>
                <w:color w:val="000000" w:themeColor="text1"/>
                <w:sz w:val="18"/>
                <w:szCs w:val="18"/>
                <w:lang w:val="tr-TR" w:eastAsia="tr-TR"/>
              </w:rPr>
              <w:t>Q13</w:t>
            </w:r>
          </w:p>
        </w:tc>
        <w:tc>
          <w:tcPr>
            <w:tcW w:w="4395" w:type="dxa"/>
          </w:tcPr>
          <w:p w14:paraId="273C7154"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Universities</w:t>
            </w:r>
          </w:p>
        </w:tc>
        <w:tc>
          <w:tcPr>
            <w:tcW w:w="727" w:type="dxa"/>
          </w:tcPr>
          <w:p w14:paraId="54D45BB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0.005</w:t>
            </w:r>
          </w:p>
        </w:tc>
        <w:tc>
          <w:tcPr>
            <w:tcW w:w="728" w:type="dxa"/>
          </w:tcPr>
          <w:p w14:paraId="71CF37C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359C6F6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0.896</w:t>
            </w:r>
          </w:p>
        </w:tc>
        <w:tc>
          <w:tcPr>
            <w:tcW w:w="727" w:type="dxa"/>
          </w:tcPr>
          <w:p w14:paraId="4D6B1B5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0.002</w:t>
            </w:r>
          </w:p>
        </w:tc>
        <w:tc>
          <w:tcPr>
            <w:tcW w:w="728" w:type="dxa"/>
          </w:tcPr>
          <w:p w14:paraId="2104865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45A17D4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5F4F30C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0.014</w:t>
            </w:r>
          </w:p>
        </w:tc>
        <w:tc>
          <w:tcPr>
            <w:tcW w:w="728" w:type="dxa"/>
          </w:tcPr>
          <w:p w14:paraId="7C0F406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0.768</w:t>
            </w:r>
          </w:p>
        </w:tc>
        <w:tc>
          <w:tcPr>
            <w:tcW w:w="728" w:type="dxa"/>
          </w:tcPr>
          <w:p w14:paraId="7026576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09F4F0C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14C6BA3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26E2D6B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6753817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0.008</w:t>
            </w:r>
          </w:p>
        </w:tc>
        <w:tc>
          <w:tcPr>
            <w:tcW w:w="728" w:type="dxa"/>
          </w:tcPr>
          <w:p w14:paraId="099BB14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34EC462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r>
      <w:tr w:rsidR="00C96541" w:rsidRPr="005259CC" w14:paraId="38DA25D3" w14:textId="77777777" w:rsidTr="00147243">
        <w:trPr>
          <w:gridAfter w:val="1"/>
          <w:wAfter w:w="728" w:type="dxa"/>
        </w:trPr>
        <w:tc>
          <w:tcPr>
            <w:tcW w:w="567" w:type="dxa"/>
            <w:vMerge/>
          </w:tcPr>
          <w:p w14:paraId="77EBF160"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3197DA46"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National Dental Associations</w:t>
            </w:r>
          </w:p>
        </w:tc>
        <w:tc>
          <w:tcPr>
            <w:tcW w:w="727" w:type="dxa"/>
          </w:tcPr>
          <w:p w14:paraId="299D8693"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1B40726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127160F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0.056</w:t>
            </w:r>
          </w:p>
        </w:tc>
        <w:tc>
          <w:tcPr>
            <w:tcW w:w="727" w:type="dxa"/>
          </w:tcPr>
          <w:p w14:paraId="22A28AA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0.418</w:t>
            </w:r>
          </w:p>
        </w:tc>
        <w:tc>
          <w:tcPr>
            <w:tcW w:w="728" w:type="dxa"/>
          </w:tcPr>
          <w:p w14:paraId="50ADD9B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38874D4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0.140</w:t>
            </w:r>
          </w:p>
        </w:tc>
        <w:tc>
          <w:tcPr>
            <w:tcW w:w="727" w:type="dxa"/>
          </w:tcPr>
          <w:p w14:paraId="39AB7A6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0.484</w:t>
            </w:r>
          </w:p>
        </w:tc>
        <w:tc>
          <w:tcPr>
            <w:tcW w:w="728" w:type="dxa"/>
          </w:tcPr>
          <w:p w14:paraId="028469D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0.004</w:t>
            </w:r>
          </w:p>
        </w:tc>
        <w:tc>
          <w:tcPr>
            <w:tcW w:w="728" w:type="dxa"/>
          </w:tcPr>
          <w:p w14:paraId="2CDD001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0.042</w:t>
            </w:r>
          </w:p>
        </w:tc>
        <w:tc>
          <w:tcPr>
            <w:tcW w:w="727" w:type="dxa"/>
          </w:tcPr>
          <w:p w14:paraId="3559924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0.048</w:t>
            </w:r>
          </w:p>
        </w:tc>
        <w:tc>
          <w:tcPr>
            <w:tcW w:w="728" w:type="dxa"/>
          </w:tcPr>
          <w:p w14:paraId="484CA9E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401F823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0.405</w:t>
            </w:r>
          </w:p>
        </w:tc>
        <w:tc>
          <w:tcPr>
            <w:tcW w:w="727" w:type="dxa"/>
          </w:tcPr>
          <w:p w14:paraId="13D2B29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0.197</w:t>
            </w:r>
          </w:p>
        </w:tc>
        <w:tc>
          <w:tcPr>
            <w:tcW w:w="728" w:type="dxa"/>
          </w:tcPr>
          <w:p w14:paraId="151A69C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0.011</w:t>
            </w:r>
          </w:p>
        </w:tc>
        <w:tc>
          <w:tcPr>
            <w:tcW w:w="728" w:type="dxa"/>
          </w:tcPr>
          <w:p w14:paraId="3158DB1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264D0CAD" w14:textId="77777777" w:rsidTr="00147243">
        <w:trPr>
          <w:gridAfter w:val="1"/>
          <w:wAfter w:w="728" w:type="dxa"/>
        </w:trPr>
        <w:tc>
          <w:tcPr>
            <w:tcW w:w="567" w:type="dxa"/>
            <w:vMerge/>
          </w:tcPr>
          <w:p w14:paraId="23E9DE08"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5DF78C3B"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Scientific communities</w:t>
            </w:r>
          </w:p>
        </w:tc>
        <w:tc>
          <w:tcPr>
            <w:tcW w:w="727" w:type="dxa"/>
          </w:tcPr>
          <w:p w14:paraId="7CCB9D8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0.977</w:t>
            </w:r>
          </w:p>
        </w:tc>
        <w:tc>
          <w:tcPr>
            <w:tcW w:w="728" w:type="dxa"/>
          </w:tcPr>
          <w:p w14:paraId="2A674C0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0.175</w:t>
            </w:r>
          </w:p>
        </w:tc>
        <w:tc>
          <w:tcPr>
            <w:tcW w:w="728" w:type="dxa"/>
          </w:tcPr>
          <w:p w14:paraId="57DCE92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0.034</w:t>
            </w:r>
          </w:p>
        </w:tc>
        <w:tc>
          <w:tcPr>
            <w:tcW w:w="727" w:type="dxa"/>
          </w:tcPr>
          <w:p w14:paraId="50EA89D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50B6C7C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0.618</w:t>
            </w:r>
          </w:p>
        </w:tc>
        <w:tc>
          <w:tcPr>
            <w:tcW w:w="728" w:type="dxa"/>
          </w:tcPr>
          <w:p w14:paraId="0F1C2DB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0.239</w:t>
            </w:r>
          </w:p>
        </w:tc>
        <w:tc>
          <w:tcPr>
            <w:tcW w:w="727" w:type="dxa"/>
          </w:tcPr>
          <w:p w14:paraId="47126CF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0.018</w:t>
            </w:r>
          </w:p>
        </w:tc>
        <w:tc>
          <w:tcPr>
            <w:tcW w:w="728" w:type="dxa"/>
          </w:tcPr>
          <w:p w14:paraId="28EB355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626B37B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0.356</w:t>
            </w:r>
          </w:p>
        </w:tc>
        <w:tc>
          <w:tcPr>
            <w:tcW w:w="727" w:type="dxa"/>
          </w:tcPr>
          <w:p w14:paraId="4645DFF1"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01AD06A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65E60ACA"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0.003</w:t>
            </w:r>
          </w:p>
        </w:tc>
        <w:tc>
          <w:tcPr>
            <w:tcW w:w="727" w:type="dxa"/>
          </w:tcPr>
          <w:p w14:paraId="4538CF7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0.550</w:t>
            </w:r>
          </w:p>
        </w:tc>
        <w:tc>
          <w:tcPr>
            <w:tcW w:w="728" w:type="dxa"/>
          </w:tcPr>
          <w:p w14:paraId="2F7BB7D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0.042</w:t>
            </w:r>
          </w:p>
        </w:tc>
        <w:tc>
          <w:tcPr>
            <w:tcW w:w="728" w:type="dxa"/>
          </w:tcPr>
          <w:p w14:paraId="3847672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192B42ED" w14:textId="77777777" w:rsidTr="00147243">
        <w:trPr>
          <w:gridAfter w:val="1"/>
          <w:wAfter w:w="728" w:type="dxa"/>
        </w:trPr>
        <w:tc>
          <w:tcPr>
            <w:tcW w:w="567" w:type="dxa"/>
            <w:vMerge/>
          </w:tcPr>
          <w:p w14:paraId="74EC0397"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1D52A148"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Expert people</w:t>
            </w:r>
          </w:p>
        </w:tc>
        <w:tc>
          <w:tcPr>
            <w:tcW w:w="727" w:type="dxa"/>
          </w:tcPr>
          <w:p w14:paraId="0602108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0.188</w:t>
            </w:r>
          </w:p>
        </w:tc>
        <w:tc>
          <w:tcPr>
            <w:tcW w:w="728" w:type="dxa"/>
          </w:tcPr>
          <w:p w14:paraId="184044C3"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0.002</w:t>
            </w:r>
          </w:p>
        </w:tc>
        <w:tc>
          <w:tcPr>
            <w:tcW w:w="728" w:type="dxa"/>
          </w:tcPr>
          <w:p w14:paraId="749AB82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0.206</w:t>
            </w:r>
          </w:p>
        </w:tc>
        <w:tc>
          <w:tcPr>
            <w:tcW w:w="727" w:type="dxa"/>
          </w:tcPr>
          <w:p w14:paraId="6E972BF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0.009</w:t>
            </w:r>
          </w:p>
        </w:tc>
        <w:tc>
          <w:tcPr>
            <w:tcW w:w="728" w:type="dxa"/>
          </w:tcPr>
          <w:p w14:paraId="387EC2B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0.009</w:t>
            </w:r>
          </w:p>
        </w:tc>
        <w:tc>
          <w:tcPr>
            <w:tcW w:w="728" w:type="dxa"/>
          </w:tcPr>
          <w:p w14:paraId="720045B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0F802F0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0.962</w:t>
            </w:r>
          </w:p>
        </w:tc>
        <w:tc>
          <w:tcPr>
            <w:tcW w:w="728" w:type="dxa"/>
          </w:tcPr>
          <w:p w14:paraId="4399624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0.167</w:t>
            </w:r>
          </w:p>
        </w:tc>
        <w:tc>
          <w:tcPr>
            <w:tcW w:w="728" w:type="dxa"/>
          </w:tcPr>
          <w:p w14:paraId="6E5C413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643ECBB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581B467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296B022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0.651</w:t>
            </w:r>
          </w:p>
        </w:tc>
        <w:tc>
          <w:tcPr>
            <w:tcW w:w="727" w:type="dxa"/>
          </w:tcPr>
          <w:p w14:paraId="093F1BA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0.499</w:t>
            </w:r>
          </w:p>
        </w:tc>
        <w:tc>
          <w:tcPr>
            <w:tcW w:w="728" w:type="dxa"/>
          </w:tcPr>
          <w:p w14:paraId="55142B4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01CC642A"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34B19CF7" w14:textId="77777777" w:rsidTr="00147243">
        <w:trPr>
          <w:gridAfter w:val="1"/>
          <w:wAfter w:w="728" w:type="dxa"/>
        </w:trPr>
        <w:tc>
          <w:tcPr>
            <w:tcW w:w="567" w:type="dxa"/>
            <w:vMerge/>
          </w:tcPr>
          <w:p w14:paraId="2BB34343"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17281E8F"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Joint activity of various dental bodies</w:t>
            </w:r>
          </w:p>
        </w:tc>
        <w:tc>
          <w:tcPr>
            <w:tcW w:w="727" w:type="dxa"/>
          </w:tcPr>
          <w:p w14:paraId="792916C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385BF7C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0.013</w:t>
            </w:r>
          </w:p>
        </w:tc>
        <w:tc>
          <w:tcPr>
            <w:tcW w:w="728" w:type="dxa"/>
          </w:tcPr>
          <w:p w14:paraId="3B3CA61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20BDA22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26031A3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0.050</w:t>
            </w:r>
          </w:p>
        </w:tc>
        <w:tc>
          <w:tcPr>
            <w:tcW w:w="728" w:type="dxa"/>
          </w:tcPr>
          <w:p w14:paraId="6011C4F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24BD08E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0.094</w:t>
            </w:r>
          </w:p>
        </w:tc>
        <w:tc>
          <w:tcPr>
            <w:tcW w:w="728" w:type="dxa"/>
          </w:tcPr>
          <w:p w14:paraId="030C287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0.472</w:t>
            </w:r>
          </w:p>
        </w:tc>
        <w:tc>
          <w:tcPr>
            <w:tcW w:w="728" w:type="dxa"/>
          </w:tcPr>
          <w:p w14:paraId="047A2CB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7" w:type="dxa"/>
          </w:tcPr>
          <w:p w14:paraId="5E11174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0.073</w:t>
            </w:r>
          </w:p>
        </w:tc>
        <w:tc>
          <w:tcPr>
            <w:tcW w:w="728" w:type="dxa"/>
          </w:tcPr>
          <w:p w14:paraId="50B7109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c>
          <w:tcPr>
            <w:tcW w:w="728" w:type="dxa"/>
          </w:tcPr>
          <w:p w14:paraId="1A0473E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0.371</w:t>
            </w:r>
          </w:p>
        </w:tc>
        <w:tc>
          <w:tcPr>
            <w:tcW w:w="727" w:type="dxa"/>
          </w:tcPr>
          <w:p w14:paraId="37DF593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0.273</w:t>
            </w:r>
          </w:p>
        </w:tc>
        <w:tc>
          <w:tcPr>
            <w:tcW w:w="728" w:type="dxa"/>
          </w:tcPr>
          <w:p w14:paraId="0E6E1C8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0.017</w:t>
            </w:r>
          </w:p>
        </w:tc>
        <w:tc>
          <w:tcPr>
            <w:tcW w:w="728" w:type="dxa"/>
          </w:tcPr>
          <w:p w14:paraId="3148109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0.000</w:t>
            </w:r>
          </w:p>
        </w:tc>
      </w:tr>
      <w:tr w:rsidR="00C96541" w:rsidRPr="005259CC" w14:paraId="6E34C6E8" w14:textId="77777777" w:rsidTr="00147243">
        <w:trPr>
          <w:gridAfter w:val="1"/>
          <w:wAfter w:w="728" w:type="dxa"/>
        </w:trPr>
        <w:tc>
          <w:tcPr>
            <w:tcW w:w="567" w:type="dxa"/>
            <w:vMerge/>
          </w:tcPr>
          <w:p w14:paraId="1CDF9257"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47FDC894"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Other (please specify)</w:t>
            </w:r>
          </w:p>
        </w:tc>
        <w:tc>
          <w:tcPr>
            <w:tcW w:w="727" w:type="dxa"/>
          </w:tcPr>
          <w:p w14:paraId="6E04BFB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0.212</w:t>
            </w:r>
          </w:p>
        </w:tc>
        <w:tc>
          <w:tcPr>
            <w:tcW w:w="728" w:type="dxa"/>
          </w:tcPr>
          <w:p w14:paraId="473BA32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0.067</w:t>
            </w:r>
          </w:p>
        </w:tc>
        <w:tc>
          <w:tcPr>
            <w:tcW w:w="728" w:type="dxa"/>
          </w:tcPr>
          <w:p w14:paraId="55EFCB2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0.345</w:t>
            </w:r>
          </w:p>
        </w:tc>
        <w:tc>
          <w:tcPr>
            <w:tcW w:w="727" w:type="dxa"/>
          </w:tcPr>
          <w:p w14:paraId="6B50FD1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0.603</w:t>
            </w:r>
          </w:p>
        </w:tc>
        <w:tc>
          <w:tcPr>
            <w:tcW w:w="728" w:type="dxa"/>
          </w:tcPr>
          <w:p w14:paraId="1D0A5378"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0.381</w:t>
            </w:r>
          </w:p>
        </w:tc>
        <w:tc>
          <w:tcPr>
            <w:tcW w:w="728" w:type="dxa"/>
          </w:tcPr>
          <w:p w14:paraId="3030DCA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n.a</w:t>
            </w:r>
          </w:p>
        </w:tc>
        <w:tc>
          <w:tcPr>
            <w:tcW w:w="727" w:type="dxa"/>
          </w:tcPr>
          <w:p w14:paraId="5D8E36D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0.031</w:t>
            </w:r>
          </w:p>
        </w:tc>
        <w:tc>
          <w:tcPr>
            <w:tcW w:w="728" w:type="dxa"/>
          </w:tcPr>
          <w:p w14:paraId="33DA516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0.490</w:t>
            </w:r>
          </w:p>
        </w:tc>
        <w:tc>
          <w:tcPr>
            <w:tcW w:w="728" w:type="dxa"/>
          </w:tcPr>
          <w:p w14:paraId="59710BC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0.014</w:t>
            </w:r>
          </w:p>
        </w:tc>
        <w:tc>
          <w:tcPr>
            <w:tcW w:w="727" w:type="dxa"/>
          </w:tcPr>
          <w:p w14:paraId="60DE59D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0.004</w:t>
            </w:r>
          </w:p>
        </w:tc>
        <w:tc>
          <w:tcPr>
            <w:tcW w:w="728" w:type="dxa"/>
          </w:tcPr>
          <w:p w14:paraId="4D2A5B6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0.282</w:t>
            </w:r>
          </w:p>
        </w:tc>
        <w:tc>
          <w:tcPr>
            <w:tcW w:w="728" w:type="dxa"/>
          </w:tcPr>
          <w:p w14:paraId="6D029D9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tcPr>
          <w:p w14:paraId="1864BC1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0.102</w:t>
            </w:r>
          </w:p>
        </w:tc>
        <w:tc>
          <w:tcPr>
            <w:tcW w:w="728" w:type="dxa"/>
          </w:tcPr>
          <w:p w14:paraId="6B9193F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0.733</w:t>
            </w:r>
          </w:p>
        </w:tc>
        <w:tc>
          <w:tcPr>
            <w:tcW w:w="728" w:type="dxa"/>
          </w:tcPr>
          <w:p w14:paraId="4AE5D54D"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0.082</w:t>
            </w:r>
          </w:p>
        </w:tc>
      </w:tr>
      <w:tr w:rsidR="00C96541" w:rsidRPr="005259CC" w14:paraId="00207641" w14:textId="77777777" w:rsidTr="00147243">
        <w:trPr>
          <w:gridAfter w:val="1"/>
          <w:wAfter w:w="728" w:type="dxa"/>
        </w:trPr>
        <w:tc>
          <w:tcPr>
            <w:tcW w:w="567" w:type="dxa"/>
            <w:vMerge/>
          </w:tcPr>
          <w:p w14:paraId="79BFAD9C"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49743946"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No idea</w:t>
            </w:r>
          </w:p>
        </w:tc>
        <w:tc>
          <w:tcPr>
            <w:tcW w:w="727" w:type="dxa"/>
          </w:tcPr>
          <w:p w14:paraId="0AC61929"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0.500</w:t>
            </w:r>
          </w:p>
        </w:tc>
        <w:tc>
          <w:tcPr>
            <w:tcW w:w="728" w:type="dxa"/>
          </w:tcPr>
          <w:p w14:paraId="6CBFEE7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0.346</w:t>
            </w:r>
          </w:p>
        </w:tc>
        <w:tc>
          <w:tcPr>
            <w:tcW w:w="728" w:type="dxa"/>
          </w:tcPr>
          <w:p w14:paraId="1A2D453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0.352</w:t>
            </w:r>
          </w:p>
        </w:tc>
        <w:tc>
          <w:tcPr>
            <w:tcW w:w="727" w:type="dxa"/>
          </w:tcPr>
          <w:p w14:paraId="55C643E6"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3227A95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0.577</w:t>
            </w:r>
          </w:p>
        </w:tc>
        <w:tc>
          <w:tcPr>
            <w:tcW w:w="728" w:type="dxa"/>
          </w:tcPr>
          <w:p w14:paraId="36995AA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7" w:type="dxa"/>
          </w:tcPr>
          <w:p w14:paraId="3438B5C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7EA1803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14C05BF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0.658</w:t>
            </w:r>
          </w:p>
        </w:tc>
        <w:tc>
          <w:tcPr>
            <w:tcW w:w="727" w:type="dxa"/>
          </w:tcPr>
          <w:p w14:paraId="32946C4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c>
          <w:tcPr>
            <w:tcW w:w="728" w:type="dxa"/>
          </w:tcPr>
          <w:p w14:paraId="030B4C1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0.678</w:t>
            </w:r>
          </w:p>
        </w:tc>
        <w:tc>
          <w:tcPr>
            <w:tcW w:w="728" w:type="dxa"/>
          </w:tcPr>
          <w:p w14:paraId="6373F0B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0.527</w:t>
            </w:r>
          </w:p>
        </w:tc>
        <w:tc>
          <w:tcPr>
            <w:tcW w:w="727" w:type="dxa"/>
          </w:tcPr>
          <w:p w14:paraId="71E58F5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0.548</w:t>
            </w:r>
          </w:p>
        </w:tc>
        <w:tc>
          <w:tcPr>
            <w:tcW w:w="728" w:type="dxa"/>
          </w:tcPr>
          <w:p w14:paraId="0EB7FF2E"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0.544</w:t>
            </w:r>
          </w:p>
        </w:tc>
        <w:tc>
          <w:tcPr>
            <w:tcW w:w="728" w:type="dxa"/>
          </w:tcPr>
          <w:p w14:paraId="43C538CA"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1.000</w:t>
            </w:r>
          </w:p>
        </w:tc>
      </w:tr>
      <w:tr w:rsidR="00C96541" w:rsidRPr="005259CC" w14:paraId="6D0EC784" w14:textId="77777777" w:rsidTr="00147243">
        <w:trPr>
          <w:gridAfter w:val="1"/>
          <w:wAfter w:w="728" w:type="dxa"/>
        </w:trPr>
        <w:tc>
          <w:tcPr>
            <w:tcW w:w="567" w:type="dxa"/>
            <w:vMerge/>
          </w:tcPr>
          <w:p w14:paraId="7865390F"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5E4ADD0D" w14:textId="77777777" w:rsidR="00C96541" w:rsidRPr="005259CC" w:rsidRDefault="00C96541" w:rsidP="00147243">
            <w:pPr>
              <w:rPr>
                <w:rFonts w:eastAsia="Times New Roman"/>
                <w:bCs/>
                <w:color w:val="000000" w:themeColor="text1"/>
                <w:sz w:val="18"/>
                <w:szCs w:val="18"/>
                <w:lang w:val="tr-TR" w:eastAsia="tr-TR"/>
              </w:rPr>
            </w:pPr>
          </w:p>
        </w:tc>
        <w:tc>
          <w:tcPr>
            <w:tcW w:w="727" w:type="dxa"/>
          </w:tcPr>
          <w:p w14:paraId="790F1376" w14:textId="77777777" w:rsidR="00C96541" w:rsidRPr="005259CC" w:rsidRDefault="00C96541" w:rsidP="00147243">
            <w:pPr>
              <w:jc w:val="center"/>
              <w:rPr>
                <w:rFonts w:cs="Calibri"/>
                <w:bCs/>
                <w:color w:val="000000" w:themeColor="text1"/>
                <w:sz w:val="16"/>
                <w:szCs w:val="16"/>
              </w:rPr>
            </w:pPr>
          </w:p>
        </w:tc>
        <w:tc>
          <w:tcPr>
            <w:tcW w:w="728" w:type="dxa"/>
          </w:tcPr>
          <w:p w14:paraId="526A8A9B" w14:textId="77777777" w:rsidR="00C96541" w:rsidRPr="005259CC" w:rsidRDefault="00C96541" w:rsidP="00147243">
            <w:pPr>
              <w:jc w:val="center"/>
              <w:rPr>
                <w:rFonts w:cs="Calibri"/>
                <w:bCs/>
                <w:color w:val="000000" w:themeColor="text1"/>
                <w:sz w:val="16"/>
                <w:szCs w:val="16"/>
              </w:rPr>
            </w:pPr>
          </w:p>
        </w:tc>
        <w:tc>
          <w:tcPr>
            <w:tcW w:w="728" w:type="dxa"/>
          </w:tcPr>
          <w:p w14:paraId="5C543625" w14:textId="77777777" w:rsidR="00C96541" w:rsidRPr="005259CC" w:rsidRDefault="00C96541" w:rsidP="00147243">
            <w:pPr>
              <w:jc w:val="center"/>
              <w:rPr>
                <w:rFonts w:cs="Calibri"/>
                <w:bCs/>
                <w:color w:val="000000" w:themeColor="text1"/>
                <w:sz w:val="16"/>
                <w:szCs w:val="16"/>
              </w:rPr>
            </w:pPr>
          </w:p>
        </w:tc>
        <w:tc>
          <w:tcPr>
            <w:tcW w:w="727" w:type="dxa"/>
          </w:tcPr>
          <w:p w14:paraId="25AE217A" w14:textId="77777777" w:rsidR="00C96541" w:rsidRPr="005259CC" w:rsidRDefault="00C96541" w:rsidP="00147243">
            <w:pPr>
              <w:jc w:val="center"/>
              <w:rPr>
                <w:rFonts w:cs="Calibri"/>
                <w:bCs/>
                <w:color w:val="000000" w:themeColor="text1"/>
                <w:sz w:val="16"/>
                <w:szCs w:val="16"/>
              </w:rPr>
            </w:pPr>
          </w:p>
        </w:tc>
        <w:tc>
          <w:tcPr>
            <w:tcW w:w="728" w:type="dxa"/>
          </w:tcPr>
          <w:p w14:paraId="24471EB6" w14:textId="77777777" w:rsidR="00C96541" w:rsidRPr="005259CC" w:rsidRDefault="00C96541" w:rsidP="00147243">
            <w:pPr>
              <w:jc w:val="center"/>
              <w:rPr>
                <w:rFonts w:cs="Calibri"/>
                <w:bCs/>
                <w:color w:val="000000" w:themeColor="text1"/>
                <w:sz w:val="16"/>
                <w:szCs w:val="16"/>
              </w:rPr>
            </w:pPr>
          </w:p>
        </w:tc>
        <w:tc>
          <w:tcPr>
            <w:tcW w:w="728" w:type="dxa"/>
          </w:tcPr>
          <w:p w14:paraId="5771FA57" w14:textId="77777777" w:rsidR="00C96541" w:rsidRPr="005259CC" w:rsidRDefault="00C96541" w:rsidP="00147243">
            <w:pPr>
              <w:jc w:val="center"/>
              <w:rPr>
                <w:rFonts w:cs="Calibri"/>
                <w:bCs/>
                <w:color w:val="000000" w:themeColor="text1"/>
                <w:sz w:val="16"/>
                <w:szCs w:val="16"/>
              </w:rPr>
            </w:pPr>
          </w:p>
        </w:tc>
        <w:tc>
          <w:tcPr>
            <w:tcW w:w="727" w:type="dxa"/>
          </w:tcPr>
          <w:p w14:paraId="4A9DCDB9" w14:textId="77777777" w:rsidR="00C96541" w:rsidRPr="005259CC" w:rsidRDefault="00C96541" w:rsidP="00147243">
            <w:pPr>
              <w:jc w:val="center"/>
              <w:rPr>
                <w:rFonts w:cs="Calibri"/>
                <w:bCs/>
                <w:color w:val="000000" w:themeColor="text1"/>
                <w:sz w:val="16"/>
                <w:szCs w:val="16"/>
              </w:rPr>
            </w:pPr>
          </w:p>
        </w:tc>
        <w:tc>
          <w:tcPr>
            <w:tcW w:w="728" w:type="dxa"/>
          </w:tcPr>
          <w:p w14:paraId="22E9FE30" w14:textId="77777777" w:rsidR="00C96541" w:rsidRPr="005259CC" w:rsidRDefault="00C96541" w:rsidP="00147243">
            <w:pPr>
              <w:jc w:val="center"/>
              <w:rPr>
                <w:rFonts w:cs="Calibri"/>
                <w:bCs/>
                <w:color w:val="000000" w:themeColor="text1"/>
                <w:sz w:val="16"/>
                <w:szCs w:val="16"/>
              </w:rPr>
            </w:pPr>
          </w:p>
        </w:tc>
        <w:tc>
          <w:tcPr>
            <w:tcW w:w="728" w:type="dxa"/>
          </w:tcPr>
          <w:p w14:paraId="05C931F6" w14:textId="77777777" w:rsidR="00C96541" w:rsidRPr="005259CC" w:rsidRDefault="00C96541" w:rsidP="00147243">
            <w:pPr>
              <w:jc w:val="center"/>
              <w:rPr>
                <w:rFonts w:cs="Calibri"/>
                <w:bCs/>
                <w:color w:val="000000" w:themeColor="text1"/>
                <w:sz w:val="16"/>
                <w:szCs w:val="16"/>
              </w:rPr>
            </w:pPr>
          </w:p>
        </w:tc>
        <w:tc>
          <w:tcPr>
            <w:tcW w:w="727" w:type="dxa"/>
          </w:tcPr>
          <w:p w14:paraId="128E5887" w14:textId="77777777" w:rsidR="00C96541" w:rsidRPr="005259CC" w:rsidRDefault="00C96541" w:rsidP="00147243">
            <w:pPr>
              <w:jc w:val="center"/>
              <w:rPr>
                <w:rFonts w:cs="Calibri"/>
                <w:bCs/>
                <w:color w:val="000000" w:themeColor="text1"/>
                <w:sz w:val="16"/>
                <w:szCs w:val="16"/>
              </w:rPr>
            </w:pPr>
          </w:p>
        </w:tc>
        <w:tc>
          <w:tcPr>
            <w:tcW w:w="728" w:type="dxa"/>
          </w:tcPr>
          <w:p w14:paraId="79E6E252" w14:textId="77777777" w:rsidR="00C96541" w:rsidRPr="005259CC" w:rsidRDefault="00C96541" w:rsidP="00147243">
            <w:pPr>
              <w:jc w:val="center"/>
              <w:rPr>
                <w:rFonts w:cs="Calibri"/>
                <w:bCs/>
                <w:color w:val="000000" w:themeColor="text1"/>
                <w:sz w:val="16"/>
                <w:szCs w:val="16"/>
              </w:rPr>
            </w:pPr>
          </w:p>
        </w:tc>
        <w:tc>
          <w:tcPr>
            <w:tcW w:w="728" w:type="dxa"/>
          </w:tcPr>
          <w:p w14:paraId="2985553B" w14:textId="77777777" w:rsidR="00C96541" w:rsidRPr="005259CC" w:rsidRDefault="00C96541" w:rsidP="00147243">
            <w:pPr>
              <w:jc w:val="center"/>
              <w:rPr>
                <w:rFonts w:cs="Calibri"/>
                <w:bCs/>
                <w:color w:val="000000" w:themeColor="text1"/>
                <w:sz w:val="16"/>
                <w:szCs w:val="16"/>
              </w:rPr>
            </w:pPr>
          </w:p>
        </w:tc>
        <w:tc>
          <w:tcPr>
            <w:tcW w:w="727" w:type="dxa"/>
          </w:tcPr>
          <w:p w14:paraId="7B239292" w14:textId="77777777" w:rsidR="00C96541" w:rsidRPr="005259CC" w:rsidRDefault="00C96541" w:rsidP="00147243">
            <w:pPr>
              <w:jc w:val="center"/>
              <w:rPr>
                <w:rFonts w:cs="Calibri"/>
                <w:bCs/>
                <w:color w:val="000000" w:themeColor="text1"/>
                <w:sz w:val="16"/>
                <w:szCs w:val="16"/>
              </w:rPr>
            </w:pPr>
          </w:p>
        </w:tc>
        <w:tc>
          <w:tcPr>
            <w:tcW w:w="728" w:type="dxa"/>
          </w:tcPr>
          <w:p w14:paraId="1EBAD896" w14:textId="77777777" w:rsidR="00C96541" w:rsidRPr="005259CC" w:rsidRDefault="00C96541" w:rsidP="00147243">
            <w:pPr>
              <w:jc w:val="center"/>
              <w:rPr>
                <w:rFonts w:cs="Calibri"/>
                <w:bCs/>
                <w:color w:val="000000" w:themeColor="text1"/>
                <w:sz w:val="16"/>
                <w:szCs w:val="16"/>
              </w:rPr>
            </w:pPr>
          </w:p>
        </w:tc>
        <w:tc>
          <w:tcPr>
            <w:tcW w:w="728" w:type="dxa"/>
          </w:tcPr>
          <w:p w14:paraId="0113BB8D" w14:textId="77777777" w:rsidR="00C96541" w:rsidRPr="005259CC" w:rsidRDefault="00C96541" w:rsidP="00147243">
            <w:pPr>
              <w:jc w:val="center"/>
              <w:rPr>
                <w:rFonts w:cs="Calibri"/>
                <w:bCs/>
                <w:color w:val="000000" w:themeColor="text1"/>
                <w:sz w:val="16"/>
                <w:szCs w:val="16"/>
              </w:rPr>
            </w:pPr>
          </w:p>
        </w:tc>
      </w:tr>
      <w:tr w:rsidR="00C96541" w:rsidRPr="005259CC" w14:paraId="02ABEB16" w14:textId="77777777" w:rsidTr="00147243">
        <w:trPr>
          <w:gridAfter w:val="1"/>
          <w:wAfter w:w="728" w:type="dxa"/>
        </w:trPr>
        <w:tc>
          <w:tcPr>
            <w:tcW w:w="567" w:type="dxa"/>
            <w:vMerge w:val="restart"/>
          </w:tcPr>
          <w:p w14:paraId="6B09151A" w14:textId="77777777" w:rsidR="00C96541" w:rsidRPr="005259CC" w:rsidRDefault="00C96541" w:rsidP="00147243">
            <w:pPr>
              <w:jc w:val="center"/>
              <w:rPr>
                <w:rFonts w:eastAsia="Times New Roman"/>
                <w:b/>
                <w:color w:val="000000" w:themeColor="text1"/>
                <w:sz w:val="18"/>
                <w:szCs w:val="18"/>
                <w:lang w:val="tr-TR" w:eastAsia="tr-TR"/>
              </w:rPr>
            </w:pPr>
            <w:r w:rsidRPr="005259CC">
              <w:rPr>
                <w:rFonts w:eastAsia="Times New Roman"/>
                <w:b/>
                <w:color w:val="000000" w:themeColor="text1"/>
                <w:sz w:val="18"/>
                <w:szCs w:val="18"/>
                <w:lang w:val="tr-TR" w:eastAsia="tr-TR"/>
              </w:rPr>
              <w:t>Q14</w:t>
            </w:r>
          </w:p>
        </w:tc>
        <w:tc>
          <w:tcPr>
            <w:tcW w:w="4395" w:type="dxa"/>
          </w:tcPr>
          <w:p w14:paraId="567B7F74"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Yes</w:t>
            </w:r>
          </w:p>
        </w:tc>
        <w:tc>
          <w:tcPr>
            <w:tcW w:w="727" w:type="dxa"/>
            <w:vMerge w:val="restart"/>
          </w:tcPr>
          <w:p w14:paraId="5AD56C77"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0.056</w:t>
            </w:r>
          </w:p>
        </w:tc>
        <w:tc>
          <w:tcPr>
            <w:tcW w:w="728" w:type="dxa"/>
            <w:vMerge w:val="restart"/>
          </w:tcPr>
          <w:p w14:paraId="48AEFD9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7C42E34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0.047</w:t>
            </w:r>
          </w:p>
        </w:tc>
        <w:tc>
          <w:tcPr>
            <w:tcW w:w="727" w:type="dxa"/>
            <w:vMerge w:val="restart"/>
          </w:tcPr>
          <w:p w14:paraId="2D15930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2FB5450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5826428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0.024</w:t>
            </w:r>
          </w:p>
        </w:tc>
        <w:tc>
          <w:tcPr>
            <w:tcW w:w="727" w:type="dxa"/>
            <w:vMerge w:val="restart"/>
          </w:tcPr>
          <w:p w14:paraId="4ED35A8F"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0.472</w:t>
            </w:r>
          </w:p>
        </w:tc>
        <w:tc>
          <w:tcPr>
            <w:tcW w:w="728" w:type="dxa"/>
            <w:vMerge w:val="restart"/>
          </w:tcPr>
          <w:p w14:paraId="1D46032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21F3DBE4"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0.636</w:t>
            </w:r>
          </w:p>
        </w:tc>
        <w:tc>
          <w:tcPr>
            <w:tcW w:w="727" w:type="dxa"/>
            <w:vMerge w:val="restart"/>
          </w:tcPr>
          <w:p w14:paraId="234782C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0.032</w:t>
            </w:r>
          </w:p>
        </w:tc>
        <w:tc>
          <w:tcPr>
            <w:tcW w:w="728" w:type="dxa"/>
            <w:vMerge w:val="restart"/>
          </w:tcPr>
          <w:p w14:paraId="097215E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78BEABBC"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0.051</w:t>
            </w:r>
          </w:p>
        </w:tc>
        <w:tc>
          <w:tcPr>
            <w:tcW w:w="727" w:type="dxa"/>
            <w:vMerge w:val="restart"/>
          </w:tcPr>
          <w:p w14:paraId="45CF3851"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0.04</w:t>
            </w:r>
          </w:p>
        </w:tc>
        <w:tc>
          <w:tcPr>
            <w:tcW w:w="728" w:type="dxa"/>
            <w:vMerge w:val="restart"/>
          </w:tcPr>
          <w:p w14:paraId="39B0605B"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0.271</w:t>
            </w:r>
          </w:p>
        </w:tc>
        <w:tc>
          <w:tcPr>
            <w:tcW w:w="728" w:type="dxa"/>
            <w:vMerge w:val="restart"/>
          </w:tcPr>
          <w:p w14:paraId="3E6D503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r>
      <w:tr w:rsidR="00C96541" w:rsidRPr="005259CC" w14:paraId="728C40B2" w14:textId="77777777" w:rsidTr="00147243">
        <w:trPr>
          <w:gridAfter w:val="1"/>
          <w:wAfter w:w="728" w:type="dxa"/>
        </w:trPr>
        <w:tc>
          <w:tcPr>
            <w:tcW w:w="567" w:type="dxa"/>
            <w:vMerge/>
          </w:tcPr>
          <w:p w14:paraId="186663F1"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2B14C9D4"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No</w:t>
            </w:r>
          </w:p>
        </w:tc>
        <w:tc>
          <w:tcPr>
            <w:tcW w:w="727" w:type="dxa"/>
            <w:vMerge/>
          </w:tcPr>
          <w:p w14:paraId="578F9A1D" w14:textId="77777777" w:rsidR="00C96541" w:rsidRPr="005259CC" w:rsidRDefault="00C96541" w:rsidP="00147243">
            <w:pPr>
              <w:jc w:val="center"/>
              <w:rPr>
                <w:rFonts w:cs="Calibri"/>
                <w:bCs/>
                <w:color w:val="000000" w:themeColor="text1"/>
                <w:sz w:val="16"/>
                <w:szCs w:val="16"/>
              </w:rPr>
            </w:pPr>
          </w:p>
        </w:tc>
        <w:tc>
          <w:tcPr>
            <w:tcW w:w="728" w:type="dxa"/>
            <w:vMerge/>
          </w:tcPr>
          <w:p w14:paraId="3B182B0B" w14:textId="77777777" w:rsidR="00C96541" w:rsidRPr="005259CC" w:rsidRDefault="00C96541" w:rsidP="00147243">
            <w:pPr>
              <w:jc w:val="center"/>
              <w:rPr>
                <w:rFonts w:cs="Calibri"/>
                <w:bCs/>
                <w:color w:val="000000" w:themeColor="text1"/>
                <w:sz w:val="16"/>
                <w:szCs w:val="16"/>
              </w:rPr>
            </w:pPr>
          </w:p>
        </w:tc>
        <w:tc>
          <w:tcPr>
            <w:tcW w:w="728" w:type="dxa"/>
            <w:vMerge/>
          </w:tcPr>
          <w:p w14:paraId="29381D0A" w14:textId="77777777" w:rsidR="00C96541" w:rsidRPr="005259CC" w:rsidRDefault="00C96541" w:rsidP="00147243">
            <w:pPr>
              <w:jc w:val="center"/>
              <w:rPr>
                <w:rFonts w:cs="Calibri"/>
                <w:bCs/>
                <w:color w:val="000000" w:themeColor="text1"/>
                <w:sz w:val="16"/>
                <w:szCs w:val="16"/>
              </w:rPr>
            </w:pPr>
          </w:p>
        </w:tc>
        <w:tc>
          <w:tcPr>
            <w:tcW w:w="727" w:type="dxa"/>
            <w:vMerge/>
          </w:tcPr>
          <w:p w14:paraId="68BECC84" w14:textId="77777777" w:rsidR="00C96541" w:rsidRPr="005259CC" w:rsidRDefault="00C96541" w:rsidP="00147243">
            <w:pPr>
              <w:jc w:val="center"/>
              <w:rPr>
                <w:rFonts w:cs="Calibri"/>
                <w:bCs/>
                <w:color w:val="000000" w:themeColor="text1"/>
                <w:sz w:val="16"/>
                <w:szCs w:val="16"/>
              </w:rPr>
            </w:pPr>
          </w:p>
        </w:tc>
        <w:tc>
          <w:tcPr>
            <w:tcW w:w="728" w:type="dxa"/>
            <w:vMerge/>
          </w:tcPr>
          <w:p w14:paraId="7AB8D385" w14:textId="77777777" w:rsidR="00C96541" w:rsidRPr="005259CC" w:rsidRDefault="00C96541" w:rsidP="00147243">
            <w:pPr>
              <w:jc w:val="center"/>
              <w:rPr>
                <w:rFonts w:cs="Calibri"/>
                <w:bCs/>
                <w:color w:val="000000" w:themeColor="text1"/>
                <w:sz w:val="16"/>
                <w:szCs w:val="16"/>
              </w:rPr>
            </w:pPr>
          </w:p>
        </w:tc>
        <w:tc>
          <w:tcPr>
            <w:tcW w:w="728" w:type="dxa"/>
            <w:vMerge/>
          </w:tcPr>
          <w:p w14:paraId="1F9780EA" w14:textId="77777777" w:rsidR="00C96541" w:rsidRPr="005259CC" w:rsidRDefault="00C96541" w:rsidP="00147243">
            <w:pPr>
              <w:jc w:val="center"/>
              <w:rPr>
                <w:rFonts w:cs="Calibri"/>
                <w:bCs/>
                <w:color w:val="000000" w:themeColor="text1"/>
                <w:sz w:val="16"/>
                <w:szCs w:val="16"/>
              </w:rPr>
            </w:pPr>
          </w:p>
        </w:tc>
        <w:tc>
          <w:tcPr>
            <w:tcW w:w="727" w:type="dxa"/>
            <w:vMerge/>
          </w:tcPr>
          <w:p w14:paraId="1239648E" w14:textId="77777777" w:rsidR="00C96541" w:rsidRPr="005259CC" w:rsidRDefault="00C96541" w:rsidP="00147243">
            <w:pPr>
              <w:jc w:val="center"/>
              <w:rPr>
                <w:rFonts w:cs="Calibri"/>
                <w:bCs/>
                <w:color w:val="000000" w:themeColor="text1"/>
                <w:sz w:val="16"/>
                <w:szCs w:val="16"/>
              </w:rPr>
            </w:pPr>
          </w:p>
        </w:tc>
        <w:tc>
          <w:tcPr>
            <w:tcW w:w="728" w:type="dxa"/>
            <w:vMerge/>
          </w:tcPr>
          <w:p w14:paraId="3ED3635E" w14:textId="77777777" w:rsidR="00C96541" w:rsidRPr="005259CC" w:rsidRDefault="00C96541" w:rsidP="00147243">
            <w:pPr>
              <w:jc w:val="center"/>
              <w:rPr>
                <w:rFonts w:cs="Calibri"/>
                <w:bCs/>
                <w:color w:val="000000" w:themeColor="text1"/>
                <w:sz w:val="16"/>
                <w:szCs w:val="16"/>
              </w:rPr>
            </w:pPr>
          </w:p>
        </w:tc>
        <w:tc>
          <w:tcPr>
            <w:tcW w:w="728" w:type="dxa"/>
            <w:vMerge/>
          </w:tcPr>
          <w:p w14:paraId="4E97E770" w14:textId="77777777" w:rsidR="00C96541" w:rsidRPr="005259CC" w:rsidRDefault="00C96541" w:rsidP="00147243">
            <w:pPr>
              <w:jc w:val="center"/>
              <w:rPr>
                <w:rFonts w:cs="Calibri"/>
                <w:bCs/>
                <w:color w:val="000000" w:themeColor="text1"/>
                <w:sz w:val="16"/>
                <w:szCs w:val="16"/>
              </w:rPr>
            </w:pPr>
          </w:p>
        </w:tc>
        <w:tc>
          <w:tcPr>
            <w:tcW w:w="727" w:type="dxa"/>
            <w:vMerge/>
          </w:tcPr>
          <w:p w14:paraId="349688CF" w14:textId="77777777" w:rsidR="00C96541" w:rsidRPr="005259CC" w:rsidRDefault="00C96541" w:rsidP="00147243">
            <w:pPr>
              <w:jc w:val="center"/>
              <w:rPr>
                <w:rFonts w:cs="Calibri"/>
                <w:bCs/>
                <w:color w:val="000000" w:themeColor="text1"/>
                <w:sz w:val="16"/>
                <w:szCs w:val="16"/>
              </w:rPr>
            </w:pPr>
          </w:p>
        </w:tc>
        <w:tc>
          <w:tcPr>
            <w:tcW w:w="728" w:type="dxa"/>
            <w:vMerge/>
          </w:tcPr>
          <w:p w14:paraId="0E0B2DDE" w14:textId="77777777" w:rsidR="00C96541" w:rsidRPr="005259CC" w:rsidRDefault="00C96541" w:rsidP="00147243">
            <w:pPr>
              <w:jc w:val="center"/>
              <w:rPr>
                <w:rFonts w:cs="Calibri"/>
                <w:bCs/>
                <w:color w:val="000000" w:themeColor="text1"/>
                <w:sz w:val="16"/>
                <w:szCs w:val="16"/>
              </w:rPr>
            </w:pPr>
          </w:p>
        </w:tc>
        <w:tc>
          <w:tcPr>
            <w:tcW w:w="728" w:type="dxa"/>
            <w:vMerge/>
          </w:tcPr>
          <w:p w14:paraId="5DEB47C2" w14:textId="77777777" w:rsidR="00C96541" w:rsidRPr="005259CC" w:rsidRDefault="00C96541" w:rsidP="00147243">
            <w:pPr>
              <w:jc w:val="center"/>
              <w:rPr>
                <w:rFonts w:cs="Calibri"/>
                <w:bCs/>
                <w:color w:val="000000" w:themeColor="text1"/>
                <w:sz w:val="16"/>
                <w:szCs w:val="16"/>
              </w:rPr>
            </w:pPr>
          </w:p>
        </w:tc>
        <w:tc>
          <w:tcPr>
            <w:tcW w:w="727" w:type="dxa"/>
            <w:vMerge/>
          </w:tcPr>
          <w:p w14:paraId="262CBA77" w14:textId="77777777" w:rsidR="00C96541" w:rsidRPr="005259CC" w:rsidRDefault="00C96541" w:rsidP="00147243">
            <w:pPr>
              <w:jc w:val="center"/>
              <w:rPr>
                <w:rFonts w:cs="Calibri"/>
                <w:bCs/>
                <w:color w:val="000000" w:themeColor="text1"/>
                <w:sz w:val="16"/>
                <w:szCs w:val="16"/>
              </w:rPr>
            </w:pPr>
          </w:p>
        </w:tc>
        <w:tc>
          <w:tcPr>
            <w:tcW w:w="728" w:type="dxa"/>
            <w:vMerge/>
          </w:tcPr>
          <w:p w14:paraId="1CFA2AAB" w14:textId="77777777" w:rsidR="00C96541" w:rsidRPr="005259CC" w:rsidRDefault="00C96541" w:rsidP="00147243">
            <w:pPr>
              <w:jc w:val="center"/>
              <w:rPr>
                <w:rFonts w:cs="Calibri"/>
                <w:bCs/>
                <w:color w:val="000000" w:themeColor="text1"/>
                <w:sz w:val="16"/>
                <w:szCs w:val="16"/>
              </w:rPr>
            </w:pPr>
          </w:p>
        </w:tc>
        <w:tc>
          <w:tcPr>
            <w:tcW w:w="728" w:type="dxa"/>
            <w:vMerge/>
          </w:tcPr>
          <w:p w14:paraId="4443A7E1" w14:textId="77777777" w:rsidR="00C96541" w:rsidRPr="005259CC" w:rsidRDefault="00C96541" w:rsidP="00147243">
            <w:pPr>
              <w:jc w:val="center"/>
              <w:rPr>
                <w:rFonts w:cs="Calibri"/>
                <w:bCs/>
                <w:color w:val="000000" w:themeColor="text1"/>
                <w:sz w:val="16"/>
                <w:szCs w:val="16"/>
              </w:rPr>
            </w:pPr>
          </w:p>
        </w:tc>
      </w:tr>
      <w:tr w:rsidR="00C96541" w:rsidRPr="005259CC" w14:paraId="23643E24" w14:textId="77777777" w:rsidTr="00147243">
        <w:trPr>
          <w:gridAfter w:val="1"/>
          <w:wAfter w:w="728" w:type="dxa"/>
        </w:trPr>
        <w:tc>
          <w:tcPr>
            <w:tcW w:w="567" w:type="dxa"/>
            <w:vMerge/>
          </w:tcPr>
          <w:p w14:paraId="099AE454"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16362124"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No idea</w:t>
            </w:r>
          </w:p>
        </w:tc>
        <w:tc>
          <w:tcPr>
            <w:tcW w:w="727" w:type="dxa"/>
            <w:vMerge/>
          </w:tcPr>
          <w:p w14:paraId="35A22584" w14:textId="77777777" w:rsidR="00C96541" w:rsidRPr="005259CC" w:rsidRDefault="00C96541" w:rsidP="00147243">
            <w:pPr>
              <w:jc w:val="center"/>
              <w:rPr>
                <w:rFonts w:cs="Calibri"/>
                <w:bCs/>
                <w:color w:val="000000" w:themeColor="text1"/>
                <w:sz w:val="16"/>
                <w:szCs w:val="16"/>
              </w:rPr>
            </w:pPr>
          </w:p>
        </w:tc>
        <w:tc>
          <w:tcPr>
            <w:tcW w:w="728" w:type="dxa"/>
            <w:vMerge/>
          </w:tcPr>
          <w:p w14:paraId="2885FEB7" w14:textId="77777777" w:rsidR="00C96541" w:rsidRPr="005259CC" w:rsidRDefault="00C96541" w:rsidP="00147243">
            <w:pPr>
              <w:jc w:val="center"/>
              <w:rPr>
                <w:rFonts w:cs="Calibri"/>
                <w:bCs/>
                <w:color w:val="000000" w:themeColor="text1"/>
                <w:sz w:val="16"/>
                <w:szCs w:val="16"/>
              </w:rPr>
            </w:pPr>
          </w:p>
        </w:tc>
        <w:tc>
          <w:tcPr>
            <w:tcW w:w="728" w:type="dxa"/>
            <w:vMerge/>
          </w:tcPr>
          <w:p w14:paraId="37896A14" w14:textId="77777777" w:rsidR="00C96541" w:rsidRPr="005259CC" w:rsidRDefault="00C96541" w:rsidP="00147243">
            <w:pPr>
              <w:jc w:val="center"/>
              <w:rPr>
                <w:rFonts w:cs="Calibri"/>
                <w:bCs/>
                <w:color w:val="000000" w:themeColor="text1"/>
                <w:sz w:val="16"/>
                <w:szCs w:val="16"/>
              </w:rPr>
            </w:pPr>
          </w:p>
        </w:tc>
        <w:tc>
          <w:tcPr>
            <w:tcW w:w="727" w:type="dxa"/>
            <w:vMerge/>
          </w:tcPr>
          <w:p w14:paraId="2DB75290" w14:textId="77777777" w:rsidR="00C96541" w:rsidRPr="005259CC" w:rsidRDefault="00C96541" w:rsidP="00147243">
            <w:pPr>
              <w:jc w:val="center"/>
              <w:rPr>
                <w:rFonts w:cs="Calibri"/>
                <w:bCs/>
                <w:color w:val="000000" w:themeColor="text1"/>
                <w:sz w:val="16"/>
                <w:szCs w:val="16"/>
              </w:rPr>
            </w:pPr>
          </w:p>
        </w:tc>
        <w:tc>
          <w:tcPr>
            <w:tcW w:w="728" w:type="dxa"/>
            <w:vMerge/>
          </w:tcPr>
          <w:p w14:paraId="6CE73B39" w14:textId="77777777" w:rsidR="00C96541" w:rsidRPr="005259CC" w:rsidRDefault="00C96541" w:rsidP="00147243">
            <w:pPr>
              <w:jc w:val="center"/>
              <w:rPr>
                <w:rFonts w:cs="Calibri"/>
                <w:bCs/>
                <w:color w:val="000000" w:themeColor="text1"/>
                <w:sz w:val="16"/>
                <w:szCs w:val="16"/>
              </w:rPr>
            </w:pPr>
          </w:p>
        </w:tc>
        <w:tc>
          <w:tcPr>
            <w:tcW w:w="728" w:type="dxa"/>
            <w:vMerge/>
          </w:tcPr>
          <w:p w14:paraId="7DD7DC89" w14:textId="77777777" w:rsidR="00C96541" w:rsidRPr="005259CC" w:rsidRDefault="00C96541" w:rsidP="00147243">
            <w:pPr>
              <w:jc w:val="center"/>
              <w:rPr>
                <w:rFonts w:cs="Calibri"/>
                <w:bCs/>
                <w:color w:val="000000" w:themeColor="text1"/>
                <w:sz w:val="16"/>
                <w:szCs w:val="16"/>
              </w:rPr>
            </w:pPr>
          </w:p>
        </w:tc>
        <w:tc>
          <w:tcPr>
            <w:tcW w:w="727" w:type="dxa"/>
            <w:vMerge/>
          </w:tcPr>
          <w:p w14:paraId="5D346416" w14:textId="77777777" w:rsidR="00C96541" w:rsidRPr="005259CC" w:rsidRDefault="00C96541" w:rsidP="00147243">
            <w:pPr>
              <w:jc w:val="center"/>
              <w:rPr>
                <w:rFonts w:cs="Calibri"/>
                <w:bCs/>
                <w:color w:val="000000" w:themeColor="text1"/>
                <w:sz w:val="16"/>
                <w:szCs w:val="16"/>
              </w:rPr>
            </w:pPr>
          </w:p>
        </w:tc>
        <w:tc>
          <w:tcPr>
            <w:tcW w:w="728" w:type="dxa"/>
            <w:vMerge/>
          </w:tcPr>
          <w:p w14:paraId="3DF0849F" w14:textId="77777777" w:rsidR="00C96541" w:rsidRPr="005259CC" w:rsidRDefault="00C96541" w:rsidP="00147243">
            <w:pPr>
              <w:jc w:val="center"/>
              <w:rPr>
                <w:rFonts w:cs="Calibri"/>
                <w:bCs/>
                <w:color w:val="000000" w:themeColor="text1"/>
                <w:sz w:val="16"/>
                <w:szCs w:val="16"/>
              </w:rPr>
            </w:pPr>
          </w:p>
        </w:tc>
        <w:tc>
          <w:tcPr>
            <w:tcW w:w="728" w:type="dxa"/>
            <w:vMerge/>
          </w:tcPr>
          <w:p w14:paraId="4F1C9F6D" w14:textId="77777777" w:rsidR="00C96541" w:rsidRPr="005259CC" w:rsidRDefault="00C96541" w:rsidP="00147243">
            <w:pPr>
              <w:jc w:val="center"/>
              <w:rPr>
                <w:rFonts w:cs="Calibri"/>
                <w:bCs/>
                <w:color w:val="000000" w:themeColor="text1"/>
                <w:sz w:val="16"/>
                <w:szCs w:val="16"/>
              </w:rPr>
            </w:pPr>
          </w:p>
        </w:tc>
        <w:tc>
          <w:tcPr>
            <w:tcW w:w="727" w:type="dxa"/>
            <w:vMerge/>
          </w:tcPr>
          <w:p w14:paraId="181D065F" w14:textId="77777777" w:rsidR="00C96541" w:rsidRPr="005259CC" w:rsidRDefault="00C96541" w:rsidP="00147243">
            <w:pPr>
              <w:jc w:val="center"/>
              <w:rPr>
                <w:rFonts w:cs="Calibri"/>
                <w:bCs/>
                <w:color w:val="000000" w:themeColor="text1"/>
                <w:sz w:val="16"/>
                <w:szCs w:val="16"/>
              </w:rPr>
            </w:pPr>
          </w:p>
        </w:tc>
        <w:tc>
          <w:tcPr>
            <w:tcW w:w="728" w:type="dxa"/>
            <w:vMerge/>
          </w:tcPr>
          <w:p w14:paraId="2C8A21F6" w14:textId="77777777" w:rsidR="00C96541" w:rsidRPr="005259CC" w:rsidRDefault="00C96541" w:rsidP="00147243">
            <w:pPr>
              <w:jc w:val="center"/>
              <w:rPr>
                <w:rFonts w:cs="Calibri"/>
                <w:bCs/>
                <w:color w:val="000000" w:themeColor="text1"/>
                <w:sz w:val="16"/>
                <w:szCs w:val="16"/>
              </w:rPr>
            </w:pPr>
          </w:p>
        </w:tc>
        <w:tc>
          <w:tcPr>
            <w:tcW w:w="728" w:type="dxa"/>
            <w:vMerge/>
          </w:tcPr>
          <w:p w14:paraId="4A459DBA" w14:textId="77777777" w:rsidR="00C96541" w:rsidRPr="005259CC" w:rsidRDefault="00C96541" w:rsidP="00147243">
            <w:pPr>
              <w:jc w:val="center"/>
              <w:rPr>
                <w:rFonts w:cs="Calibri"/>
                <w:bCs/>
                <w:color w:val="000000" w:themeColor="text1"/>
                <w:sz w:val="16"/>
                <w:szCs w:val="16"/>
              </w:rPr>
            </w:pPr>
          </w:p>
        </w:tc>
        <w:tc>
          <w:tcPr>
            <w:tcW w:w="727" w:type="dxa"/>
            <w:vMerge/>
          </w:tcPr>
          <w:p w14:paraId="6BC0CDB9" w14:textId="77777777" w:rsidR="00C96541" w:rsidRPr="005259CC" w:rsidRDefault="00C96541" w:rsidP="00147243">
            <w:pPr>
              <w:jc w:val="center"/>
              <w:rPr>
                <w:rFonts w:cs="Calibri"/>
                <w:bCs/>
                <w:color w:val="000000" w:themeColor="text1"/>
                <w:sz w:val="16"/>
                <w:szCs w:val="16"/>
              </w:rPr>
            </w:pPr>
          </w:p>
        </w:tc>
        <w:tc>
          <w:tcPr>
            <w:tcW w:w="728" w:type="dxa"/>
            <w:vMerge/>
          </w:tcPr>
          <w:p w14:paraId="5EA11449" w14:textId="77777777" w:rsidR="00C96541" w:rsidRPr="005259CC" w:rsidRDefault="00C96541" w:rsidP="00147243">
            <w:pPr>
              <w:jc w:val="center"/>
              <w:rPr>
                <w:rFonts w:cs="Calibri"/>
                <w:bCs/>
                <w:color w:val="000000" w:themeColor="text1"/>
                <w:sz w:val="16"/>
                <w:szCs w:val="16"/>
              </w:rPr>
            </w:pPr>
          </w:p>
        </w:tc>
        <w:tc>
          <w:tcPr>
            <w:tcW w:w="728" w:type="dxa"/>
            <w:vMerge/>
          </w:tcPr>
          <w:p w14:paraId="64942BE1" w14:textId="77777777" w:rsidR="00C96541" w:rsidRPr="005259CC" w:rsidRDefault="00C96541" w:rsidP="00147243">
            <w:pPr>
              <w:jc w:val="center"/>
              <w:rPr>
                <w:rFonts w:cs="Calibri"/>
                <w:bCs/>
                <w:color w:val="000000" w:themeColor="text1"/>
                <w:sz w:val="16"/>
                <w:szCs w:val="16"/>
              </w:rPr>
            </w:pPr>
          </w:p>
        </w:tc>
      </w:tr>
      <w:tr w:rsidR="00C96541" w:rsidRPr="005259CC" w14:paraId="76EB09E3" w14:textId="77777777" w:rsidTr="00147243">
        <w:trPr>
          <w:gridAfter w:val="1"/>
          <w:wAfter w:w="728" w:type="dxa"/>
        </w:trPr>
        <w:tc>
          <w:tcPr>
            <w:tcW w:w="567" w:type="dxa"/>
            <w:vMerge/>
          </w:tcPr>
          <w:p w14:paraId="57B0B807"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3190D34A" w14:textId="77777777" w:rsidR="00C96541" w:rsidRPr="005259CC" w:rsidRDefault="00C96541" w:rsidP="00147243">
            <w:pPr>
              <w:rPr>
                <w:rFonts w:eastAsia="Times New Roman"/>
                <w:bCs/>
                <w:color w:val="000000" w:themeColor="text1"/>
                <w:sz w:val="18"/>
                <w:szCs w:val="18"/>
                <w:lang w:val="tr-TR" w:eastAsia="tr-TR"/>
              </w:rPr>
            </w:pPr>
          </w:p>
        </w:tc>
        <w:tc>
          <w:tcPr>
            <w:tcW w:w="727" w:type="dxa"/>
          </w:tcPr>
          <w:p w14:paraId="1C068332" w14:textId="77777777" w:rsidR="00C96541" w:rsidRPr="005259CC" w:rsidRDefault="00C96541" w:rsidP="00147243">
            <w:pPr>
              <w:jc w:val="center"/>
              <w:rPr>
                <w:rFonts w:cs="Calibri"/>
                <w:bCs/>
                <w:color w:val="000000" w:themeColor="text1"/>
                <w:sz w:val="16"/>
                <w:szCs w:val="16"/>
              </w:rPr>
            </w:pPr>
          </w:p>
        </w:tc>
        <w:tc>
          <w:tcPr>
            <w:tcW w:w="728" w:type="dxa"/>
          </w:tcPr>
          <w:p w14:paraId="40E3C950" w14:textId="77777777" w:rsidR="00C96541" w:rsidRPr="005259CC" w:rsidRDefault="00C96541" w:rsidP="00147243">
            <w:pPr>
              <w:jc w:val="center"/>
              <w:rPr>
                <w:rFonts w:cs="Calibri"/>
                <w:bCs/>
                <w:color w:val="000000" w:themeColor="text1"/>
                <w:sz w:val="16"/>
                <w:szCs w:val="16"/>
              </w:rPr>
            </w:pPr>
          </w:p>
        </w:tc>
        <w:tc>
          <w:tcPr>
            <w:tcW w:w="728" w:type="dxa"/>
          </w:tcPr>
          <w:p w14:paraId="7DAEEC15" w14:textId="77777777" w:rsidR="00C96541" w:rsidRPr="005259CC" w:rsidRDefault="00C96541" w:rsidP="00147243">
            <w:pPr>
              <w:jc w:val="center"/>
              <w:rPr>
                <w:rFonts w:cs="Calibri"/>
                <w:bCs/>
                <w:color w:val="000000" w:themeColor="text1"/>
                <w:sz w:val="16"/>
                <w:szCs w:val="16"/>
              </w:rPr>
            </w:pPr>
          </w:p>
        </w:tc>
        <w:tc>
          <w:tcPr>
            <w:tcW w:w="727" w:type="dxa"/>
          </w:tcPr>
          <w:p w14:paraId="3AA3E2A8" w14:textId="77777777" w:rsidR="00C96541" w:rsidRPr="005259CC" w:rsidRDefault="00C96541" w:rsidP="00147243">
            <w:pPr>
              <w:jc w:val="center"/>
              <w:rPr>
                <w:rFonts w:cs="Calibri"/>
                <w:bCs/>
                <w:color w:val="000000" w:themeColor="text1"/>
                <w:sz w:val="16"/>
                <w:szCs w:val="16"/>
              </w:rPr>
            </w:pPr>
          </w:p>
        </w:tc>
        <w:tc>
          <w:tcPr>
            <w:tcW w:w="728" w:type="dxa"/>
          </w:tcPr>
          <w:p w14:paraId="3C3B18C7" w14:textId="77777777" w:rsidR="00C96541" w:rsidRPr="005259CC" w:rsidRDefault="00C96541" w:rsidP="00147243">
            <w:pPr>
              <w:jc w:val="center"/>
              <w:rPr>
                <w:rFonts w:cs="Calibri"/>
                <w:bCs/>
                <w:color w:val="000000" w:themeColor="text1"/>
                <w:sz w:val="16"/>
                <w:szCs w:val="16"/>
              </w:rPr>
            </w:pPr>
          </w:p>
        </w:tc>
        <w:tc>
          <w:tcPr>
            <w:tcW w:w="728" w:type="dxa"/>
          </w:tcPr>
          <w:p w14:paraId="42326AA7" w14:textId="77777777" w:rsidR="00C96541" w:rsidRPr="005259CC" w:rsidRDefault="00C96541" w:rsidP="00147243">
            <w:pPr>
              <w:jc w:val="center"/>
              <w:rPr>
                <w:rFonts w:cs="Calibri"/>
                <w:bCs/>
                <w:color w:val="000000" w:themeColor="text1"/>
                <w:sz w:val="16"/>
                <w:szCs w:val="16"/>
              </w:rPr>
            </w:pPr>
          </w:p>
        </w:tc>
        <w:tc>
          <w:tcPr>
            <w:tcW w:w="727" w:type="dxa"/>
          </w:tcPr>
          <w:p w14:paraId="233252C6" w14:textId="77777777" w:rsidR="00C96541" w:rsidRPr="005259CC" w:rsidRDefault="00C96541" w:rsidP="00147243">
            <w:pPr>
              <w:jc w:val="center"/>
              <w:rPr>
                <w:rFonts w:cs="Calibri"/>
                <w:bCs/>
                <w:color w:val="000000" w:themeColor="text1"/>
                <w:sz w:val="16"/>
                <w:szCs w:val="16"/>
              </w:rPr>
            </w:pPr>
          </w:p>
        </w:tc>
        <w:tc>
          <w:tcPr>
            <w:tcW w:w="728" w:type="dxa"/>
          </w:tcPr>
          <w:p w14:paraId="5C9E420E" w14:textId="77777777" w:rsidR="00C96541" w:rsidRPr="005259CC" w:rsidRDefault="00C96541" w:rsidP="00147243">
            <w:pPr>
              <w:jc w:val="center"/>
              <w:rPr>
                <w:rFonts w:cs="Calibri"/>
                <w:bCs/>
                <w:color w:val="000000" w:themeColor="text1"/>
                <w:sz w:val="16"/>
                <w:szCs w:val="16"/>
              </w:rPr>
            </w:pPr>
          </w:p>
        </w:tc>
        <w:tc>
          <w:tcPr>
            <w:tcW w:w="728" w:type="dxa"/>
          </w:tcPr>
          <w:p w14:paraId="3E5901E8" w14:textId="77777777" w:rsidR="00C96541" w:rsidRPr="005259CC" w:rsidRDefault="00C96541" w:rsidP="00147243">
            <w:pPr>
              <w:jc w:val="center"/>
              <w:rPr>
                <w:rFonts w:cs="Calibri"/>
                <w:bCs/>
                <w:color w:val="000000" w:themeColor="text1"/>
                <w:sz w:val="16"/>
                <w:szCs w:val="16"/>
              </w:rPr>
            </w:pPr>
          </w:p>
        </w:tc>
        <w:tc>
          <w:tcPr>
            <w:tcW w:w="727" w:type="dxa"/>
          </w:tcPr>
          <w:p w14:paraId="77AAED8E" w14:textId="77777777" w:rsidR="00C96541" w:rsidRPr="005259CC" w:rsidRDefault="00C96541" w:rsidP="00147243">
            <w:pPr>
              <w:jc w:val="center"/>
              <w:rPr>
                <w:rFonts w:cs="Calibri"/>
                <w:bCs/>
                <w:color w:val="000000" w:themeColor="text1"/>
                <w:sz w:val="16"/>
                <w:szCs w:val="16"/>
              </w:rPr>
            </w:pPr>
          </w:p>
        </w:tc>
        <w:tc>
          <w:tcPr>
            <w:tcW w:w="728" w:type="dxa"/>
          </w:tcPr>
          <w:p w14:paraId="73685D57" w14:textId="77777777" w:rsidR="00C96541" w:rsidRPr="005259CC" w:rsidRDefault="00C96541" w:rsidP="00147243">
            <w:pPr>
              <w:jc w:val="center"/>
              <w:rPr>
                <w:rFonts w:cs="Calibri"/>
                <w:bCs/>
                <w:color w:val="000000" w:themeColor="text1"/>
                <w:sz w:val="16"/>
                <w:szCs w:val="16"/>
              </w:rPr>
            </w:pPr>
          </w:p>
        </w:tc>
        <w:tc>
          <w:tcPr>
            <w:tcW w:w="728" w:type="dxa"/>
          </w:tcPr>
          <w:p w14:paraId="05D1BD15" w14:textId="77777777" w:rsidR="00C96541" w:rsidRPr="005259CC" w:rsidRDefault="00C96541" w:rsidP="00147243">
            <w:pPr>
              <w:jc w:val="center"/>
              <w:rPr>
                <w:rFonts w:cs="Calibri"/>
                <w:bCs/>
                <w:color w:val="000000" w:themeColor="text1"/>
                <w:sz w:val="16"/>
                <w:szCs w:val="16"/>
              </w:rPr>
            </w:pPr>
          </w:p>
        </w:tc>
        <w:tc>
          <w:tcPr>
            <w:tcW w:w="727" w:type="dxa"/>
          </w:tcPr>
          <w:p w14:paraId="5A4F8673" w14:textId="77777777" w:rsidR="00C96541" w:rsidRPr="005259CC" w:rsidRDefault="00C96541" w:rsidP="00147243">
            <w:pPr>
              <w:jc w:val="center"/>
              <w:rPr>
                <w:rFonts w:cs="Calibri"/>
                <w:bCs/>
                <w:color w:val="000000" w:themeColor="text1"/>
                <w:sz w:val="16"/>
                <w:szCs w:val="16"/>
              </w:rPr>
            </w:pPr>
          </w:p>
        </w:tc>
        <w:tc>
          <w:tcPr>
            <w:tcW w:w="728" w:type="dxa"/>
          </w:tcPr>
          <w:p w14:paraId="37E5CFFB" w14:textId="77777777" w:rsidR="00C96541" w:rsidRPr="005259CC" w:rsidRDefault="00C96541" w:rsidP="00147243">
            <w:pPr>
              <w:jc w:val="center"/>
              <w:rPr>
                <w:rFonts w:cs="Calibri"/>
                <w:bCs/>
                <w:color w:val="000000" w:themeColor="text1"/>
                <w:sz w:val="16"/>
                <w:szCs w:val="16"/>
              </w:rPr>
            </w:pPr>
          </w:p>
        </w:tc>
        <w:tc>
          <w:tcPr>
            <w:tcW w:w="728" w:type="dxa"/>
          </w:tcPr>
          <w:p w14:paraId="0668A0BC" w14:textId="77777777" w:rsidR="00C96541" w:rsidRPr="005259CC" w:rsidRDefault="00C96541" w:rsidP="00147243">
            <w:pPr>
              <w:jc w:val="center"/>
              <w:rPr>
                <w:rFonts w:cs="Calibri"/>
                <w:bCs/>
                <w:color w:val="000000" w:themeColor="text1"/>
                <w:sz w:val="16"/>
                <w:szCs w:val="16"/>
              </w:rPr>
            </w:pPr>
          </w:p>
        </w:tc>
      </w:tr>
      <w:tr w:rsidR="00C96541" w:rsidRPr="005259CC" w14:paraId="3E351A9C" w14:textId="77777777" w:rsidTr="00147243">
        <w:trPr>
          <w:gridAfter w:val="1"/>
          <w:wAfter w:w="728" w:type="dxa"/>
        </w:trPr>
        <w:tc>
          <w:tcPr>
            <w:tcW w:w="567" w:type="dxa"/>
            <w:vMerge w:val="restart"/>
          </w:tcPr>
          <w:p w14:paraId="31E72F25" w14:textId="77777777" w:rsidR="00C96541" w:rsidRPr="005259CC" w:rsidRDefault="00C96541" w:rsidP="00147243">
            <w:pPr>
              <w:jc w:val="center"/>
              <w:rPr>
                <w:rFonts w:eastAsia="Times New Roman"/>
                <w:b/>
                <w:color w:val="000000" w:themeColor="text1"/>
                <w:sz w:val="18"/>
                <w:szCs w:val="18"/>
                <w:lang w:val="tr-TR" w:eastAsia="tr-TR"/>
              </w:rPr>
            </w:pPr>
            <w:r w:rsidRPr="005259CC">
              <w:rPr>
                <w:rFonts w:eastAsia="Times New Roman"/>
                <w:b/>
                <w:color w:val="000000" w:themeColor="text1"/>
                <w:sz w:val="18"/>
                <w:szCs w:val="18"/>
                <w:lang w:val="tr-TR" w:eastAsia="tr-TR"/>
              </w:rPr>
              <w:t>Q15</w:t>
            </w:r>
          </w:p>
        </w:tc>
        <w:tc>
          <w:tcPr>
            <w:tcW w:w="4395" w:type="dxa"/>
          </w:tcPr>
          <w:p w14:paraId="0D0864A7"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Up to 2 years</w:t>
            </w:r>
          </w:p>
        </w:tc>
        <w:tc>
          <w:tcPr>
            <w:tcW w:w="727" w:type="dxa"/>
            <w:vMerge w:val="restart"/>
          </w:tcPr>
          <w:p w14:paraId="160A15B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1BEFC60E"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0.034</w:t>
            </w:r>
          </w:p>
        </w:tc>
        <w:tc>
          <w:tcPr>
            <w:tcW w:w="728" w:type="dxa"/>
            <w:vMerge w:val="restart"/>
          </w:tcPr>
          <w:p w14:paraId="588DBFE1"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0.241</w:t>
            </w:r>
          </w:p>
        </w:tc>
        <w:tc>
          <w:tcPr>
            <w:tcW w:w="727" w:type="dxa"/>
            <w:vMerge w:val="restart"/>
          </w:tcPr>
          <w:p w14:paraId="51070EC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16CFB62D"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0.048</w:t>
            </w:r>
          </w:p>
        </w:tc>
        <w:tc>
          <w:tcPr>
            <w:tcW w:w="728" w:type="dxa"/>
            <w:vMerge w:val="restart"/>
          </w:tcPr>
          <w:p w14:paraId="398C9EC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vMerge w:val="restart"/>
          </w:tcPr>
          <w:p w14:paraId="62B5497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0.002</w:t>
            </w:r>
          </w:p>
        </w:tc>
        <w:tc>
          <w:tcPr>
            <w:tcW w:w="728" w:type="dxa"/>
            <w:vMerge w:val="restart"/>
          </w:tcPr>
          <w:p w14:paraId="5FCFFAAC"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48D08B4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vMerge w:val="restart"/>
          </w:tcPr>
          <w:p w14:paraId="037BE0C3"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0.044</w:t>
            </w:r>
          </w:p>
        </w:tc>
        <w:tc>
          <w:tcPr>
            <w:tcW w:w="728" w:type="dxa"/>
            <w:vMerge w:val="restart"/>
          </w:tcPr>
          <w:p w14:paraId="426A54A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043DA2BF"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0.008</w:t>
            </w:r>
          </w:p>
        </w:tc>
        <w:tc>
          <w:tcPr>
            <w:tcW w:w="727" w:type="dxa"/>
            <w:vMerge w:val="restart"/>
          </w:tcPr>
          <w:p w14:paraId="4B992F56"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4EB9C7B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0.012</w:t>
            </w:r>
          </w:p>
        </w:tc>
        <w:tc>
          <w:tcPr>
            <w:tcW w:w="728" w:type="dxa"/>
            <w:vMerge w:val="restart"/>
          </w:tcPr>
          <w:p w14:paraId="482E95C9"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r>
      <w:tr w:rsidR="00C96541" w:rsidRPr="005259CC" w14:paraId="61F307A2" w14:textId="77777777" w:rsidTr="00147243">
        <w:trPr>
          <w:gridAfter w:val="1"/>
          <w:wAfter w:w="728" w:type="dxa"/>
        </w:trPr>
        <w:tc>
          <w:tcPr>
            <w:tcW w:w="567" w:type="dxa"/>
            <w:vMerge/>
          </w:tcPr>
          <w:p w14:paraId="164A9D4E"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47816984"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Up to 5 years</w:t>
            </w:r>
          </w:p>
        </w:tc>
        <w:tc>
          <w:tcPr>
            <w:tcW w:w="727" w:type="dxa"/>
            <w:vMerge/>
          </w:tcPr>
          <w:p w14:paraId="4AB9BEED" w14:textId="77777777" w:rsidR="00C96541" w:rsidRPr="005259CC" w:rsidRDefault="00C96541" w:rsidP="00147243">
            <w:pPr>
              <w:jc w:val="center"/>
              <w:rPr>
                <w:rFonts w:cs="Calibri"/>
                <w:bCs/>
                <w:color w:val="000000" w:themeColor="text1"/>
                <w:sz w:val="16"/>
                <w:szCs w:val="16"/>
              </w:rPr>
            </w:pPr>
          </w:p>
        </w:tc>
        <w:tc>
          <w:tcPr>
            <w:tcW w:w="728" w:type="dxa"/>
            <w:vMerge/>
          </w:tcPr>
          <w:p w14:paraId="52DE58FF" w14:textId="77777777" w:rsidR="00C96541" w:rsidRPr="005259CC" w:rsidRDefault="00C96541" w:rsidP="00147243">
            <w:pPr>
              <w:jc w:val="center"/>
              <w:rPr>
                <w:rFonts w:cs="Calibri"/>
                <w:bCs/>
                <w:color w:val="000000" w:themeColor="text1"/>
                <w:sz w:val="16"/>
                <w:szCs w:val="16"/>
              </w:rPr>
            </w:pPr>
          </w:p>
        </w:tc>
        <w:tc>
          <w:tcPr>
            <w:tcW w:w="728" w:type="dxa"/>
            <w:vMerge/>
          </w:tcPr>
          <w:p w14:paraId="370912BE" w14:textId="77777777" w:rsidR="00C96541" w:rsidRPr="005259CC" w:rsidRDefault="00C96541" w:rsidP="00147243">
            <w:pPr>
              <w:jc w:val="center"/>
              <w:rPr>
                <w:rFonts w:cs="Calibri"/>
                <w:bCs/>
                <w:color w:val="000000" w:themeColor="text1"/>
                <w:sz w:val="16"/>
                <w:szCs w:val="16"/>
              </w:rPr>
            </w:pPr>
          </w:p>
        </w:tc>
        <w:tc>
          <w:tcPr>
            <w:tcW w:w="727" w:type="dxa"/>
            <w:vMerge/>
          </w:tcPr>
          <w:p w14:paraId="7220D046" w14:textId="77777777" w:rsidR="00C96541" w:rsidRPr="005259CC" w:rsidRDefault="00C96541" w:rsidP="00147243">
            <w:pPr>
              <w:jc w:val="center"/>
              <w:rPr>
                <w:rFonts w:cs="Calibri"/>
                <w:bCs/>
                <w:color w:val="000000" w:themeColor="text1"/>
                <w:sz w:val="16"/>
                <w:szCs w:val="16"/>
              </w:rPr>
            </w:pPr>
          </w:p>
        </w:tc>
        <w:tc>
          <w:tcPr>
            <w:tcW w:w="728" w:type="dxa"/>
            <w:vMerge/>
          </w:tcPr>
          <w:p w14:paraId="6FE2F1AE" w14:textId="77777777" w:rsidR="00C96541" w:rsidRPr="005259CC" w:rsidRDefault="00C96541" w:rsidP="00147243">
            <w:pPr>
              <w:jc w:val="center"/>
              <w:rPr>
                <w:rFonts w:cs="Calibri"/>
                <w:bCs/>
                <w:color w:val="000000" w:themeColor="text1"/>
                <w:sz w:val="16"/>
                <w:szCs w:val="16"/>
              </w:rPr>
            </w:pPr>
          </w:p>
        </w:tc>
        <w:tc>
          <w:tcPr>
            <w:tcW w:w="728" w:type="dxa"/>
            <w:vMerge/>
          </w:tcPr>
          <w:p w14:paraId="705EA1E9" w14:textId="77777777" w:rsidR="00C96541" w:rsidRPr="005259CC" w:rsidRDefault="00C96541" w:rsidP="00147243">
            <w:pPr>
              <w:jc w:val="center"/>
              <w:rPr>
                <w:rFonts w:cs="Calibri"/>
                <w:bCs/>
                <w:color w:val="000000" w:themeColor="text1"/>
                <w:sz w:val="16"/>
                <w:szCs w:val="16"/>
              </w:rPr>
            </w:pPr>
          </w:p>
        </w:tc>
        <w:tc>
          <w:tcPr>
            <w:tcW w:w="727" w:type="dxa"/>
            <w:vMerge/>
          </w:tcPr>
          <w:p w14:paraId="797651AA" w14:textId="77777777" w:rsidR="00C96541" w:rsidRPr="005259CC" w:rsidRDefault="00C96541" w:rsidP="00147243">
            <w:pPr>
              <w:jc w:val="center"/>
              <w:rPr>
                <w:rFonts w:cs="Calibri"/>
                <w:bCs/>
                <w:color w:val="000000" w:themeColor="text1"/>
                <w:sz w:val="16"/>
                <w:szCs w:val="16"/>
              </w:rPr>
            </w:pPr>
          </w:p>
        </w:tc>
        <w:tc>
          <w:tcPr>
            <w:tcW w:w="728" w:type="dxa"/>
            <w:vMerge/>
          </w:tcPr>
          <w:p w14:paraId="4B27E7DC" w14:textId="77777777" w:rsidR="00C96541" w:rsidRPr="005259CC" w:rsidRDefault="00C96541" w:rsidP="00147243">
            <w:pPr>
              <w:jc w:val="center"/>
              <w:rPr>
                <w:rFonts w:cs="Calibri"/>
                <w:bCs/>
                <w:color w:val="000000" w:themeColor="text1"/>
                <w:sz w:val="16"/>
                <w:szCs w:val="16"/>
              </w:rPr>
            </w:pPr>
          </w:p>
        </w:tc>
        <w:tc>
          <w:tcPr>
            <w:tcW w:w="728" w:type="dxa"/>
            <w:vMerge/>
          </w:tcPr>
          <w:p w14:paraId="54F6BB90" w14:textId="77777777" w:rsidR="00C96541" w:rsidRPr="005259CC" w:rsidRDefault="00C96541" w:rsidP="00147243">
            <w:pPr>
              <w:jc w:val="center"/>
              <w:rPr>
                <w:rFonts w:cs="Calibri"/>
                <w:bCs/>
                <w:color w:val="000000" w:themeColor="text1"/>
                <w:sz w:val="16"/>
                <w:szCs w:val="16"/>
              </w:rPr>
            </w:pPr>
          </w:p>
        </w:tc>
        <w:tc>
          <w:tcPr>
            <w:tcW w:w="727" w:type="dxa"/>
            <w:vMerge/>
          </w:tcPr>
          <w:p w14:paraId="18865895" w14:textId="77777777" w:rsidR="00C96541" w:rsidRPr="005259CC" w:rsidRDefault="00C96541" w:rsidP="00147243">
            <w:pPr>
              <w:jc w:val="center"/>
              <w:rPr>
                <w:rFonts w:cs="Calibri"/>
                <w:bCs/>
                <w:color w:val="000000" w:themeColor="text1"/>
                <w:sz w:val="16"/>
                <w:szCs w:val="16"/>
              </w:rPr>
            </w:pPr>
          </w:p>
        </w:tc>
        <w:tc>
          <w:tcPr>
            <w:tcW w:w="728" w:type="dxa"/>
            <w:vMerge/>
          </w:tcPr>
          <w:p w14:paraId="75011ABA" w14:textId="77777777" w:rsidR="00C96541" w:rsidRPr="005259CC" w:rsidRDefault="00C96541" w:rsidP="00147243">
            <w:pPr>
              <w:jc w:val="center"/>
              <w:rPr>
                <w:rFonts w:cs="Calibri"/>
                <w:bCs/>
                <w:color w:val="000000" w:themeColor="text1"/>
                <w:sz w:val="16"/>
                <w:szCs w:val="16"/>
              </w:rPr>
            </w:pPr>
          </w:p>
        </w:tc>
        <w:tc>
          <w:tcPr>
            <w:tcW w:w="728" w:type="dxa"/>
            <w:vMerge/>
          </w:tcPr>
          <w:p w14:paraId="466B402A" w14:textId="77777777" w:rsidR="00C96541" w:rsidRPr="005259CC" w:rsidRDefault="00C96541" w:rsidP="00147243">
            <w:pPr>
              <w:jc w:val="center"/>
              <w:rPr>
                <w:rFonts w:cs="Calibri"/>
                <w:bCs/>
                <w:color w:val="000000" w:themeColor="text1"/>
                <w:sz w:val="16"/>
                <w:szCs w:val="16"/>
              </w:rPr>
            </w:pPr>
          </w:p>
        </w:tc>
        <w:tc>
          <w:tcPr>
            <w:tcW w:w="727" w:type="dxa"/>
            <w:vMerge/>
          </w:tcPr>
          <w:p w14:paraId="1B8968FF" w14:textId="77777777" w:rsidR="00C96541" w:rsidRPr="005259CC" w:rsidRDefault="00C96541" w:rsidP="00147243">
            <w:pPr>
              <w:jc w:val="center"/>
              <w:rPr>
                <w:rFonts w:cs="Calibri"/>
                <w:bCs/>
                <w:color w:val="000000" w:themeColor="text1"/>
                <w:sz w:val="16"/>
                <w:szCs w:val="16"/>
              </w:rPr>
            </w:pPr>
          </w:p>
        </w:tc>
        <w:tc>
          <w:tcPr>
            <w:tcW w:w="728" w:type="dxa"/>
            <w:vMerge/>
          </w:tcPr>
          <w:p w14:paraId="018DBB08" w14:textId="77777777" w:rsidR="00C96541" w:rsidRPr="005259CC" w:rsidRDefault="00C96541" w:rsidP="00147243">
            <w:pPr>
              <w:jc w:val="center"/>
              <w:rPr>
                <w:rFonts w:cs="Calibri"/>
                <w:bCs/>
                <w:color w:val="000000" w:themeColor="text1"/>
                <w:sz w:val="16"/>
                <w:szCs w:val="16"/>
              </w:rPr>
            </w:pPr>
          </w:p>
        </w:tc>
        <w:tc>
          <w:tcPr>
            <w:tcW w:w="728" w:type="dxa"/>
            <w:vMerge/>
          </w:tcPr>
          <w:p w14:paraId="354CE4D1" w14:textId="77777777" w:rsidR="00C96541" w:rsidRPr="005259CC" w:rsidRDefault="00C96541" w:rsidP="00147243">
            <w:pPr>
              <w:jc w:val="center"/>
              <w:rPr>
                <w:rFonts w:cs="Calibri"/>
                <w:bCs/>
                <w:color w:val="000000" w:themeColor="text1"/>
                <w:sz w:val="16"/>
                <w:szCs w:val="16"/>
              </w:rPr>
            </w:pPr>
          </w:p>
        </w:tc>
      </w:tr>
      <w:tr w:rsidR="00C96541" w:rsidRPr="005259CC" w14:paraId="2137B5D8" w14:textId="77777777" w:rsidTr="00147243">
        <w:trPr>
          <w:gridAfter w:val="1"/>
          <w:wAfter w:w="728" w:type="dxa"/>
        </w:trPr>
        <w:tc>
          <w:tcPr>
            <w:tcW w:w="567" w:type="dxa"/>
            <w:vMerge/>
          </w:tcPr>
          <w:p w14:paraId="4378B1CC"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0849BC79"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Until new evidence becomes available</w:t>
            </w:r>
          </w:p>
        </w:tc>
        <w:tc>
          <w:tcPr>
            <w:tcW w:w="727" w:type="dxa"/>
            <w:vMerge/>
          </w:tcPr>
          <w:p w14:paraId="0FD02DE0" w14:textId="77777777" w:rsidR="00C96541" w:rsidRPr="005259CC" w:rsidRDefault="00C96541" w:rsidP="00147243">
            <w:pPr>
              <w:jc w:val="center"/>
              <w:rPr>
                <w:rFonts w:cs="Calibri"/>
                <w:bCs/>
                <w:color w:val="000000" w:themeColor="text1"/>
                <w:sz w:val="16"/>
                <w:szCs w:val="16"/>
              </w:rPr>
            </w:pPr>
          </w:p>
        </w:tc>
        <w:tc>
          <w:tcPr>
            <w:tcW w:w="728" w:type="dxa"/>
            <w:vMerge/>
          </w:tcPr>
          <w:p w14:paraId="407C9B87" w14:textId="77777777" w:rsidR="00C96541" w:rsidRPr="005259CC" w:rsidRDefault="00C96541" w:rsidP="00147243">
            <w:pPr>
              <w:jc w:val="center"/>
              <w:rPr>
                <w:rFonts w:cs="Calibri"/>
                <w:bCs/>
                <w:color w:val="000000" w:themeColor="text1"/>
                <w:sz w:val="16"/>
                <w:szCs w:val="16"/>
              </w:rPr>
            </w:pPr>
          </w:p>
        </w:tc>
        <w:tc>
          <w:tcPr>
            <w:tcW w:w="728" w:type="dxa"/>
            <w:vMerge/>
          </w:tcPr>
          <w:p w14:paraId="076769E1" w14:textId="77777777" w:rsidR="00C96541" w:rsidRPr="005259CC" w:rsidRDefault="00C96541" w:rsidP="00147243">
            <w:pPr>
              <w:jc w:val="center"/>
              <w:rPr>
                <w:rFonts w:cs="Calibri"/>
                <w:bCs/>
                <w:color w:val="000000" w:themeColor="text1"/>
                <w:sz w:val="16"/>
                <w:szCs w:val="16"/>
              </w:rPr>
            </w:pPr>
          </w:p>
        </w:tc>
        <w:tc>
          <w:tcPr>
            <w:tcW w:w="727" w:type="dxa"/>
            <w:vMerge/>
          </w:tcPr>
          <w:p w14:paraId="25559C6E" w14:textId="77777777" w:rsidR="00C96541" w:rsidRPr="005259CC" w:rsidRDefault="00C96541" w:rsidP="00147243">
            <w:pPr>
              <w:jc w:val="center"/>
              <w:rPr>
                <w:rFonts w:cs="Calibri"/>
                <w:bCs/>
                <w:color w:val="000000" w:themeColor="text1"/>
                <w:sz w:val="16"/>
                <w:szCs w:val="16"/>
              </w:rPr>
            </w:pPr>
          </w:p>
        </w:tc>
        <w:tc>
          <w:tcPr>
            <w:tcW w:w="728" w:type="dxa"/>
            <w:vMerge/>
          </w:tcPr>
          <w:p w14:paraId="605EEA92" w14:textId="77777777" w:rsidR="00C96541" w:rsidRPr="005259CC" w:rsidRDefault="00C96541" w:rsidP="00147243">
            <w:pPr>
              <w:jc w:val="center"/>
              <w:rPr>
                <w:rFonts w:cs="Calibri"/>
                <w:bCs/>
                <w:color w:val="000000" w:themeColor="text1"/>
                <w:sz w:val="16"/>
                <w:szCs w:val="16"/>
              </w:rPr>
            </w:pPr>
          </w:p>
        </w:tc>
        <w:tc>
          <w:tcPr>
            <w:tcW w:w="728" w:type="dxa"/>
            <w:vMerge/>
          </w:tcPr>
          <w:p w14:paraId="3459CF3D" w14:textId="77777777" w:rsidR="00C96541" w:rsidRPr="005259CC" w:rsidRDefault="00C96541" w:rsidP="00147243">
            <w:pPr>
              <w:jc w:val="center"/>
              <w:rPr>
                <w:rFonts w:cs="Calibri"/>
                <w:bCs/>
                <w:color w:val="000000" w:themeColor="text1"/>
                <w:sz w:val="16"/>
                <w:szCs w:val="16"/>
              </w:rPr>
            </w:pPr>
          </w:p>
        </w:tc>
        <w:tc>
          <w:tcPr>
            <w:tcW w:w="727" w:type="dxa"/>
            <w:vMerge/>
          </w:tcPr>
          <w:p w14:paraId="747015B9" w14:textId="77777777" w:rsidR="00C96541" w:rsidRPr="005259CC" w:rsidRDefault="00C96541" w:rsidP="00147243">
            <w:pPr>
              <w:jc w:val="center"/>
              <w:rPr>
                <w:rFonts w:cs="Calibri"/>
                <w:bCs/>
                <w:color w:val="000000" w:themeColor="text1"/>
                <w:sz w:val="16"/>
                <w:szCs w:val="16"/>
              </w:rPr>
            </w:pPr>
          </w:p>
        </w:tc>
        <w:tc>
          <w:tcPr>
            <w:tcW w:w="728" w:type="dxa"/>
            <w:vMerge/>
          </w:tcPr>
          <w:p w14:paraId="0AFE4DC0" w14:textId="77777777" w:rsidR="00C96541" w:rsidRPr="005259CC" w:rsidRDefault="00C96541" w:rsidP="00147243">
            <w:pPr>
              <w:jc w:val="center"/>
              <w:rPr>
                <w:rFonts w:cs="Calibri"/>
                <w:bCs/>
                <w:color w:val="000000" w:themeColor="text1"/>
                <w:sz w:val="16"/>
                <w:szCs w:val="16"/>
              </w:rPr>
            </w:pPr>
          </w:p>
        </w:tc>
        <w:tc>
          <w:tcPr>
            <w:tcW w:w="728" w:type="dxa"/>
            <w:vMerge/>
          </w:tcPr>
          <w:p w14:paraId="58F975D2" w14:textId="77777777" w:rsidR="00C96541" w:rsidRPr="005259CC" w:rsidRDefault="00C96541" w:rsidP="00147243">
            <w:pPr>
              <w:jc w:val="center"/>
              <w:rPr>
                <w:rFonts w:cs="Calibri"/>
                <w:bCs/>
                <w:color w:val="000000" w:themeColor="text1"/>
                <w:sz w:val="16"/>
                <w:szCs w:val="16"/>
              </w:rPr>
            </w:pPr>
          </w:p>
        </w:tc>
        <w:tc>
          <w:tcPr>
            <w:tcW w:w="727" w:type="dxa"/>
            <w:vMerge/>
          </w:tcPr>
          <w:p w14:paraId="7529E688" w14:textId="77777777" w:rsidR="00C96541" w:rsidRPr="005259CC" w:rsidRDefault="00C96541" w:rsidP="00147243">
            <w:pPr>
              <w:jc w:val="center"/>
              <w:rPr>
                <w:rFonts w:cs="Calibri"/>
                <w:bCs/>
                <w:color w:val="000000" w:themeColor="text1"/>
                <w:sz w:val="16"/>
                <w:szCs w:val="16"/>
              </w:rPr>
            </w:pPr>
          </w:p>
        </w:tc>
        <w:tc>
          <w:tcPr>
            <w:tcW w:w="728" w:type="dxa"/>
            <w:vMerge/>
          </w:tcPr>
          <w:p w14:paraId="637DE92A" w14:textId="77777777" w:rsidR="00C96541" w:rsidRPr="005259CC" w:rsidRDefault="00C96541" w:rsidP="00147243">
            <w:pPr>
              <w:jc w:val="center"/>
              <w:rPr>
                <w:rFonts w:cs="Calibri"/>
                <w:bCs/>
                <w:color w:val="000000" w:themeColor="text1"/>
                <w:sz w:val="16"/>
                <w:szCs w:val="16"/>
              </w:rPr>
            </w:pPr>
          </w:p>
        </w:tc>
        <w:tc>
          <w:tcPr>
            <w:tcW w:w="728" w:type="dxa"/>
            <w:vMerge/>
          </w:tcPr>
          <w:p w14:paraId="7066D08A" w14:textId="77777777" w:rsidR="00C96541" w:rsidRPr="005259CC" w:rsidRDefault="00C96541" w:rsidP="00147243">
            <w:pPr>
              <w:jc w:val="center"/>
              <w:rPr>
                <w:rFonts w:cs="Calibri"/>
                <w:bCs/>
                <w:color w:val="000000" w:themeColor="text1"/>
                <w:sz w:val="16"/>
                <w:szCs w:val="16"/>
              </w:rPr>
            </w:pPr>
          </w:p>
        </w:tc>
        <w:tc>
          <w:tcPr>
            <w:tcW w:w="727" w:type="dxa"/>
            <w:vMerge/>
          </w:tcPr>
          <w:p w14:paraId="335B27A2" w14:textId="77777777" w:rsidR="00C96541" w:rsidRPr="005259CC" w:rsidRDefault="00C96541" w:rsidP="00147243">
            <w:pPr>
              <w:jc w:val="center"/>
              <w:rPr>
                <w:rFonts w:cs="Calibri"/>
                <w:bCs/>
                <w:color w:val="000000" w:themeColor="text1"/>
                <w:sz w:val="16"/>
                <w:szCs w:val="16"/>
              </w:rPr>
            </w:pPr>
          </w:p>
        </w:tc>
        <w:tc>
          <w:tcPr>
            <w:tcW w:w="728" w:type="dxa"/>
            <w:vMerge/>
          </w:tcPr>
          <w:p w14:paraId="4B0C4219" w14:textId="77777777" w:rsidR="00C96541" w:rsidRPr="005259CC" w:rsidRDefault="00C96541" w:rsidP="00147243">
            <w:pPr>
              <w:jc w:val="center"/>
              <w:rPr>
                <w:rFonts w:cs="Calibri"/>
                <w:bCs/>
                <w:color w:val="000000" w:themeColor="text1"/>
                <w:sz w:val="16"/>
                <w:szCs w:val="16"/>
              </w:rPr>
            </w:pPr>
          </w:p>
        </w:tc>
        <w:tc>
          <w:tcPr>
            <w:tcW w:w="728" w:type="dxa"/>
            <w:vMerge/>
          </w:tcPr>
          <w:p w14:paraId="3050A787" w14:textId="77777777" w:rsidR="00C96541" w:rsidRPr="005259CC" w:rsidRDefault="00C96541" w:rsidP="00147243">
            <w:pPr>
              <w:jc w:val="center"/>
              <w:rPr>
                <w:rFonts w:cs="Calibri"/>
                <w:bCs/>
                <w:color w:val="000000" w:themeColor="text1"/>
                <w:sz w:val="16"/>
                <w:szCs w:val="16"/>
              </w:rPr>
            </w:pPr>
          </w:p>
        </w:tc>
      </w:tr>
      <w:tr w:rsidR="00C96541" w:rsidRPr="005259CC" w14:paraId="774129CD" w14:textId="77777777" w:rsidTr="00147243">
        <w:trPr>
          <w:gridAfter w:val="1"/>
          <w:wAfter w:w="728" w:type="dxa"/>
        </w:trPr>
        <w:tc>
          <w:tcPr>
            <w:tcW w:w="567" w:type="dxa"/>
            <w:vMerge/>
          </w:tcPr>
          <w:p w14:paraId="7147E41A"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6E06A1F8"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No idea</w:t>
            </w:r>
          </w:p>
        </w:tc>
        <w:tc>
          <w:tcPr>
            <w:tcW w:w="727" w:type="dxa"/>
            <w:vMerge/>
          </w:tcPr>
          <w:p w14:paraId="0F808FEC" w14:textId="77777777" w:rsidR="00C96541" w:rsidRPr="005259CC" w:rsidRDefault="00C96541" w:rsidP="00147243">
            <w:pPr>
              <w:jc w:val="center"/>
              <w:rPr>
                <w:rFonts w:cs="Calibri"/>
                <w:bCs/>
                <w:color w:val="000000" w:themeColor="text1"/>
                <w:sz w:val="16"/>
                <w:szCs w:val="16"/>
              </w:rPr>
            </w:pPr>
          </w:p>
        </w:tc>
        <w:tc>
          <w:tcPr>
            <w:tcW w:w="728" w:type="dxa"/>
            <w:vMerge/>
          </w:tcPr>
          <w:p w14:paraId="521E08B4" w14:textId="77777777" w:rsidR="00C96541" w:rsidRPr="005259CC" w:rsidRDefault="00C96541" w:rsidP="00147243">
            <w:pPr>
              <w:jc w:val="center"/>
              <w:rPr>
                <w:rFonts w:cs="Calibri"/>
                <w:bCs/>
                <w:color w:val="000000" w:themeColor="text1"/>
                <w:sz w:val="16"/>
                <w:szCs w:val="16"/>
              </w:rPr>
            </w:pPr>
          </w:p>
        </w:tc>
        <w:tc>
          <w:tcPr>
            <w:tcW w:w="728" w:type="dxa"/>
            <w:vMerge/>
          </w:tcPr>
          <w:p w14:paraId="6540D587" w14:textId="77777777" w:rsidR="00C96541" w:rsidRPr="005259CC" w:rsidRDefault="00C96541" w:rsidP="00147243">
            <w:pPr>
              <w:jc w:val="center"/>
              <w:rPr>
                <w:rFonts w:cs="Calibri"/>
                <w:bCs/>
                <w:color w:val="000000" w:themeColor="text1"/>
                <w:sz w:val="16"/>
                <w:szCs w:val="16"/>
              </w:rPr>
            </w:pPr>
          </w:p>
        </w:tc>
        <w:tc>
          <w:tcPr>
            <w:tcW w:w="727" w:type="dxa"/>
            <w:vMerge/>
          </w:tcPr>
          <w:p w14:paraId="034C8AB7" w14:textId="77777777" w:rsidR="00C96541" w:rsidRPr="005259CC" w:rsidRDefault="00C96541" w:rsidP="00147243">
            <w:pPr>
              <w:jc w:val="center"/>
              <w:rPr>
                <w:rFonts w:cs="Calibri"/>
                <w:bCs/>
                <w:color w:val="000000" w:themeColor="text1"/>
                <w:sz w:val="16"/>
                <w:szCs w:val="16"/>
              </w:rPr>
            </w:pPr>
          </w:p>
        </w:tc>
        <w:tc>
          <w:tcPr>
            <w:tcW w:w="728" w:type="dxa"/>
            <w:vMerge/>
          </w:tcPr>
          <w:p w14:paraId="2A724CD3" w14:textId="77777777" w:rsidR="00C96541" w:rsidRPr="005259CC" w:rsidRDefault="00C96541" w:rsidP="00147243">
            <w:pPr>
              <w:jc w:val="center"/>
              <w:rPr>
                <w:rFonts w:cs="Calibri"/>
                <w:bCs/>
                <w:color w:val="000000" w:themeColor="text1"/>
                <w:sz w:val="16"/>
                <w:szCs w:val="16"/>
              </w:rPr>
            </w:pPr>
          </w:p>
        </w:tc>
        <w:tc>
          <w:tcPr>
            <w:tcW w:w="728" w:type="dxa"/>
            <w:vMerge/>
          </w:tcPr>
          <w:p w14:paraId="7DF9F2EC" w14:textId="77777777" w:rsidR="00C96541" w:rsidRPr="005259CC" w:rsidRDefault="00C96541" w:rsidP="00147243">
            <w:pPr>
              <w:jc w:val="center"/>
              <w:rPr>
                <w:rFonts w:cs="Calibri"/>
                <w:bCs/>
                <w:color w:val="000000" w:themeColor="text1"/>
                <w:sz w:val="16"/>
                <w:szCs w:val="16"/>
              </w:rPr>
            </w:pPr>
          </w:p>
        </w:tc>
        <w:tc>
          <w:tcPr>
            <w:tcW w:w="727" w:type="dxa"/>
            <w:vMerge/>
          </w:tcPr>
          <w:p w14:paraId="78E94862" w14:textId="77777777" w:rsidR="00C96541" w:rsidRPr="005259CC" w:rsidRDefault="00C96541" w:rsidP="00147243">
            <w:pPr>
              <w:jc w:val="center"/>
              <w:rPr>
                <w:rFonts w:cs="Calibri"/>
                <w:bCs/>
                <w:color w:val="000000" w:themeColor="text1"/>
                <w:sz w:val="16"/>
                <w:szCs w:val="16"/>
              </w:rPr>
            </w:pPr>
          </w:p>
        </w:tc>
        <w:tc>
          <w:tcPr>
            <w:tcW w:w="728" w:type="dxa"/>
            <w:vMerge/>
          </w:tcPr>
          <w:p w14:paraId="288AD329" w14:textId="77777777" w:rsidR="00C96541" w:rsidRPr="005259CC" w:rsidRDefault="00C96541" w:rsidP="00147243">
            <w:pPr>
              <w:jc w:val="center"/>
              <w:rPr>
                <w:rFonts w:cs="Calibri"/>
                <w:bCs/>
                <w:color w:val="000000" w:themeColor="text1"/>
                <w:sz w:val="16"/>
                <w:szCs w:val="16"/>
              </w:rPr>
            </w:pPr>
          </w:p>
        </w:tc>
        <w:tc>
          <w:tcPr>
            <w:tcW w:w="728" w:type="dxa"/>
            <w:vMerge/>
          </w:tcPr>
          <w:p w14:paraId="70D39399" w14:textId="77777777" w:rsidR="00C96541" w:rsidRPr="005259CC" w:rsidRDefault="00C96541" w:rsidP="00147243">
            <w:pPr>
              <w:jc w:val="center"/>
              <w:rPr>
                <w:rFonts w:cs="Calibri"/>
                <w:bCs/>
                <w:color w:val="000000" w:themeColor="text1"/>
                <w:sz w:val="16"/>
                <w:szCs w:val="16"/>
              </w:rPr>
            </w:pPr>
          </w:p>
        </w:tc>
        <w:tc>
          <w:tcPr>
            <w:tcW w:w="727" w:type="dxa"/>
            <w:vMerge/>
          </w:tcPr>
          <w:p w14:paraId="7FD24E43" w14:textId="77777777" w:rsidR="00C96541" w:rsidRPr="005259CC" w:rsidRDefault="00C96541" w:rsidP="00147243">
            <w:pPr>
              <w:jc w:val="center"/>
              <w:rPr>
                <w:rFonts w:cs="Calibri"/>
                <w:bCs/>
                <w:color w:val="000000" w:themeColor="text1"/>
                <w:sz w:val="16"/>
                <w:szCs w:val="16"/>
              </w:rPr>
            </w:pPr>
          </w:p>
        </w:tc>
        <w:tc>
          <w:tcPr>
            <w:tcW w:w="728" w:type="dxa"/>
            <w:vMerge/>
          </w:tcPr>
          <w:p w14:paraId="42115FF1" w14:textId="77777777" w:rsidR="00C96541" w:rsidRPr="005259CC" w:rsidRDefault="00C96541" w:rsidP="00147243">
            <w:pPr>
              <w:jc w:val="center"/>
              <w:rPr>
                <w:rFonts w:cs="Calibri"/>
                <w:bCs/>
                <w:color w:val="000000" w:themeColor="text1"/>
                <w:sz w:val="16"/>
                <w:szCs w:val="16"/>
              </w:rPr>
            </w:pPr>
          </w:p>
        </w:tc>
        <w:tc>
          <w:tcPr>
            <w:tcW w:w="728" w:type="dxa"/>
            <w:vMerge/>
          </w:tcPr>
          <w:p w14:paraId="2F9A8747" w14:textId="77777777" w:rsidR="00C96541" w:rsidRPr="005259CC" w:rsidRDefault="00C96541" w:rsidP="00147243">
            <w:pPr>
              <w:jc w:val="center"/>
              <w:rPr>
                <w:rFonts w:cs="Calibri"/>
                <w:bCs/>
                <w:color w:val="000000" w:themeColor="text1"/>
                <w:sz w:val="16"/>
                <w:szCs w:val="16"/>
              </w:rPr>
            </w:pPr>
          </w:p>
        </w:tc>
        <w:tc>
          <w:tcPr>
            <w:tcW w:w="727" w:type="dxa"/>
            <w:vMerge/>
          </w:tcPr>
          <w:p w14:paraId="564489C1" w14:textId="77777777" w:rsidR="00C96541" w:rsidRPr="005259CC" w:rsidRDefault="00C96541" w:rsidP="00147243">
            <w:pPr>
              <w:jc w:val="center"/>
              <w:rPr>
                <w:rFonts w:cs="Calibri"/>
                <w:bCs/>
                <w:color w:val="000000" w:themeColor="text1"/>
                <w:sz w:val="16"/>
                <w:szCs w:val="16"/>
              </w:rPr>
            </w:pPr>
          </w:p>
        </w:tc>
        <w:tc>
          <w:tcPr>
            <w:tcW w:w="728" w:type="dxa"/>
            <w:vMerge/>
          </w:tcPr>
          <w:p w14:paraId="1E659E96" w14:textId="77777777" w:rsidR="00C96541" w:rsidRPr="005259CC" w:rsidRDefault="00C96541" w:rsidP="00147243">
            <w:pPr>
              <w:jc w:val="center"/>
              <w:rPr>
                <w:rFonts w:cs="Calibri"/>
                <w:bCs/>
                <w:color w:val="000000" w:themeColor="text1"/>
                <w:sz w:val="16"/>
                <w:szCs w:val="16"/>
              </w:rPr>
            </w:pPr>
          </w:p>
        </w:tc>
        <w:tc>
          <w:tcPr>
            <w:tcW w:w="728" w:type="dxa"/>
            <w:vMerge/>
          </w:tcPr>
          <w:p w14:paraId="3B81A26E" w14:textId="77777777" w:rsidR="00C96541" w:rsidRPr="005259CC" w:rsidRDefault="00C96541" w:rsidP="00147243">
            <w:pPr>
              <w:jc w:val="center"/>
              <w:rPr>
                <w:rFonts w:cs="Calibri"/>
                <w:bCs/>
                <w:color w:val="000000" w:themeColor="text1"/>
                <w:sz w:val="16"/>
                <w:szCs w:val="16"/>
              </w:rPr>
            </w:pPr>
          </w:p>
        </w:tc>
      </w:tr>
      <w:tr w:rsidR="00C96541" w:rsidRPr="005259CC" w14:paraId="292AA16E" w14:textId="77777777" w:rsidTr="00147243">
        <w:trPr>
          <w:gridAfter w:val="1"/>
          <w:wAfter w:w="728" w:type="dxa"/>
        </w:trPr>
        <w:tc>
          <w:tcPr>
            <w:tcW w:w="567" w:type="dxa"/>
            <w:vMerge/>
          </w:tcPr>
          <w:p w14:paraId="19EDA77E"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4D3F56BA" w14:textId="77777777" w:rsidR="00C96541" w:rsidRPr="005259CC" w:rsidRDefault="00C96541" w:rsidP="00147243">
            <w:pPr>
              <w:rPr>
                <w:rFonts w:eastAsia="Times New Roman"/>
                <w:bCs/>
                <w:color w:val="000000" w:themeColor="text1"/>
                <w:sz w:val="18"/>
                <w:szCs w:val="18"/>
                <w:lang w:val="tr-TR" w:eastAsia="tr-TR"/>
              </w:rPr>
            </w:pPr>
          </w:p>
        </w:tc>
        <w:tc>
          <w:tcPr>
            <w:tcW w:w="727" w:type="dxa"/>
          </w:tcPr>
          <w:p w14:paraId="11EF0221" w14:textId="77777777" w:rsidR="00C96541" w:rsidRPr="005259CC" w:rsidRDefault="00C96541" w:rsidP="00147243">
            <w:pPr>
              <w:jc w:val="center"/>
              <w:rPr>
                <w:rFonts w:cs="Calibri"/>
                <w:bCs/>
                <w:color w:val="000000" w:themeColor="text1"/>
                <w:sz w:val="16"/>
                <w:szCs w:val="16"/>
              </w:rPr>
            </w:pPr>
          </w:p>
        </w:tc>
        <w:tc>
          <w:tcPr>
            <w:tcW w:w="728" w:type="dxa"/>
          </w:tcPr>
          <w:p w14:paraId="19315653" w14:textId="77777777" w:rsidR="00C96541" w:rsidRPr="005259CC" w:rsidRDefault="00C96541" w:rsidP="00147243">
            <w:pPr>
              <w:jc w:val="center"/>
              <w:rPr>
                <w:rFonts w:cs="Calibri"/>
                <w:bCs/>
                <w:color w:val="000000" w:themeColor="text1"/>
                <w:sz w:val="16"/>
                <w:szCs w:val="16"/>
              </w:rPr>
            </w:pPr>
          </w:p>
        </w:tc>
        <w:tc>
          <w:tcPr>
            <w:tcW w:w="728" w:type="dxa"/>
          </w:tcPr>
          <w:p w14:paraId="14C979AF" w14:textId="77777777" w:rsidR="00C96541" w:rsidRPr="005259CC" w:rsidRDefault="00C96541" w:rsidP="00147243">
            <w:pPr>
              <w:jc w:val="center"/>
              <w:rPr>
                <w:rFonts w:cs="Calibri"/>
                <w:bCs/>
                <w:color w:val="000000" w:themeColor="text1"/>
                <w:sz w:val="16"/>
                <w:szCs w:val="16"/>
              </w:rPr>
            </w:pPr>
          </w:p>
        </w:tc>
        <w:tc>
          <w:tcPr>
            <w:tcW w:w="727" w:type="dxa"/>
          </w:tcPr>
          <w:p w14:paraId="104DE5A6" w14:textId="77777777" w:rsidR="00C96541" w:rsidRPr="005259CC" w:rsidRDefault="00C96541" w:rsidP="00147243">
            <w:pPr>
              <w:jc w:val="center"/>
              <w:rPr>
                <w:rFonts w:cs="Calibri"/>
                <w:bCs/>
                <w:color w:val="000000" w:themeColor="text1"/>
                <w:sz w:val="16"/>
                <w:szCs w:val="16"/>
              </w:rPr>
            </w:pPr>
          </w:p>
        </w:tc>
        <w:tc>
          <w:tcPr>
            <w:tcW w:w="728" w:type="dxa"/>
          </w:tcPr>
          <w:p w14:paraId="176FD831" w14:textId="77777777" w:rsidR="00C96541" w:rsidRPr="005259CC" w:rsidRDefault="00C96541" w:rsidP="00147243">
            <w:pPr>
              <w:jc w:val="center"/>
              <w:rPr>
                <w:rFonts w:cs="Calibri"/>
                <w:bCs/>
                <w:color w:val="000000" w:themeColor="text1"/>
                <w:sz w:val="16"/>
                <w:szCs w:val="16"/>
              </w:rPr>
            </w:pPr>
          </w:p>
        </w:tc>
        <w:tc>
          <w:tcPr>
            <w:tcW w:w="728" w:type="dxa"/>
          </w:tcPr>
          <w:p w14:paraId="38C57CD5" w14:textId="77777777" w:rsidR="00C96541" w:rsidRPr="005259CC" w:rsidRDefault="00C96541" w:rsidP="00147243">
            <w:pPr>
              <w:jc w:val="center"/>
              <w:rPr>
                <w:rFonts w:cs="Calibri"/>
                <w:bCs/>
                <w:color w:val="000000" w:themeColor="text1"/>
                <w:sz w:val="16"/>
                <w:szCs w:val="16"/>
              </w:rPr>
            </w:pPr>
          </w:p>
        </w:tc>
        <w:tc>
          <w:tcPr>
            <w:tcW w:w="727" w:type="dxa"/>
          </w:tcPr>
          <w:p w14:paraId="0B52D797" w14:textId="77777777" w:rsidR="00C96541" w:rsidRPr="005259CC" w:rsidRDefault="00C96541" w:rsidP="00147243">
            <w:pPr>
              <w:jc w:val="center"/>
              <w:rPr>
                <w:rFonts w:cs="Calibri"/>
                <w:bCs/>
                <w:color w:val="000000" w:themeColor="text1"/>
                <w:sz w:val="16"/>
                <w:szCs w:val="16"/>
              </w:rPr>
            </w:pPr>
          </w:p>
        </w:tc>
        <w:tc>
          <w:tcPr>
            <w:tcW w:w="728" w:type="dxa"/>
          </w:tcPr>
          <w:p w14:paraId="04257807" w14:textId="77777777" w:rsidR="00C96541" w:rsidRPr="005259CC" w:rsidRDefault="00C96541" w:rsidP="00147243">
            <w:pPr>
              <w:jc w:val="center"/>
              <w:rPr>
                <w:rFonts w:cs="Calibri"/>
                <w:bCs/>
                <w:color w:val="000000" w:themeColor="text1"/>
                <w:sz w:val="16"/>
                <w:szCs w:val="16"/>
              </w:rPr>
            </w:pPr>
          </w:p>
        </w:tc>
        <w:tc>
          <w:tcPr>
            <w:tcW w:w="728" w:type="dxa"/>
          </w:tcPr>
          <w:p w14:paraId="2C7A528D" w14:textId="77777777" w:rsidR="00C96541" w:rsidRPr="005259CC" w:rsidRDefault="00C96541" w:rsidP="00147243">
            <w:pPr>
              <w:jc w:val="center"/>
              <w:rPr>
                <w:rFonts w:cs="Calibri"/>
                <w:bCs/>
                <w:color w:val="000000" w:themeColor="text1"/>
                <w:sz w:val="16"/>
                <w:szCs w:val="16"/>
              </w:rPr>
            </w:pPr>
          </w:p>
        </w:tc>
        <w:tc>
          <w:tcPr>
            <w:tcW w:w="727" w:type="dxa"/>
          </w:tcPr>
          <w:p w14:paraId="6BBDB2ED" w14:textId="77777777" w:rsidR="00C96541" w:rsidRPr="005259CC" w:rsidRDefault="00C96541" w:rsidP="00147243">
            <w:pPr>
              <w:jc w:val="center"/>
              <w:rPr>
                <w:rFonts w:cs="Calibri"/>
                <w:bCs/>
                <w:color w:val="000000" w:themeColor="text1"/>
                <w:sz w:val="16"/>
                <w:szCs w:val="16"/>
              </w:rPr>
            </w:pPr>
          </w:p>
        </w:tc>
        <w:tc>
          <w:tcPr>
            <w:tcW w:w="728" w:type="dxa"/>
          </w:tcPr>
          <w:p w14:paraId="678627C7" w14:textId="77777777" w:rsidR="00C96541" w:rsidRPr="005259CC" w:rsidRDefault="00C96541" w:rsidP="00147243">
            <w:pPr>
              <w:jc w:val="center"/>
              <w:rPr>
                <w:rFonts w:cs="Calibri"/>
                <w:bCs/>
                <w:color w:val="000000" w:themeColor="text1"/>
                <w:sz w:val="16"/>
                <w:szCs w:val="16"/>
              </w:rPr>
            </w:pPr>
          </w:p>
        </w:tc>
        <w:tc>
          <w:tcPr>
            <w:tcW w:w="728" w:type="dxa"/>
          </w:tcPr>
          <w:p w14:paraId="20B0FCE6" w14:textId="77777777" w:rsidR="00C96541" w:rsidRPr="005259CC" w:rsidRDefault="00C96541" w:rsidP="00147243">
            <w:pPr>
              <w:jc w:val="center"/>
              <w:rPr>
                <w:rFonts w:cs="Calibri"/>
                <w:bCs/>
                <w:color w:val="000000" w:themeColor="text1"/>
                <w:sz w:val="16"/>
                <w:szCs w:val="16"/>
              </w:rPr>
            </w:pPr>
          </w:p>
        </w:tc>
        <w:tc>
          <w:tcPr>
            <w:tcW w:w="727" w:type="dxa"/>
          </w:tcPr>
          <w:p w14:paraId="40E2C3D8" w14:textId="77777777" w:rsidR="00C96541" w:rsidRPr="005259CC" w:rsidRDefault="00C96541" w:rsidP="00147243">
            <w:pPr>
              <w:jc w:val="center"/>
              <w:rPr>
                <w:rFonts w:cs="Calibri"/>
                <w:bCs/>
                <w:color w:val="000000" w:themeColor="text1"/>
                <w:sz w:val="16"/>
                <w:szCs w:val="16"/>
              </w:rPr>
            </w:pPr>
          </w:p>
        </w:tc>
        <w:tc>
          <w:tcPr>
            <w:tcW w:w="728" w:type="dxa"/>
          </w:tcPr>
          <w:p w14:paraId="56800976" w14:textId="77777777" w:rsidR="00C96541" w:rsidRPr="005259CC" w:rsidRDefault="00C96541" w:rsidP="00147243">
            <w:pPr>
              <w:jc w:val="center"/>
              <w:rPr>
                <w:rFonts w:cs="Calibri"/>
                <w:bCs/>
                <w:color w:val="000000" w:themeColor="text1"/>
                <w:sz w:val="16"/>
                <w:szCs w:val="16"/>
              </w:rPr>
            </w:pPr>
          </w:p>
        </w:tc>
        <w:tc>
          <w:tcPr>
            <w:tcW w:w="728" w:type="dxa"/>
          </w:tcPr>
          <w:p w14:paraId="08F7E576" w14:textId="77777777" w:rsidR="00C96541" w:rsidRPr="005259CC" w:rsidRDefault="00C96541" w:rsidP="00147243">
            <w:pPr>
              <w:jc w:val="center"/>
              <w:rPr>
                <w:rFonts w:cs="Calibri"/>
                <w:bCs/>
                <w:color w:val="000000" w:themeColor="text1"/>
                <w:sz w:val="16"/>
                <w:szCs w:val="16"/>
              </w:rPr>
            </w:pPr>
          </w:p>
        </w:tc>
      </w:tr>
      <w:tr w:rsidR="00C96541" w:rsidRPr="005259CC" w14:paraId="3F82D169" w14:textId="77777777" w:rsidTr="00147243">
        <w:trPr>
          <w:gridAfter w:val="1"/>
          <w:wAfter w:w="728" w:type="dxa"/>
        </w:trPr>
        <w:tc>
          <w:tcPr>
            <w:tcW w:w="567" w:type="dxa"/>
          </w:tcPr>
          <w:p w14:paraId="637FD053" w14:textId="77777777" w:rsidR="00C96541" w:rsidRPr="005259CC" w:rsidRDefault="00C96541" w:rsidP="00147243">
            <w:pPr>
              <w:jc w:val="center"/>
              <w:rPr>
                <w:rFonts w:eastAsia="Times New Roman"/>
                <w:b/>
                <w:color w:val="000000" w:themeColor="text1"/>
                <w:sz w:val="18"/>
                <w:szCs w:val="18"/>
                <w:lang w:val="tr-TR" w:eastAsia="tr-TR"/>
              </w:rPr>
            </w:pPr>
            <w:r w:rsidRPr="005259CC">
              <w:rPr>
                <w:rFonts w:eastAsia="Times New Roman"/>
                <w:b/>
                <w:color w:val="000000" w:themeColor="text1"/>
                <w:sz w:val="18"/>
                <w:szCs w:val="18"/>
                <w:lang w:val="tr-TR" w:eastAsia="tr-TR"/>
              </w:rPr>
              <w:t>Q16</w:t>
            </w:r>
          </w:p>
        </w:tc>
        <w:tc>
          <w:tcPr>
            <w:tcW w:w="4395" w:type="dxa"/>
          </w:tcPr>
          <w:p w14:paraId="3967F86A"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Every 2 years</w:t>
            </w:r>
          </w:p>
        </w:tc>
        <w:tc>
          <w:tcPr>
            <w:tcW w:w="727" w:type="dxa"/>
            <w:vMerge w:val="restart"/>
          </w:tcPr>
          <w:p w14:paraId="64B1C27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127D2AEA"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66E41FE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vMerge w:val="restart"/>
          </w:tcPr>
          <w:p w14:paraId="58A808E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4169692B"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03F470C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vMerge w:val="restart"/>
          </w:tcPr>
          <w:p w14:paraId="5396B005"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0.214</w:t>
            </w:r>
          </w:p>
        </w:tc>
        <w:tc>
          <w:tcPr>
            <w:tcW w:w="728" w:type="dxa"/>
            <w:vMerge w:val="restart"/>
          </w:tcPr>
          <w:p w14:paraId="56EB9F15"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2842DEB8"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vMerge w:val="restart"/>
          </w:tcPr>
          <w:p w14:paraId="2866F683" w14:textId="77777777" w:rsidR="00C96541" w:rsidRPr="005259CC" w:rsidRDefault="00C96541" w:rsidP="00147243">
            <w:pPr>
              <w:jc w:val="center"/>
              <w:rPr>
                <w:rFonts w:cs="Calibri"/>
                <w:bCs/>
                <w:color w:val="000000" w:themeColor="text1"/>
                <w:sz w:val="16"/>
                <w:szCs w:val="16"/>
              </w:rPr>
            </w:pPr>
            <w:r w:rsidRPr="005259CC">
              <w:rPr>
                <w:rFonts w:cs="Calibri"/>
                <w:bCs/>
                <w:color w:val="000000" w:themeColor="text1"/>
                <w:sz w:val="16"/>
                <w:szCs w:val="16"/>
              </w:rPr>
              <w:t>0.236</w:t>
            </w:r>
          </w:p>
        </w:tc>
        <w:tc>
          <w:tcPr>
            <w:tcW w:w="728" w:type="dxa"/>
            <w:vMerge w:val="restart"/>
          </w:tcPr>
          <w:p w14:paraId="110BC5E0"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0BB2E464"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7" w:type="dxa"/>
            <w:vMerge w:val="restart"/>
          </w:tcPr>
          <w:p w14:paraId="68F084C7"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c>
          <w:tcPr>
            <w:tcW w:w="728" w:type="dxa"/>
            <w:vMerge w:val="restart"/>
          </w:tcPr>
          <w:p w14:paraId="6E22A5D3"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0.011</w:t>
            </w:r>
          </w:p>
        </w:tc>
        <w:tc>
          <w:tcPr>
            <w:tcW w:w="728" w:type="dxa"/>
            <w:vMerge w:val="restart"/>
          </w:tcPr>
          <w:p w14:paraId="42408032" w14:textId="77777777" w:rsidR="00C96541" w:rsidRPr="005259CC" w:rsidRDefault="00C96541" w:rsidP="00147243">
            <w:pPr>
              <w:jc w:val="center"/>
              <w:rPr>
                <w:rFonts w:cs="Calibri"/>
                <w:b/>
                <w:bCs/>
                <w:color w:val="000000" w:themeColor="text1"/>
                <w:sz w:val="16"/>
                <w:szCs w:val="16"/>
              </w:rPr>
            </w:pPr>
            <w:r w:rsidRPr="005259CC">
              <w:rPr>
                <w:rFonts w:cs="Calibri"/>
                <w:b/>
                <w:bCs/>
                <w:color w:val="000000" w:themeColor="text1"/>
                <w:sz w:val="16"/>
                <w:szCs w:val="16"/>
              </w:rPr>
              <w:t>0.001</w:t>
            </w:r>
          </w:p>
        </w:tc>
      </w:tr>
      <w:tr w:rsidR="00C96541" w:rsidRPr="005259CC" w14:paraId="5C5710E8" w14:textId="77777777" w:rsidTr="00147243">
        <w:trPr>
          <w:gridAfter w:val="1"/>
          <w:wAfter w:w="728" w:type="dxa"/>
        </w:trPr>
        <w:tc>
          <w:tcPr>
            <w:tcW w:w="567" w:type="dxa"/>
            <w:vMerge w:val="restart"/>
          </w:tcPr>
          <w:p w14:paraId="18A87B6B"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12937C49"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Every 5 years</w:t>
            </w:r>
          </w:p>
        </w:tc>
        <w:tc>
          <w:tcPr>
            <w:tcW w:w="727" w:type="dxa"/>
            <w:vMerge/>
          </w:tcPr>
          <w:p w14:paraId="3F13A9C7"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7065060A"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6EA5AA29" w14:textId="77777777" w:rsidR="00C96541" w:rsidRPr="005259CC" w:rsidRDefault="00C96541" w:rsidP="00147243">
            <w:pPr>
              <w:jc w:val="center"/>
              <w:rPr>
                <w:rFonts w:eastAsia="Times New Roman"/>
                <w:bCs/>
                <w:color w:val="000000" w:themeColor="text1"/>
                <w:sz w:val="18"/>
                <w:szCs w:val="18"/>
                <w:lang w:val="tr-TR" w:eastAsia="tr-TR"/>
              </w:rPr>
            </w:pPr>
          </w:p>
        </w:tc>
        <w:tc>
          <w:tcPr>
            <w:tcW w:w="727" w:type="dxa"/>
            <w:vMerge/>
          </w:tcPr>
          <w:p w14:paraId="647DE2E6"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4C768312"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798F2A7E" w14:textId="77777777" w:rsidR="00C96541" w:rsidRPr="005259CC" w:rsidRDefault="00C96541" w:rsidP="00147243">
            <w:pPr>
              <w:jc w:val="center"/>
              <w:rPr>
                <w:rFonts w:eastAsia="Times New Roman"/>
                <w:bCs/>
                <w:color w:val="000000" w:themeColor="text1"/>
                <w:sz w:val="18"/>
                <w:szCs w:val="18"/>
                <w:lang w:val="tr-TR" w:eastAsia="tr-TR"/>
              </w:rPr>
            </w:pPr>
          </w:p>
        </w:tc>
        <w:tc>
          <w:tcPr>
            <w:tcW w:w="727" w:type="dxa"/>
            <w:vMerge/>
          </w:tcPr>
          <w:p w14:paraId="045E25A1"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2AD63CB9"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77E457A0" w14:textId="77777777" w:rsidR="00C96541" w:rsidRPr="005259CC" w:rsidRDefault="00C96541" w:rsidP="00147243">
            <w:pPr>
              <w:jc w:val="center"/>
              <w:rPr>
                <w:rFonts w:eastAsia="Times New Roman"/>
                <w:bCs/>
                <w:color w:val="000000" w:themeColor="text1"/>
                <w:sz w:val="18"/>
                <w:szCs w:val="18"/>
                <w:lang w:val="tr-TR" w:eastAsia="tr-TR"/>
              </w:rPr>
            </w:pPr>
          </w:p>
        </w:tc>
        <w:tc>
          <w:tcPr>
            <w:tcW w:w="727" w:type="dxa"/>
            <w:vMerge/>
          </w:tcPr>
          <w:p w14:paraId="0E028DD6"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13081633"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384852A2" w14:textId="77777777" w:rsidR="00C96541" w:rsidRPr="005259CC" w:rsidRDefault="00C96541" w:rsidP="00147243">
            <w:pPr>
              <w:jc w:val="center"/>
              <w:rPr>
                <w:rFonts w:eastAsia="Times New Roman"/>
                <w:bCs/>
                <w:color w:val="000000" w:themeColor="text1"/>
                <w:sz w:val="18"/>
                <w:szCs w:val="18"/>
                <w:lang w:val="tr-TR" w:eastAsia="tr-TR"/>
              </w:rPr>
            </w:pPr>
          </w:p>
        </w:tc>
        <w:tc>
          <w:tcPr>
            <w:tcW w:w="727" w:type="dxa"/>
            <w:vMerge/>
          </w:tcPr>
          <w:p w14:paraId="4996DBDB"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3B7D3394"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4D30987F" w14:textId="77777777" w:rsidR="00C96541" w:rsidRPr="005259CC" w:rsidRDefault="00C96541" w:rsidP="00147243">
            <w:pPr>
              <w:jc w:val="center"/>
              <w:rPr>
                <w:rFonts w:eastAsia="Times New Roman"/>
                <w:bCs/>
                <w:color w:val="000000" w:themeColor="text1"/>
                <w:sz w:val="18"/>
                <w:szCs w:val="18"/>
                <w:lang w:val="tr-TR" w:eastAsia="tr-TR"/>
              </w:rPr>
            </w:pPr>
          </w:p>
        </w:tc>
      </w:tr>
      <w:tr w:rsidR="00C96541" w:rsidRPr="005259CC" w14:paraId="4434045C" w14:textId="77777777" w:rsidTr="00147243">
        <w:trPr>
          <w:gridAfter w:val="1"/>
          <w:wAfter w:w="728" w:type="dxa"/>
        </w:trPr>
        <w:tc>
          <w:tcPr>
            <w:tcW w:w="567" w:type="dxa"/>
            <w:vMerge/>
          </w:tcPr>
          <w:p w14:paraId="13308D25"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48A37764"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When new evidence becomes available</w:t>
            </w:r>
          </w:p>
        </w:tc>
        <w:tc>
          <w:tcPr>
            <w:tcW w:w="727" w:type="dxa"/>
            <w:vMerge/>
          </w:tcPr>
          <w:p w14:paraId="422824F3"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191E4E27"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3AA8F9C5" w14:textId="77777777" w:rsidR="00C96541" w:rsidRPr="005259CC" w:rsidRDefault="00C96541" w:rsidP="00147243">
            <w:pPr>
              <w:jc w:val="center"/>
              <w:rPr>
                <w:rFonts w:eastAsia="Times New Roman"/>
                <w:bCs/>
                <w:color w:val="000000" w:themeColor="text1"/>
                <w:sz w:val="18"/>
                <w:szCs w:val="18"/>
                <w:lang w:val="tr-TR" w:eastAsia="tr-TR"/>
              </w:rPr>
            </w:pPr>
          </w:p>
        </w:tc>
        <w:tc>
          <w:tcPr>
            <w:tcW w:w="727" w:type="dxa"/>
            <w:vMerge/>
          </w:tcPr>
          <w:p w14:paraId="7F82DEF7"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5AB0B938"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48BE6D30" w14:textId="77777777" w:rsidR="00C96541" w:rsidRPr="005259CC" w:rsidRDefault="00C96541" w:rsidP="00147243">
            <w:pPr>
              <w:jc w:val="center"/>
              <w:rPr>
                <w:rFonts w:eastAsia="Times New Roman"/>
                <w:bCs/>
                <w:color w:val="000000" w:themeColor="text1"/>
                <w:sz w:val="18"/>
                <w:szCs w:val="18"/>
                <w:lang w:val="tr-TR" w:eastAsia="tr-TR"/>
              </w:rPr>
            </w:pPr>
          </w:p>
        </w:tc>
        <w:tc>
          <w:tcPr>
            <w:tcW w:w="727" w:type="dxa"/>
            <w:vMerge/>
          </w:tcPr>
          <w:p w14:paraId="4C6FAE17"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73769885"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27C6234C" w14:textId="77777777" w:rsidR="00C96541" w:rsidRPr="005259CC" w:rsidRDefault="00C96541" w:rsidP="00147243">
            <w:pPr>
              <w:jc w:val="center"/>
              <w:rPr>
                <w:rFonts w:eastAsia="Times New Roman"/>
                <w:bCs/>
                <w:color w:val="000000" w:themeColor="text1"/>
                <w:sz w:val="18"/>
                <w:szCs w:val="18"/>
                <w:lang w:val="tr-TR" w:eastAsia="tr-TR"/>
              </w:rPr>
            </w:pPr>
          </w:p>
        </w:tc>
        <w:tc>
          <w:tcPr>
            <w:tcW w:w="727" w:type="dxa"/>
            <w:vMerge/>
          </w:tcPr>
          <w:p w14:paraId="7744F38C"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2B403301"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58F16BA1" w14:textId="77777777" w:rsidR="00C96541" w:rsidRPr="005259CC" w:rsidRDefault="00C96541" w:rsidP="00147243">
            <w:pPr>
              <w:jc w:val="center"/>
              <w:rPr>
                <w:rFonts w:eastAsia="Times New Roman"/>
                <w:bCs/>
                <w:color w:val="000000" w:themeColor="text1"/>
                <w:sz w:val="18"/>
                <w:szCs w:val="18"/>
                <w:lang w:val="tr-TR" w:eastAsia="tr-TR"/>
              </w:rPr>
            </w:pPr>
          </w:p>
        </w:tc>
        <w:tc>
          <w:tcPr>
            <w:tcW w:w="727" w:type="dxa"/>
            <w:vMerge/>
          </w:tcPr>
          <w:p w14:paraId="40BAD728"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5ADCE0F0"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66AE34FF" w14:textId="77777777" w:rsidR="00C96541" w:rsidRPr="005259CC" w:rsidRDefault="00C96541" w:rsidP="00147243">
            <w:pPr>
              <w:jc w:val="center"/>
              <w:rPr>
                <w:rFonts w:eastAsia="Times New Roman"/>
                <w:bCs/>
                <w:color w:val="000000" w:themeColor="text1"/>
                <w:sz w:val="18"/>
                <w:szCs w:val="18"/>
                <w:lang w:val="tr-TR" w:eastAsia="tr-TR"/>
              </w:rPr>
            </w:pPr>
          </w:p>
        </w:tc>
      </w:tr>
      <w:tr w:rsidR="00C96541" w:rsidRPr="005259CC" w14:paraId="0C48899A" w14:textId="77777777" w:rsidTr="00147243">
        <w:trPr>
          <w:gridAfter w:val="1"/>
          <w:wAfter w:w="728" w:type="dxa"/>
        </w:trPr>
        <w:tc>
          <w:tcPr>
            <w:tcW w:w="567" w:type="dxa"/>
            <w:vMerge/>
          </w:tcPr>
          <w:p w14:paraId="1A982294"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5973437B" w14:textId="77777777" w:rsidR="00C96541" w:rsidRPr="005259CC" w:rsidRDefault="00C96541" w:rsidP="00147243">
            <w:pPr>
              <w:rPr>
                <w:rFonts w:eastAsia="Times New Roman"/>
                <w:bCs/>
                <w:color w:val="000000" w:themeColor="text1"/>
                <w:sz w:val="18"/>
                <w:szCs w:val="18"/>
                <w:lang w:val="tr-TR" w:eastAsia="tr-TR"/>
              </w:rPr>
            </w:pPr>
            <w:r w:rsidRPr="005259CC">
              <w:rPr>
                <w:rFonts w:eastAsia="Times New Roman"/>
                <w:bCs/>
                <w:color w:val="000000" w:themeColor="text1"/>
                <w:sz w:val="18"/>
                <w:szCs w:val="18"/>
                <w:lang w:val="tr-TR" w:eastAsia="tr-TR"/>
              </w:rPr>
              <w:t>No idea</w:t>
            </w:r>
          </w:p>
        </w:tc>
        <w:tc>
          <w:tcPr>
            <w:tcW w:w="727" w:type="dxa"/>
            <w:vMerge/>
          </w:tcPr>
          <w:p w14:paraId="35F0BCF8"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6F8E5686"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429A4A1E" w14:textId="77777777" w:rsidR="00C96541" w:rsidRPr="005259CC" w:rsidRDefault="00C96541" w:rsidP="00147243">
            <w:pPr>
              <w:jc w:val="center"/>
              <w:rPr>
                <w:rFonts w:eastAsia="Times New Roman"/>
                <w:bCs/>
                <w:color w:val="000000" w:themeColor="text1"/>
                <w:sz w:val="18"/>
                <w:szCs w:val="18"/>
                <w:lang w:val="tr-TR" w:eastAsia="tr-TR"/>
              </w:rPr>
            </w:pPr>
          </w:p>
        </w:tc>
        <w:tc>
          <w:tcPr>
            <w:tcW w:w="727" w:type="dxa"/>
            <w:vMerge/>
          </w:tcPr>
          <w:p w14:paraId="341A290E"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6AA5D4DA"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76E39612" w14:textId="77777777" w:rsidR="00C96541" w:rsidRPr="005259CC" w:rsidRDefault="00C96541" w:rsidP="00147243">
            <w:pPr>
              <w:jc w:val="center"/>
              <w:rPr>
                <w:rFonts w:eastAsia="Times New Roman"/>
                <w:bCs/>
                <w:color w:val="000000" w:themeColor="text1"/>
                <w:sz w:val="18"/>
                <w:szCs w:val="18"/>
                <w:lang w:val="tr-TR" w:eastAsia="tr-TR"/>
              </w:rPr>
            </w:pPr>
          </w:p>
        </w:tc>
        <w:tc>
          <w:tcPr>
            <w:tcW w:w="727" w:type="dxa"/>
            <w:vMerge/>
          </w:tcPr>
          <w:p w14:paraId="14011971"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0939C2EB"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07F77410" w14:textId="77777777" w:rsidR="00C96541" w:rsidRPr="005259CC" w:rsidRDefault="00C96541" w:rsidP="00147243">
            <w:pPr>
              <w:jc w:val="center"/>
              <w:rPr>
                <w:rFonts w:eastAsia="Times New Roman"/>
                <w:bCs/>
                <w:color w:val="000000" w:themeColor="text1"/>
                <w:sz w:val="18"/>
                <w:szCs w:val="18"/>
                <w:lang w:val="tr-TR" w:eastAsia="tr-TR"/>
              </w:rPr>
            </w:pPr>
          </w:p>
        </w:tc>
        <w:tc>
          <w:tcPr>
            <w:tcW w:w="727" w:type="dxa"/>
            <w:vMerge/>
          </w:tcPr>
          <w:p w14:paraId="3B2C3040"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2943E80F"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2D2A5500" w14:textId="77777777" w:rsidR="00C96541" w:rsidRPr="005259CC" w:rsidRDefault="00C96541" w:rsidP="00147243">
            <w:pPr>
              <w:jc w:val="center"/>
              <w:rPr>
                <w:rFonts w:eastAsia="Times New Roman"/>
                <w:bCs/>
                <w:color w:val="000000" w:themeColor="text1"/>
                <w:sz w:val="18"/>
                <w:szCs w:val="18"/>
                <w:lang w:val="tr-TR" w:eastAsia="tr-TR"/>
              </w:rPr>
            </w:pPr>
          </w:p>
        </w:tc>
        <w:tc>
          <w:tcPr>
            <w:tcW w:w="727" w:type="dxa"/>
            <w:vMerge/>
          </w:tcPr>
          <w:p w14:paraId="4C0BBAC4"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7908BBE7"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vMerge/>
          </w:tcPr>
          <w:p w14:paraId="5F1D90CA" w14:textId="77777777" w:rsidR="00C96541" w:rsidRPr="005259CC" w:rsidRDefault="00C96541" w:rsidP="00147243">
            <w:pPr>
              <w:jc w:val="center"/>
              <w:rPr>
                <w:rFonts w:eastAsia="Times New Roman"/>
                <w:bCs/>
                <w:color w:val="000000" w:themeColor="text1"/>
                <w:sz w:val="18"/>
                <w:szCs w:val="18"/>
                <w:lang w:val="tr-TR" w:eastAsia="tr-TR"/>
              </w:rPr>
            </w:pPr>
          </w:p>
        </w:tc>
      </w:tr>
      <w:tr w:rsidR="00C96541" w:rsidRPr="005259CC" w14:paraId="75451945" w14:textId="77777777" w:rsidTr="00147243">
        <w:trPr>
          <w:gridAfter w:val="1"/>
          <w:wAfter w:w="728" w:type="dxa"/>
        </w:trPr>
        <w:tc>
          <w:tcPr>
            <w:tcW w:w="567" w:type="dxa"/>
            <w:vMerge/>
          </w:tcPr>
          <w:p w14:paraId="55D381DB" w14:textId="77777777" w:rsidR="00C96541" w:rsidRPr="005259CC" w:rsidRDefault="00C96541" w:rsidP="00147243">
            <w:pPr>
              <w:jc w:val="center"/>
              <w:rPr>
                <w:rFonts w:eastAsia="Times New Roman"/>
                <w:b/>
                <w:color w:val="000000" w:themeColor="text1"/>
                <w:sz w:val="18"/>
                <w:szCs w:val="18"/>
                <w:lang w:val="tr-TR" w:eastAsia="tr-TR"/>
              </w:rPr>
            </w:pPr>
          </w:p>
        </w:tc>
        <w:tc>
          <w:tcPr>
            <w:tcW w:w="4395" w:type="dxa"/>
          </w:tcPr>
          <w:p w14:paraId="2E298F24" w14:textId="77777777" w:rsidR="00C96541" w:rsidRPr="005259CC" w:rsidRDefault="00C96541" w:rsidP="00147243">
            <w:pPr>
              <w:rPr>
                <w:rFonts w:eastAsia="Times New Roman"/>
                <w:bCs/>
                <w:color w:val="000000" w:themeColor="text1"/>
                <w:sz w:val="18"/>
                <w:szCs w:val="18"/>
                <w:lang w:val="tr-TR" w:eastAsia="tr-TR"/>
              </w:rPr>
            </w:pPr>
          </w:p>
        </w:tc>
        <w:tc>
          <w:tcPr>
            <w:tcW w:w="727" w:type="dxa"/>
          </w:tcPr>
          <w:p w14:paraId="0B653717"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tcPr>
          <w:p w14:paraId="44FF2D1F"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tcPr>
          <w:p w14:paraId="0C72C7D8" w14:textId="77777777" w:rsidR="00C96541" w:rsidRPr="005259CC" w:rsidRDefault="00C96541" w:rsidP="00147243">
            <w:pPr>
              <w:jc w:val="center"/>
              <w:rPr>
                <w:rFonts w:eastAsia="Times New Roman"/>
                <w:bCs/>
                <w:color w:val="000000" w:themeColor="text1"/>
                <w:sz w:val="18"/>
                <w:szCs w:val="18"/>
                <w:lang w:val="tr-TR" w:eastAsia="tr-TR"/>
              </w:rPr>
            </w:pPr>
          </w:p>
        </w:tc>
        <w:tc>
          <w:tcPr>
            <w:tcW w:w="727" w:type="dxa"/>
          </w:tcPr>
          <w:p w14:paraId="2A696B2F"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tcPr>
          <w:p w14:paraId="2941A904"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tcPr>
          <w:p w14:paraId="56FDC81B" w14:textId="77777777" w:rsidR="00C96541" w:rsidRPr="005259CC" w:rsidRDefault="00C96541" w:rsidP="00147243">
            <w:pPr>
              <w:jc w:val="center"/>
              <w:rPr>
                <w:rFonts w:eastAsia="Times New Roman"/>
                <w:bCs/>
                <w:color w:val="000000" w:themeColor="text1"/>
                <w:sz w:val="18"/>
                <w:szCs w:val="18"/>
                <w:lang w:val="tr-TR" w:eastAsia="tr-TR"/>
              </w:rPr>
            </w:pPr>
          </w:p>
        </w:tc>
        <w:tc>
          <w:tcPr>
            <w:tcW w:w="727" w:type="dxa"/>
          </w:tcPr>
          <w:p w14:paraId="60F2A2DA"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tcPr>
          <w:p w14:paraId="575E6660"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tcPr>
          <w:p w14:paraId="5B8A6144" w14:textId="77777777" w:rsidR="00C96541" w:rsidRPr="005259CC" w:rsidRDefault="00C96541" w:rsidP="00147243">
            <w:pPr>
              <w:jc w:val="center"/>
              <w:rPr>
                <w:rFonts w:eastAsia="Times New Roman"/>
                <w:bCs/>
                <w:color w:val="000000" w:themeColor="text1"/>
                <w:sz w:val="18"/>
                <w:szCs w:val="18"/>
                <w:lang w:val="tr-TR" w:eastAsia="tr-TR"/>
              </w:rPr>
            </w:pPr>
          </w:p>
        </w:tc>
        <w:tc>
          <w:tcPr>
            <w:tcW w:w="727" w:type="dxa"/>
          </w:tcPr>
          <w:p w14:paraId="66C25939"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tcPr>
          <w:p w14:paraId="48E5D2A6"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tcPr>
          <w:p w14:paraId="33CEF635" w14:textId="77777777" w:rsidR="00C96541" w:rsidRPr="005259CC" w:rsidRDefault="00C96541" w:rsidP="00147243">
            <w:pPr>
              <w:jc w:val="center"/>
              <w:rPr>
                <w:rFonts w:eastAsia="Times New Roman"/>
                <w:bCs/>
                <w:color w:val="000000" w:themeColor="text1"/>
                <w:sz w:val="18"/>
                <w:szCs w:val="18"/>
                <w:lang w:val="tr-TR" w:eastAsia="tr-TR"/>
              </w:rPr>
            </w:pPr>
          </w:p>
        </w:tc>
        <w:tc>
          <w:tcPr>
            <w:tcW w:w="727" w:type="dxa"/>
          </w:tcPr>
          <w:p w14:paraId="25C8292B"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tcPr>
          <w:p w14:paraId="0AE02F44" w14:textId="77777777" w:rsidR="00C96541" w:rsidRPr="005259CC" w:rsidRDefault="00C96541" w:rsidP="00147243">
            <w:pPr>
              <w:jc w:val="center"/>
              <w:rPr>
                <w:rFonts w:eastAsia="Times New Roman"/>
                <w:bCs/>
                <w:color w:val="000000" w:themeColor="text1"/>
                <w:sz w:val="18"/>
                <w:szCs w:val="18"/>
                <w:lang w:val="tr-TR" w:eastAsia="tr-TR"/>
              </w:rPr>
            </w:pPr>
          </w:p>
        </w:tc>
        <w:tc>
          <w:tcPr>
            <w:tcW w:w="728" w:type="dxa"/>
          </w:tcPr>
          <w:p w14:paraId="5581F29B" w14:textId="77777777" w:rsidR="00C96541" w:rsidRPr="005259CC" w:rsidRDefault="00C96541" w:rsidP="00147243">
            <w:pPr>
              <w:jc w:val="center"/>
              <w:rPr>
                <w:rFonts w:eastAsia="Times New Roman"/>
                <w:bCs/>
                <w:color w:val="000000" w:themeColor="text1"/>
                <w:sz w:val="18"/>
                <w:szCs w:val="18"/>
                <w:lang w:val="tr-TR" w:eastAsia="tr-TR"/>
              </w:rPr>
            </w:pPr>
          </w:p>
        </w:tc>
      </w:tr>
    </w:tbl>
    <w:p w14:paraId="76E75AA8" w14:textId="77777777" w:rsidR="00C96541" w:rsidRPr="005259CC" w:rsidRDefault="00C96541" w:rsidP="00C96541">
      <w:pPr>
        <w:widowControl w:val="0"/>
        <w:autoSpaceDE w:val="0"/>
        <w:autoSpaceDN w:val="0"/>
        <w:adjustRightInd w:val="0"/>
        <w:ind w:right="-738"/>
        <w:rPr>
          <w:rFonts w:ascii="Arial" w:hAnsi="Arial" w:cs="Arial"/>
          <w:color w:val="000000" w:themeColor="text1"/>
          <w:sz w:val="26"/>
          <w:szCs w:val="26"/>
          <w:lang w:val="en-GB"/>
        </w:rPr>
      </w:pPr>
    </w:p>
    <w:p w14:paraId="248DE322"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724F4BD1" w14:textId="77777777" w:rsidR="00C96541" w:rsidRPr="005259CC" w:rsidRDefault="00C96541" w:rsidP="00C96541">
      <w:pPr>
        <w:rPr>
          <w:rFonts w:ascii="Calibri" w:hAnsi="Calibri"/>
          <w:bCs/>
          <w:color w:val="000000" w:themeColor="text1"/>
          <w:sz w:val="18"/>
          <w:szCs w:val="18"/>
        </w:rPr>
      </w:pPr>
      <w:r w:rsidRPr="005259CC">
        <w:rPr>
          <w:rFonts w:ascii="Calibri" w:hAnsi="Calibri"/>
          <w:bCs/>
          <w:color w:val="000000" w:themeColor="text1"/>
          <w:sz w:val="18"/>
          <w:szCs w:val="18"/>
        </w:rPr>
        <w:t>* Difference is statistically significant between two compared countries (p&lt;o.o5)</w:t>
      </w:r>
    </w:p>
    <w:p w14:paraId="671C812B" w14:textId="77777777" w:rsidR="00C96541" w:rsidRPr="005259CC" w:rsidRDefault="00C96541" w:rsidP="00C96541">
      <w:pPr>
        <w:rPr>
          <w:rFonts w:ascii="Calibri" w:hAnsi="Calibri"/>
          <w:bCs/>
          <w:color w:val="000000" w:themeColor="text1"/>
          <w:sz w:val="18"/>
          <w:szCs w:val="18"/>
        </w:rPr>
      </w:pPr>
      <w:r w:rsidRPr="005259CC">
        <w:rPr>
          <w:rFonts w:ascii="Calibri" w:hAnsi="Calibri"/>
          <w:bCs/>
          <w:color w:val="000000" w:themeColor="text1"/>
          <w:sz w:val="18"/>
          <w:szCs w:val="18"/>
        </w:rPr>
        <w:t>n.a:  statistical comparison was not applicable because of low response rate</w:t>
      </w:r>
    </w:p>
    <w:p w14:paraId="4B942C5B" w14:textId="77777777" w:rsidR="00C96541" w:rsidRPr="005259CC" w:rsidRDefault="00C96541" w:rsidP="00C96541">
      <w:pPr>
        <w:rPr>
          <w:color w:val="000000" w:themeColor="text1"/>
          <w:sz w:val="18"/>
        </w:rPr>
      </w:pPr>
      <w:r w:rsidRPr="005259CC">
        <w:rPr>
          <w:rFonts w:ascii="Calibri" w:hAnsi="Calibri" w:cs="Arial"/>
          <w:color w:val="000000" w:themeColor="text1"/>
          <w:sz w:val="18"/>
          <w:lang w:val="en-GB"/>
        </w:rPr>
        <w:t xml:space="preserve">GSA: Georgian Stomatological Association, ANDI: Associazione Nazionale Dentisti Italiani,  PDA: Portuguese Dental Association, RDA: Russian Dental Association, SSO:  Swiss Dental Association, TDA: Turkish Dental Association </w:t>
      </w:r>
    </w:p>
    <w:p w14:paraId="0E7681D1" w14:textId="77777777" w:rsidR="00C96541" w:rsidRPr="005259CC" w:rsidRDefault="00C96541" w:rsidP="00C96541">
      <w:pPr>
        <w:rPr>
          <w:rFonts w:ascii="Calibri" w:hAnsi="Calibri"/>
          <w:bCs/>
          <w:color w:val="000000" w:themeColor="text1"/>
          <w:sz w:val="18"/>
          <w:szCs w:val="18"/>
        </w:rPr>
      </w:pPr>
    </w:p>
    <w:p w14:paraId="0A7EC25F"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58EF8B59" w14:textId="77777777" w:rsidR="00C96541" w:rsidRPr="005259CC" w:rsidRDefault="00C96541" w:rsidP="00C96541">
      <w:pPr>
        <w:widowControl w:val="0"/>
        <w:autoSpaceDE w:val="0"/>
        <w:autoSpaceDN w:val="0"/>
        <w:adjustRightInd w:val="0"/>
        <w:rPr>
          <w:rFonts w:ascii="Arial" w:hAnsi="Arial" w:cs="Arial"/>
          <w:color w:val="000000" w:themeColor="text1"/>
          <w:sz w:val="26"/>
          <w:szCs w:val="26"/>
          <w:lang w:val="en-GB"/>
        </w:rPr>
      </w:pPr>
    </w:p>
    <w:p w14:paraId="78C1B097" w14:textId="77777777" w:rsidR="00C96541" w:rsidRPr="005259CC" w:rsidRDefault="00C96541" w:rsidP="00C96541">
      <w:pPr>
        <w:spacing w:after="200" w:line="276" w:lineRule="auto"/>
        <w:outlineLvl w:val="0"/>
        <w:rPr>
          <w:rFonts w:ascii="Times New Roman" w:eastAsia="Calibri" w:hAnsi="Times New Roman"/>
          <w:color w:val="000000" w:themeColor="text1"/>
        </w:rPr>
      </w:pPr>
      <w:r w:rsidRPr="005259CC">
        <w:rPr>
          <w:rFonts w:ascii="Times New Roman" w:eastAsia="Calibri" w:hAnsi="Times New Roman"/>
          <w:b/>
          <w:color w:val="000000" w:themeColor="text1"/>
        </w:rPr>
        <w:t>Table 5</w:t>
      </w:r>
      <w:r w:rsidRPr="005259CC">
        <w:rPr>
          <w:rFonts w:ascii="Times New Roman" w:eastAsia="Calibri" w:hAnsi="Times New Roman"/>
          <w:color w:val="000000" w:themeColor="text1"/>
        </w:rPr>
        <w:t>:  Data regarding the impact of age, gender, years of practice, and kind of practice on the responses.</w:t>
      </w:r>
    </w:p>
    <w:tbl>
      <w:tblPr>
        <w:tblW w:w="16199" w:type="dxa"/>
        <w:tblInd w:w="-4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28" w:type="dxa"/>
        </w:tblCellMar>
        <w:tblLook w:val="06A0" w:firstRow="1" w:lastRow="0" w:firstColumn="1" w:lastColumn="0" w:noHBand="1" w:noVBand="1"/>
      </w:tblPr>
      <w:tblGrid>
        <w:gridCol w:w="557"/>
        <w:gridCol w:w="4585"/>
        <w:gridCol w:w="425"/>
        <w:gridCol w:w="426"/>
        <w:gridCol w:w="425"/>
        <w:gridCol w:w="425"/>
        <w:gridCol w:w="709"/>
        <w:gridCol w:w="425"/>
        <w:gridCol w:w="425"/>
        <w:gridCol w:w="567"/>
        <w:gridCol w:w="426"/>
        <w:gridCol w:w="425"/>
        <w:gridCol w:w="425"/>
        <w:gridCol w:w="425"/>
        <w:gridCol w:w="567"/>
        <w:gridCol w:w="426"/>
        <w:gridCol w:w="425"/>
        <w:gridCol w:w="567"/>
        <w:gridCol w:w="425"/>
        <w:gridCol w:w="425"/>
        <w:gridCol w:w="426"/>
        <w:gridCol w:w="567"/>
        <w:gridCol w:w="425"/>
        <w:gridCol w:w="425"/>
        <w:gridCol w:w="425"/>
        <w:gridCol w:w="426"/>
      </w:tblGrid>
      <w:tr w:rsidR="00C96541" w:rsidRPr="005259CC" w14:paraId="03723877" w14:textId="77777777" w:rsidTr="00147243">
        <w:trPr>
          <w:trHeight w:val="274"/>
        </w:trPr>
        <w:tc>
          <w:tcPr>
            <w:tcW w:w="557" w:type="dxa"/>
            <w:shd w:val="clear" w:color="auto" w:fill="auto"/>
          </w:tcPr>
          <w:p w14:paraId="39A09A33" w14:textId="77777777" w:rsidR="00C96541" w:rsidRPr="005259CC" w:rsidRDefault="00C96541" w:rsidP="00147243">
            <w:pPr>
              <w:jc w:val="right"/>
              <w:rPr>
                <w:rFonts w:ascii="Calibri" w:eastAsia="Calibri" w:hAnsi="Calibri" w:cs="Calibri"/>
                <w:b/>
                <w:bCs/>
                <w:color w:val="000000" w:themeColor="text1"/>
                <w:sz w:val="20"/>
                <w:szCs w:val="20"/>
                <w:lang w:val="tr-TR"/>
              </w:rPr>
            </w:pPr>
          </w:p>
        </w:tc>
        <w:tc>
          <w:tcPr>
            <w:tcW w:w="4585" w:type="dxa"/>
            <w:shd w:val="clear" w:color="auto" w:fill="auto"/>
          </w:tcPr>
          <w:p w14:paraId="61486E6B" w14:textId="77777777" w:rsidR="00C96541" w:rsidRPr="005259CC" w:rsidRDefault="00C96541" w:rsidP="00147243">
            <w:pPr>
              <w:jc w:val="right"/>
              <w:rPr>
                <w:rFonts w:ascii="Calibri" w:eastAsia="Calibri" w:hAnsi="Calibri" w:cs="Calibri"/>
                <w:b/>
                <w:bCs/>
                <w:color w:val="000000" w:themeColor="text1"/>
                <w:sz w:val="20"/>
                <w:szCs w:val="20"/>
                <w:lang w:val="tr-TR"/>
              </w:rPr>
            </w:pPr>
          </w:p>
        </w:tc>
        <w:tc>
          <w:tcPr>
            <w:tcW w:w="2410" w:type="dxa"/>
            <w:gridSpan w:val="5"/>
            <w:shd w:val="clear" w:color="auto" w:fill="auto"/>
          </w:tcPr>
          <w:p w14:paraId="32C0DB2F" w14:textId="77777777" w:rsidR="00C96541" w:rsidRPr="005259CC" w:rsidRDefault="00C96541" w:rsidP="00147243">
            <w:pPr>
              <w:jc w:val="center"/>
              <w:rPr>
                <w:rFonts w:ascii="Calibri" w:eastAsia="Calibri" w:hAnsi="Calibri" w:cs="Calibri"/>
                <w:bCs/>
                <w:color w:val="000000" w:themeColor="text1"/>
                <w:sz w:val="20"/>
                <w:szCs w:val="20"/>
                <w:lang w:val="tr-TR"/>
              </w:rPr>
            </w:pPr>
            <w:r w:rsidRPr="005259CC">
              <w:rPr>
                <w:rFonts w:ascii="Calibri" w:eastAsia="Calibri" w:hAnsi="Calibri" w:cs="Calibri"/>
                <w:b/>
                <w:bCs/>
                <w:color w:val="000000" w:themeColor="text1"/>
                <w:sz w:val="20"/>
                <w:szCs w:val="20"/>
                <w:lang w:val="tr-TR"/>
              </w:rPr>
              <w:t>AGE (n/%)</w:t>
            </w:r>
          </w:p>
        </w:tc>
        <w:tc>
          <w:tcPr>
            <w:tcW w:w="1417" w:type="dxa"/>
            <w:gridSpan w:val="3"/>
            <w:shd w:val="clear" w:color="auto" w:fill="auto"/>
          </w:tcPr>
          <w:p w14:paraId="2BA56B86" w14:textId="77777777" w:rsidR="00C96541" w:rsidRPr="005259CC" w:rsidRDefault="00C96541" w:rsidP="00147243">
            <w:pPr>
              <w:jc w:val="center"/>
              <w:rPr>
                <w:rFonts w:ascii="Calibri" w:eastAsia="Calibri" w:hAnsi="Calibri" w:cs="Calibri"/>
                <w:bCs/>
                <w:color w:val="000000" w:themeColor="text1"/>
                <w:sz w:val="20"/>
                <w:szCs w:val="20"/>
                <w:lang w:val="tr-TR"/>
              </w:rPr>
            </w:pPr>
            <w:r w:rsidRPr="005259CC">
              <w:rPr>
                <w:rFonts w:ascii="Calibri" w:eastAsia="Calibri" w:hAnsi="Calibri" w:cs="Calibri"/>
                <w:b/>
                <w:bCs/>
                <w:color w:val="000000" w:themeColor="text1"/>
                <w:sz w:val="20"/>
                <w:szCs w:val="20"/>
                <w:lang w:val="tr-TR"/>
              </w:rPr>
              <w:t>GENDER (n/%)</w:t>
            </w:r>
          </w:p>
        </w:tc>
        <w:tc>
          <w:tcPr>
            <w:tcW w:w="2268" w:type="dxa"/>
            <w:gridSpan w:val="5"/>
            <w:shd w:val="clear" w:color="auto" w:fill="auto"/>
          </w:tcPr>
          <w:p w14:paraId="041AB82B" w14:textId="77777777" w:rsidR="00C96541" w:rsidRPr="005259CC" w:rsidRDefault="00C96541" w:rsidP="00147243">
            <w:pPr>
              <w:jc w:val="center"/>
              <w:rPr>
                <w:rFonts w:ascii="Calibri" w:eastAsia="Calibri" w:hAnsi="Calibri" w:cs="Calibri"/>
                <w:bCs/>
                <w:color w:val="000000" w:themeColor="text1"/>
                <w:sz w:val="20"/>
                <w:szCs w:val="20"/>
                <w:lang w:val="tr-TR"/>
              </w:rPr>
            </w:pPr>
            <w:r w:rsidRPr="005259CC">
              <w:rPr>
                <w:rFonts w:ascii="Calibri" w:eastAsia="Calibri" w:hAnsi="Calibri" w:cs="Calibri"/>
                <w:b/>
                <w:bCs/>
                <w:color w:val="000000" w:themeColor="text1"/>
                <w:sz w:val="20"/>
                <w:szCs w:val="20"/>
                <w:lang w:val="tr-TR"/>
              </w:rPr>
              <w:t>YEARS OF PRACTICE (n/%)</w:t>
            </w:r>
          </w:p>
        </w:tc>
        <w:tc>
          <w:tcPr>
            <w:tcW w:w="4962" w:type="dxa"/>
            <w:gridSpan w:val="11"/>
            <w:shd w:val="clear" w:color="auto" w:fill="auto"/>
          </w:tcPr>
          <w:p w14:paraId="1017FDD9" w14:textId="77777777" w:rsidR="00C96541" w:rsidRPr="005259CC" w:rsidRDefault="00C96541" w:rsidP="00147243">
            <w:pPr>
              <w:jc w:val="center"/>
              <w:rPr>
                <w:rFonts w:ascii="Calibri" w:eastAsia="Calibri" w:hAnsi="Calibri" w:cs="Calibri"/>
                <w:bCs/>
                <w:color w:val="000000" w:themeColor="text1"/>
                <w:sz w:val="20"/>
                <w:szCs w:val="20"/>
                <w:lang w:val="tr-TR"/>
              </w:rPr>
            </w:pPr>
            <w:r w:rsidRPr="005259CC">
              <w:rPr>
                <w:rFonts w:ascii="Calibri" w:eastAsia="Calibri" w:hAnsi="Calibri" w:cs="Calibri"/>
                <w:b/>
                <w:bCs/>
                <w:color w:val="000000" w:themeColor="text1"/>
                <w:sz w:val="20"/>
                <w:szCs w:val="20"/>
                <w:lang w:val="tr-TR"/>
              </w:rPr>
              <w:t>KIND OF PRACTICE (n/%)</w:t>
            </w:r>
          </w:p>
        </w:tc>
      </w:tr>
      <w:tr w:rsidR="00C96541" w:rsidRPr="005259CC" w14:paraId="40AF6878" w14:textId="77777777" w:rsidTr="00147243">
        <w:trPr>
          <w:trHeight w:val="986"/>
        </w:trPr>
        <w:tc>
          <w:tcPr>
            <w:tcW w:w="557" w:type="dxa"/>
            <w:shd w:val="clear" w:color="auto" w:fill="auto"/>
          </w:tcPr>
          <w:p w14:paraId="4FECDD69"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4CF6D71E" w14:textId="77777777" w:rsidR="00C96541" w:rsidRPr="005259CC" w:rsidRDefault="00C96541" w:rsidP="00147243">
            <w:pPr>
              <w:rPr>
                <w:rFonts w:ascii="Calibri" w:eastAsia="Calibri" w:hAnsi="Calibri" w:cs="Calibri"/>
                <w:color w:val="000000" w:themeColor="text1"/>
                <w:sz w:val="16"/>
                <w:szCs w:val="16"/>
                <w:lang w:val="tr-TR"/>
              </w:rPr>
            </w:pPr>
          </w:p>
        </w:tc>
        <w:tc>
          <w:tcPr>
            <w:tcW w:w="425" w:type="dxa"/>
            <w:shd w:val="clear" w:color="auto" w:fill="auto"/>
            <w:textDirection w:val="btLr"/>
            <w:vAlign w:val="center"/>
          </w:tcPr>
          <w:p w14:paraId="34A768CD" w14:textId="77777777" w:rsidR="00C96541" w:rsidRPr="005259CC" w:rsidRDefault="00C96541" w:rsidP="00147243">
            <w:pPr>
              <w:ind w:right="113"/>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20-30</w:t>
            </w:r>
          </w:p>
        </w:tc>
        <w:tc>
          <w:tcPr>
            <w:tcW w:w="426" w:type="dxa"/>
            <w:shd w:val="clear" w:color="auto" w:fill="auto"/>
            <w:textDirection w:val="btLr"/>
            <w:vAlign w:val="center"/>
          </w:tcPr>
          <w:p w14:paraId="156C3E37" w14:textId="77777777" w:rsidR="00C96541" w:rsidRPr="005259CC" w:rsidRDefault="00C96541" w:rsidP="00147243">
            <w:pPr>
              <w:ind w:right="113"/>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31-40</w:t>
            </w:r>
          </w:p>
        </w:tc>
        <w:tc>
          <w:tcPr>
            <w:tcW w:w="425" w:type="dxa"/>
            <w:shd w:val="clear" w:color="auto" w:fill="auto"/>
            <w:textDirection w:val="btLr"/>
            <w:vAlign w:val="center"/>
          </w:tcPr>
          <w:p w14:paraId="749B913B" w14:textId="77777777" w:rsidR="00C96541" w:rsidRPr="005259CC" w:rsidRDefault="00C96541" w:rsidP="00147243">
            <w:pPr>
              <w:ind w:right="113"/>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41-50</w:t>
            </w:r>
          </w:p>
        </w:tc>
        <w:tc>
          <w:tcPr>
            <w:tcW w:w="425" w:type="dxa"/>
            <w:shd w:val="clear" w:color="auto" w:fill="auto"/>
            <w:textDirection w:val="btLr"/>
            <w:vAlign w:val="center"/>
          </w:tcPr>
          <w:p w14:paraId="0F1F68B1" w14:textId="77777777" w:rsidR="00C96541" w:rsidRPr="005259CC" w:rsidRDefault="00C96541" w:rsidP="00147243">
            <w:pP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51-over</w:t>
            </w:r>
          </w:p>
        </w:tc>
        <w:tc>
          <w:tcPr>
            <w:tcW w:w="709" w:type="dxa"/>
            <w:shd w:val="clear" w:color="auto" w:fill="auto"/>
            <w:textDirection w:val="btLr"/>
            <w:vAlign w:val="center"/>
          </w:tcPr>
          <w:p w14:paraId="43000346" w14:textId="77777777" w:rsidR="00C96541" w:rsidRPr="005259CC" w:rsidRDefault="00C96541" w:rsidP="00147243">
            <w:pPr>
              <w:ind w:right="113"/>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p</w:t>
            </w:r>
          </w:p>
        </w:tc>
        <w:tc>
          <w:tcPr>
            <w:tcW w:w="425" w:type="dxa"/>
            <w:shd w:val="clear" w:color="auto" w:fill="auto"/>
            <w:textDirection w:val="btLr"/>
            <w:vAlign w:val="center"/>
          </w:tcPr>
          <w:p w14:paraId="728A7E60" w14:textId="77777777" w:rsidR="00C96541" w:rsidRPr="005259CC" w:rsidRDefault="00C96541" w:rsidP="00147243">
            <w:pPr>
              <w:ind w:right="113"/>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Male</w:t>
            </w:r>
          </w:p>
        </w:tc>
        <w:tc>
          <w:tcPr>
            <w:tcW w:w="425" w:type="dxa"/>
            <w:shd w:val="clear" w:color="auto" w:fill="auto"/>
            <w:textDirection w:val="btLr"/>
            <w:vAlign w:val="center"/>
          </w:tcPr>
          <w:p w14:paraId="461F22EF" w14:textId="77777777" w:rsidR="00C96541" w:rsidRPr="005259CC" w:rsidRDefault="00C96541" w:rsidP="00147243">
            <w:pPr>
              <w:ind w:right="113"/>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Female</w:t>
            </w:r>
          </w:p>
        </w:tc>
        <w:tc>
          <w:tcPr>
            <w:tcW w:w="567" w:type="dxa"/>
            <w:shd w:val="clear" w:color="auto" w:fill="auto"/>
            <w:textDirection w:val="btLr"/>
            <w:vAlign w:val="center"/>
          </w:tcPr>
          <w:p w14:paraId="338C009E" w14:textId="77777777" w:rsidR="00C96541" w:rsidRPr="005259CC" w:rsidRDefault="00C96541" w:rsidP="00147243">
            <w:pPr>
              <w:ind w:right="113"/>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p</w:t>
            </w:r>
          </w:p>
        </w:tc>
        <w:tc>
          <w:tcPr>
            <w:tcW w:w="426" w:type="dxa"/>
            <w:shd w:val="clear" w:color="auto" w:fill="auto"/>
            <w:textDirection w:val="btLr"/>
            <w:vAlign w:val="center"/>
          </w:tcPr>
          <w:p w14:paraId="1D00866A" w14:textId="77777777" w:rsidR="00C96541" w:rsidRPr="005259CC" w:rsidRDefault="00C96541" w:rsidP="00147243">
            <w:pPr>
              <w:ind w:right="113"/>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0-10</w:t>
            </w:r>
          </w:p>
        </w:tc>
        <w:tc>
          <w:tcPr>
            <w:tcW w:w="425" w:type="dxa"/>
            <w:shd w:val="clear" w:color="auto" w:fill="auto"/>
            <w:textDirection w:val="btLr"/>
            <w:vAlign w:val="center"/>
          </w:tcPr>
          <w:p w14:paraId="38316241" w14:textId="77777777" w:rsidR="00C96541" w:rsidRPr="005259CC" w:rsidRDefault="00C96541" w:rsidP="00147243">
            <w:pPr>
              <w:ind w:right="113"/>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11-20</w:t>
            </w:r>
          </w:p>
        </w:tc>
        <w:tc>
          <w:tcPr>
            <w:tcW w:w="425" w:type="dxa"/>
            <w:shd w:val="clear" w:color="auto" w:fill="auto"/>
            <w:textDirection w:val="btLr"/>
            <w:vAlign w:val="center"/>
          </w:tcPr>
          <w:p w14:paraId="599337F8" w14:textId="77777777" w:rsidR="00C96541" w:rsidRPr="005259CC" w:rsidRDefault="00C96541" w:rsidP="00147243">
            <w:pPr>
              <w:ind w:right="113"/>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21-30</w:t>
            </w:r>
          </w:p>
        </w:tc>
        <w:tc>
          <w:tcPr>
            <w:tcW w:w="425" w:type="dxa"/>
            <w:shd w:val="clear" w:color="auto" w:fill="auto"/>
            <w:textDirection w:val="btLr"/>
            <w:vAlign w:val="center"/>
          </w:tcPr>
          <w:p w14:paraId="7FD7158F" w14:textId="77777777" w:rsidR="00C96541" w:rsidRPr="005259CC" w:rsidRDefault="00C96541" w:rsidP="00147243">
            <w:pPr>
              <w:ind w:right="113"/>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31-over</w:t>
            </w:r>
          </w:p>
        </w:tc>
        <w:tc>
          <w:tcPr>
            <w:tcW w:w="567" w:type="dxa"/>
            <w:shd w:val="clear" w:color="auto" w:fill="auto"/>
            <w:textDirection w:val="btLr"/>
            <w:vAlign w:val="center"/>
          </w:tcPr>
          <w:p w14:paraId="79630170" w14:textId="77777777" w:rsidR="00C96541" w:rsidRPr="005259CC" w:rsidRDefault="00C96541" w:rsidP="00147243">
            <w:pPr>
              <w:ind w:right="113"/>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p</w:t>
            </w:r>
          </w:p>
        </w:tc>
        <w:tc>
          <w:tcPr>
            <w:tcW w:w="426" w:type="dxa"/>
            <w:shd w:val="clear" w:color="auto" w:fill="auto"/>
            <w:textDirection w:val="btLr"/>
            <w:vAlign w:val="center"/>
          </w:tcPr>
          <w:p w14:paraId="663B1481" w14:textId="77777777" w:rsidR="00C96541" w:rsidRPr="005259CC" w:rsidRDefault="00C96541" w:rsidP="00147243">
            <w:pP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General</w:t>
            </w:r>
          </w:p>
          <w:p w14:paraId="038E8B95" w14:textId="77777777" w:rsidR="00C96541" w:rsidRPr="005259CC" w:rsidRDefault="00C96541" w:rsidP="00147243">
            <w:pP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practıtıoner</w:t>
            </w:r>
          </w:p>
        </w:tc>
        <w:tc>
          <w:tcPr>
            <w:tcW w:w="425" w:type="dxa"/>
            <w:shd w:val="clear" w:color="auto" w:fill="auto"/>
            <w:textDirection w:val="btLr"/>
            <w:vAlign w:val="center"/>
          </w:tcPr>
          <w:p w14:paraId="0E8D8A21" w14:textId="77777777" w:rsidR="00C96541" w:rsidRPr="005259CC" w:rsidRDefault="00C96541" w:rsidP="00147243">
            <w:pP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Specıalıst</w:t>
            </w:r>
          </w:p>
        </w:tc>
        <w:tc>
          <w:tcPr>
            <w:tcW w:w="567" w:type="dxa"/>
            <w:shd w:val="clear" w:color="auto" w:fill="auto"/>
            <w:textDirection w:val="btLr"/>
            <w:vAlign w:val="center"/>
          </w:tcPr>
          <w:p w14:paraId="66F8D3E6" w14:textId="77777777" w:rsidR="00C96541" w:rsidRPr="005259CC" w:rsidRDefault="00C96541" w:rsidP="00147243">
            <w:pPr>
              <w:contextualSpacing/>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p</w:t>
            </w:r>
          </w:p>
        </w:tc>
        <w:tc>
          <w:tcPr>
            <w:tcW w:w="425" w:type="dxa"/>
            <w:shd w:val="clear" w:color="auto" w:fill="auto"/>
            <w:textDirection w:val="btLr"/>
            <w:vAlign w:val="center"/>
          </w:tcPr>
          <w:p w14:paraId="72E61C6E" w14:textId="77777777" w:rsidR="00C96541" w:rsidRPr="005259CC" w:rsidRDefault="00C96541" w:rsidP="00147243">
            <w:pPr>
              <w:contextualSpacing/>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Private</w:t>
            </w:r>
          </w:p>
        </w:tc>
        <w:tc>
          <w:tcPr>
            <w:tcW w:w="425" w:type="dxa"/>
            <w:shd w:val="clear" w:color="auto" w:fill="auto"/>
            <w:textDirection w:val="btLr"/>
            <w:vAlign w:val="center"/>
          </w:tcPr>
          <w:p w14:paraId="00DDAE29" w14:textId="77777777" w:rsidR="00C96541" w:rsidRPr="005259CC" w:rsidRDefault="00C96541" w:rsidP="00147243">
            <w:pPr>
              <w:contextualSpacing/>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Public</w:t>
            </w:r>
          </w:p>
        </w:tc>
        <w:tc>
          <w:tcPr>
            <w:tcW w:w="426" w:type="dxa"/>
            <w:shd w:val="clear" w:color="auto" w:fill="auto"/>
            <w:textDirection w:val="btLr"/>
            <w:vAlign w:val="center"/>
          </w:tcPr>
          <w:p w14:paraId="536F1AA8" w14:textId="77777777" w:rsidR="00C96541" w:rsidRPr="005259CC" w:rsidRDefault="00C96541" w:rsidP="00147243">
            <w:pPr>
              <w:contextualSpacing/>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Private</w:t>
            </w:r>
          </w:p>
          <w:p w14:paraId="685E8EF9" w14:textId="77777777" w:rsidR="00C96541" w:rsidRPr="005259CC" w:rsidRDefault="00C96541" w:rsidP="00147243">
            <w:pPr>
              <w:contextualSpacing/>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and public</w:t>
            </w:r>
          </w:p>
        </w:tc>
        <w:tc>
          <w:tcPr>
            <w:tcW w:w="567" w:type="dxa"/>
            <w:shd w:val="clear" w:color="auto" w:fill="auto"/>
            <w:textDirection w:val="btLr"/>
            <w:vAlign w:val="center"/>
          </w:tcPr>
          <w:p w14:paraId="0E9FDA00" w14:textId="77777777" w:rsidR="00C96541" w:rsidRPr="005259CC" w:rsidRDefault="00C96541" w:rsidP="00147243">
            <w:pP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p</w:t>
            </w:r>
          </w:p>
        </w:tc>
        <w:tc>
          <w:tcPr>
            <w:tcW w:w="425" w:type="dxa"/>
            <w:shd w:val="clear" w:color="auto" w:fill="auto"/>
            <w:textDirection w:val="btLr"/>
            <w:vAlign w:val="center"/>
          </w:tcPr>
          <w:p w14:paraId="257AE8ED" w14:textId="77777777" w:rsidR="00C96541" w:rsidRPr="005259CC" w:rsidRDefault="00C96541" w:rsidP="00147243">
            <w:pP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Solo</w:t>
            </w:r>
          </w:p>
        </w:tc>
        <w:tc>
          <w:tcPr>
            <w:tcW w:w="425" w:type="dxa"/>
            <w:shd w:val="clear" w:color="auto" w:fill="auto"/>
            <w:textDirection w:val="btLr"/>
            <w:vAlign w:val="center"/>
          </w:tcPr>
          <w:p w14:paraId="7746850A" w14:textId="77777777" w:rsidR="00C96541" w:rsidRPr="005259CC" w:rsidRDefault="00C96541" w:rsidP="00147243">
            <w:pP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Group</w:t>
            </w:r>
          </w:p>
          <w:p w14:paraId="676AD2A2" w14:textId="77777777" w:rsidR="00C96541" w:rsidRPr="005259CC" w:rsidRDefault="00C96541" w:rsidP="00147243">
            <w:pP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practıce</w:t>
            </w:r>
          </w:p>
        </w:tc>
        <w:tc>
          <w:tcPr>
            <w:tcW w:w="425" w:type="dxa"/>
            <w:shd w:val="clear" w:color="auto" w:fill="auto"/>
            <w:textDirection w:val="btLr"/>
            <w:vAlign w:val="center"/>
          </w:tcPr>
          <w:p w14:paraId="081F7064" w14:textId="77777777" w:rsidR="00C96541" w:rsidRPr="005259CC" w:rsidRDefault="00C96541" w:rsidP="00147243">
            <w:pP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University</w:t>
            </w:r>
          </w:p>
          <w:p w14:paraId="39275025" w14:textId="77777777" w:rsidR="00C96541" w:rsidRPr="005259CC" w:rsidRDefault="00C96541" w:rsidP="00147243">
            <w:pP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member</w:t>
            </w:r>
          </w:p>
        </w:tc>
        <w:tc>
          <w:tcPr>
            <w:tcW w:w="426" w:type="dxa"/>
            <w:shd w:val="clear" w:color="auto" w:fill="auto"/>
            <w:textDirection w:val="btLr"/>
            <w:vAlign w:val="center"/>
          </w:tcPr>
          <w:p w14:paraId="343A6E8A" w14:textId="77777777" w:rsidR="00C96541" w:rsidRPr="005259CC" w:rsidRDefault="00C96541" w:rsidP="00147243">
            <w:pP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p</w:t>
            </w:r>
          </w:p>
        </w:tc>
      </w:tr>
      <w:tr w:rsidR="00C96541" w:rsidRPr="005259CC" w14:paraId="6E4DDB81" w14:textId="77777777" w:rsidTr="00147243">
        <w:trPr>
          <w:trHeight w:val="283"/>
        </w:trPr>
        <w:tc>
          <w:tcPr>
            <w:tcW w:w="557" w:type="dxa"/>
            <w:vMerge w:val="restart"/>
            <w:shd w:val="clear" w:color="auto" w:fill="auto"/>
          </w:tcPr>
          <w:p w14:paraId="2447903F" w14:textId="77777777" w:rsidR="00C96541" w:rsidRPr="005259CC" w:rsidRDefault="00C96541" w:rsidP="00147243">
            <w:pPr>
              <w:rPr>
                <w:rFonts w:ascii="Calibri" w:eastAsia="Calibri" w:hAnsi="Calibri" w:cs="Calibri"/>
                <w:b/>
                <w:bCs/>
                <w:color w:val="000000" w:themeColor="text1"/>
                <w:sz w:val="16"/>
                <w:szCs w:val="16"/>
                <w:lang w:val="tr-TR"/>
              </w:rPr>
            </w:pPr>
            <w:r w:rsidRPr="005259CC">
              <w:rPr>
                <w:rFonts w:ascii="Calibri" w:eastAsia="Calibri" w:hAnsi="Calibri" w:cs="Calibri"/>
                <w:b/>
                <w:bCs/>
                <w:color w:val="000000" w:themeColor="text1"/>
                <w:sz w:val="16"/>
                <w:szCs w:val="16"/>
                <w:lang w:val="tr-TR"/>
              </w:rPr>
              <w:t>Q1</w:t>
            </w:r>
          </w:p>
        </w:tc>
        <w:tc>
          <w:tcPr>
            <w:tcW w:w="4585" w:type="dxa"/>
            <w:shd w:val="clear" w:color="auto" w:fill="auto"/>
          </w:tcPr>
          <w:p w14:paraId="687593C1"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Yes </w:t>
            </w:r>
          </w:p>
        </w:tc>
        <w:tc>
          <w:tcPr>
            <w:tcW w:w="425" w:type="dxa"/>
            <w:shd w:val="clear" w:color="auto" w:fill="auto"/>
            <w:vAlign w:val="center"/>
          </w:tcPr>
          <w:p w14:paraId="01B24F4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70.1</w:t>
            </w:r>
          </w:p>
        </w:tc>
        <w:tc>
          <w:tcPr>
            <w:tcW w:w="426" w:type="dxa"/>
            <w:shd w:val="clear" w:color="auto" w:fill="auto"/>
            <w:vAlign w:val="center"/>
          </w:tcPr>
          <w:p w14:paraId="3097E31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67.5</w:t>
            </w:r>
          </w:p>
        </w:tc>
        <w:tc>
          <w:tcPr>
            <w:tcW w:w="425" w:type="dxa"/>
            <w:shd w:val="clear" w:color="auto" w:fill="auto"/>
            <w:vAlign w:val="center"/>
          </w:tcPr>
          <w:p w14:paraId="4DEF6E6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63.5</w:t>
            </w:r>
          </w:p>
        </w:tc>
        <w:tc>
          <w:tcPr>
            <w:tcW w:w="425" w:type="dxa"/>
            <w:shd w:val="clear" w:color="auto" w:fill="auto"/>
            <w:vAlign w:val="center"/>
          </w:tcPr>
          <w:p w14:paraId="756A503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69.8</w:t>
            </w:r>
          </w:p>
        </w:tc>
        <w:tc>
          <w:tcPr>
            <w:tcW w:w="709" w:type="dxa"/>
            <w:vMerge w:val="restart"/>
            <w:shd w:val="clear" w:color="auto" w:fill="auto"/>
            <w:vAlign w:val="center"/>
          </w:tcPr>
          <w:p w14:paraId="0A94F53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0.394</w:t>
            </w:r>
          </w:p>
        </w:tc>
        <w:tc>
          <w:tcPr>
            <w:tcW w:w="425" w:type="dxa"/>
            <w:shd w:val="clear" w:color="auto" w:fill="auto"/>
            <w:vAlign w:val="center"/>
          </w:tcPr>
          <w:p w14:paraId="0F8F727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71.0</w:t>
            </w:r>
          </w:p>
        </w:tc>
        <w:tc>
          <w:tcPr>
            <w:tcW w:w="425" w:type="dxa"/>
            <w:shd w:val="clear" w:color="auto" w:fill="auto"/>
            <w:vAlign w:val="center"/>
          </w:tcPr>
          <w:p w14:paraId="0D27A11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65.1</w:t>
            </w:r>
          </w:p>
        </w:tc>
        <w:tc>
          <w:tcPr>
            <w:tcW w:w="567" w:type="dxa"/>
            <w:vMerge w:val="restart"/>
            <w:shd w:val="clear" w:color="auto" w:fill="auto"/>
            <w:vAlign w:val="center"/>
          </w:tcPr>
          <w:p w14:paraId="445ACE7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0.06</w:t>
            </w:r>
          </w:p>
        </w:tc>
        <w:tc>
          <w:tcPr>
            <w:tcW w:w="426" w:type="dxa"/>
            <w:shd w:val="clear" w:color="auto" w:fill="auto"/>
            <w:vAlign w:val="center"/>
          </w:tcPr>
          <w:p w14:paraId="6AB0458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72.2</w:t>
            </w:r>
          </w:p>
        </w:tc>
        <w:tc>
          <w:tcPr>
            <w:tcW w:w="425" w:type="dxa"/>
            <w:shd w:val="clear" w:color="auto" w:fill="auto"/>
            <w:vAlign w:val="center"/>
          </w:tcPr>
          <w:p w14:paraId="076968F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65</w:t>
            </w:r>
          </w:p>
        </w:tc>
        <w:tc>
          <w:tcPr>
            <w:tcW w:w="425" w:type="dxa"/>
            <w:shd w:val="clear" w:color="auto" w:fill="auto"/>
            <w:vAlign w:val="center"/>
          </w:tcPr>
          <w:p w14:paraId="71ECF31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64.5</w:t>
            </w:r>
          </w:p>
        </w:tc>
        <w:tc>
          <w:tcPr>
            <w:tcW w:w="425" w:type="dxa"/>
            <w:shd w:val="clear" w:color="auto" w:fill="auto"/>
            <w:vAlign w:val="center"/>
          </w:tcPr>
          <w:p w14:paraId="2A37BDD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63.8</w:t>
            </w:r>
          </w:p>
        </w:tc>
        <w:tc>
          <w:tcPr>
            <w:tcW w:w="567" w:type="dxa"/>
            <w:vMerge w:val="restart"/>
            <w:shd w:val="clear" w:color="auto" w:fill="auto"/>
            <w:vAlign w:val="center"/>
          </w:tcPr>
          <w:p w14:paraId="377B736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0.13</w:t>
            </w:r>
          </w:p>
        </w:tc>
        <w:tc>
          <w:tcPr>
            <w:tcW w:w="426" w:type="dxa"/>
            <w:shd w:val="clear" w:color="auto" w:fill="auto"/>
            <w:vAlign w:val="center"/>
          </w:tcPr>
          <w:p w14:paraId="1607A93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60.6</w:t>
            </w:r>
          </w:p>
        </w:tc>
        <w:tc>
          <w:tcPr>
            <w:tcW w:w="425" w:type="dxa"/>
            <w:shd w:val="clear" w:color="auto" w:fill="auto"/>
            <w:vAlign w:val="center"/>
          </w:tcPr>
          <w:p w14:paraId="3EF25DB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79.3</w:t>
            </w:r>
          </w:p>
        </w:tc>
        <w:tc>
          <w:tcPr>
            <w:tcW w:w="567" w:type="dxa"/>
            <w:vMerge w:val="restart"/>
            <w:shd w:val="clear" w:color="auto" w:fill="auto"/>
            <w:vAlign w:val="center"/>
          </w:tcPr>
          <w:p w14:paraId="73014589"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5" w:type="dxa"/>
            <w:shd w:val="clear" w:color="auto" w:fill="auto"/>
            <w:vAlign w:val="center"/>
          </w:tcPr>
          <w:p w14:paraId="12D58AB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63.1</w:t>
            </w:r>
          </w:p>
        </w:tc>
        <w:tc>
          <w:tcPr>
            <w:tcW w:w="425" w:type="dxa"/>
            <w:shd w:val="clear" w:color="auto" w:fill="auto"/>
            <w:vAlign w:val="center"/>
          </w:tcPr>
          <w:p w14:paraId="253832C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81.1</w:t>
            </w:r>
          </w:p>
        </w:tc>
        <w:tc>
          <w:tcPr>
            <w:tcW w:w="426" w:type="dxa"/>
            <w:shd w:val="clear" w:color="auto" w:fill="auto"/>
            <w:vAlign w:val="center"/>
          </w:tcPr>
          <w:p w14:paraId="7800C60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80</w:t>
            </w:r>
          </w:p>
        </w:tc>
        <w:tc>
          <w:tcPr>
            <w:tcW w:w="567" w:type="dxa"/>
            <w:vMerge w:val="restart"/>
            <w:shd w:val="clear" w:color="auto" w:fill="auto"/>
            <w:vAlign w:val="center"/>
          </w:tcPr>
          <w:p w14:paraId="50B9A3D4"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5" w:type="dxa"/>
            <w:shd w:val="clear" w:color="auto" w:fill="auto"/>
            <w:vAlign w:val="center"/>
          </w:tcPr>
          <w:p w14:paraId="7CCED92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54</w:t>
            </w:r>
          </w:p>
        </w:tc>
        <w:tc>
          <w:tcPr>
            <w:tcW w:w="425" w:type="dxa"/>
            <w:shd w:val="clear" w:color="auto" w:fill="auto"/>
            <w:vAlign w:val="center"/>
          </w:tcPr>
          <w:p w14:paraId="266D7E8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73.6</w:t>
            </w:r>
          </w:p>
        </w:tc>
        <w:tc>
          <w:tcPr>
            <w:tcW w:w="425" w:type="dxa"/>
            <w:shd w:val="clear" w:color="auto" w:fill="auto"/>
            <w:vAlign w:val="center"/>
          </w:tcPr>
          <w:p w14:paraId="519C582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84.5</w:t>
            </w:r>
          </w:p>
        </w:tc>
        <w:tc>
          <w:tcPr>
            <w:tcW w:w="426" w:type="dxa"/>
            <w:vMerge w:val="restart"/>
            <w:shd w:val="clear" w:color="auto" w:fill="auto"/>
            <w:vAlign w:val="center"/>
          </w:tcPr>
          <w:p w14:paraId="75EF098A"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r>
      <w:tr w:rsidR="00C96541" w:rsidRPr="005259CC" w14:paraId="4FAB2C56" w14:textId="77777777" w:rsidTr="00147243">
        <w:trPr>
          <w:trHeight w:val="283"/>
        </w:trPr>
        <w:tc>
          <w:tcPr>
            <w:tcW w:w="557" w:type="dxa"/>
            <w:vMerge/>
            <w:shd w:val="clear" w:color="auto" w:fill="auto"/>
          </w:tcPr>
          <w:p w14:paraId="3BEAE51D"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3D64701D"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No</w:t>
            </w:r>
          </w:p>
        </w:tc>
        <w:tc>
          <w:tcPr>
            <w:tcW w:w="425" w:type="dxa"/>
            <w:shd w:val="clear" w:color="auto" w:fill="auto"/>
            <w:vAlign w:val="center"/>
          </w:tcPr>
          <w:p w14:paraId="512DD59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29.9</w:t>
            </w:r>
          </w:p>
        </w:tc>
        <w:tc>
          <w:tcPr>
            <w:tcW w:w="426" w:type="dxa"/>
            <w:shd w:val="clear" w:color="auto" w:fill="auto"/>
            <w:vAlign w:val="center"/>
          </w:tcPr>
          <w:p w14:paraId="6666C4A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34.3</w:t>
            </w:r>
          </w:p>
        </w:tc>
        <w:tc>
          <w:tcPr>
            <w:tcW w:w="425" w:type="dxa"/>
            <w:shd w:val="clear" w:color="auto" w:fill="auto"/>
            <w:vAlign w:val="center"/>
          </w:tcPr>
          <w:p w14:paraId="0F936EF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36.5</w:t>
            </w:r>
          </w:p>
        </w:tc>
        <w:tc>
          <w:tcPr>
            <w:tcW w:w="425" w:type="dxa"/>
            <w:shd w:val="clear" w:color="auto" w:fill="auto"/>
            <w:vAlign w:val="center"/>
          </w:tcPr>
          <w:p w14:paraId="261414C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30.2</w:t>
            </w:r>
          </w:p>
        </w:tc>
        <w:tc>
          <w:tcPr>
            <w:tcW w:w="709" w:type="dxa"/>
            <w:vMerge/>
            <w:shd w:val="clear" w:color="auto" w:fill="auto"/>
            <w:vAlign w:val="center"/>
          </w:tcPr>
          <w:p w14:paraId="6B6EE2F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80656E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29.0</w:t>
            </w:r>
          </w:p>
        </w:tc>
        <w:tc>
          <w:tcPr>
            <w:tcW w:w="425" w:type="dxa"/>
            <w:shd w:val="clear" w:color="auto" w:fill="auto"/>
            <w:vAlign w:val="center"/>
          </w:tcPr>
          <w:p w14:paraId="463FC94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34.9</w:t>
            </w:r>
          </w:p>
        </w:tc>
        <w:tc>
          <w:tcPr>
            <w:tcW w:w="567" w:type="dxa"/>
            <w:vMerge/>
            <w:shd w:val="clear" w:color="auto" w:fill="auto"/>
            <w:vAlign w:val="center"/>
          </w:tcPr>
          <w:p w14:paraId="1819BD4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2E800D4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27.8</w:t>
            </w:r>
          </w:p>
        </w:tc>
        <w:tc>
          <w:tcPr>
            <w:tcW w:w="425" w:type="dxa"/>
            <w:shd w:val="clear" w:color="auto" w:fill="auto"/>
            <w:vAlign w:val="center"/>
          </w:tcPr>
          <w:p w14:paraId="0189987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35</w:t>
            </w:r>
          </w:p>
        </w:tc>
        <w:tc>
          <w:tcPr>
            <w:tcW w:w="425" w:type="dxa"/>
            <w:shd w:val="clear" w:color="auto" w:fill="auto"/>
            <w:vAlign w:val="center"/>
          </w:tcPr>
          <w:p w14:paraId="16AAA78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35.5</w:t>
            </w:r>
          </w:p>
        </w:tc>
        <w:tc>
          <w:tcPr>
            <w:tcW w:w="425" w:type="dxa"/>
            <w:shd w:val="clear" w:color="auto" w:fill="auto"/>
            <w:vAlign w:val="center"/>
          </w:tcPr>
          <w:p w14:paraId="2BE9DCE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36.2</w:t>
            </w:r>
          </w:p>
        </w:tc>
        <w:tc>
          <w:tcPr>
            <w:tcW w:w="567" w:type="dxa"/>
            <w:vMerge/>
            <w:shd w:val="clear" w:color="auto" w:fill="auto"/>
            <w:vAlign w:val="center"/>
          </w:tcPr>
          <w:p w14:paraId="45CB8C3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2CCF5F2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39.4</w:t>
            </w:r>
          </w:p>
        </w:tc>
        <w:tc>
          <w:tcPr>
            <w:tcW w:w="425" w:type="dxa"/>
            <w:shd w:val="clear" w:color="auto" w:fill="auto"/>
            <w:vAlign w:val="center"/>
          </w:tcPr>
          <w:p w14:paraId="2A8247A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20.7</w:t>
            </w:r>
          </w:p>
        </w:tc>
        <w:tc>
          <w:tcPr>
            <w:tcW w:w="567" w:type="dxa"/>
            <w:vMerge/>
            <w:shd w:val="clear" w:color="auto" w:fill="auto"/>
            <w:vAlign w:val="center"/>
          </w:tcPr>
          <w:p w14:paraId="63041F32"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c>
          <w:tcPr>
            <w:tcW w:w="425" w:type="dxa"/>
            <w:shd w:val="clear" w:color="auto" w:fill="auto"/>
            <w:vAlign w:val="center"/>
          </w:tcPr>
          <w:p w14:paraId="302DA43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36.9</w:t>
            </w:r>
          </w:p>
        </w:tc>
        <w:tc>
          <w:tcPr>
            <w:tcW w:w="425" w:type="dxa"/>
            <w:shd w:val="clear" w:color="auto" w:fill="auto"/>
            <w:vAlign w:val="center"/>
          </w:tcPr>
          <w:p w14:paraId="6201D72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18.9</w:t>
            </w:r>
          </w:p>
        </w:tc>
        <w:tc>
          <w:tcPr>
            <w:tcW w:w="426" w:type="dxa"/>
            <w:shd w:val="clear" w:color="auto" w:fill="auto"/>
            <w:vAlign w:val="center"/>
          </w:tcPr>
          <w:p w14:paraId="7BA6DE3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w:t>
            </w:r>
          </w:p>
        </w:tc>
        <w:tc>
          <w:tcPr>
            <w:tcW w:w="567" w:type="dxa"/>
            <w:vMerge/>
            <w:shd w:val="clear" w:color="auto" w:fill="auto"/>
            <w:vAlign w:val="center"/>
          </w:tcPr>
          <w:p w14:paraId="4BA7938F"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c>
          <w:tcPr>
            <w:tcW w:w="425" w:type="dxa"/>
            <w:shd w:val="clear" w:color="auto" w:fill="auto"/>
            <w:vAlign w:val="center"/>
          </w:tcPr>
          <w:p w14:paraId="76D4BBF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46.0</w:t>
            </w:r>
          </w:p>
        </w:tc>
        <w:tc>
          <w:tcPr>
            <w:tcW w:w="425" w:type="dxa"/>
            <w:shd w:val="clear" w:color="auto" w:fill="auto"/>
            <w:vAlign w:val="center"/>
          </w:tcPr>
          <w:p w14:paraId="5A3C364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26.4</w:t>
            </w:r>
          </w:p>
        </w:tc>
        <w:tc>
          <w:tcPr>
            <w:tcW w:w="425" w:type="dxa"/>
            <w:shd w:val="clear" w:color="auto" w:fill="auto"/>
            <w:vAlign w:val="center"/>
          </w:tcPr>
          <w:p w14:paraId="52FBB86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15.5</w:t>
            </w:r>
          </w:p>
        </w:tc>
        <w:tc>
          <w:tcPr>
            <w:tcW w:w="426" w:type="dxa"/>
            <w:vMerge/>
            <w:shd w:val="clear" w:color="auto" w:fill="auto"/>
            <w:vAlign w:val="center"/>
          </w:tcPr>
          <w:p w14:paraId="1DDD58FA"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r>
      <w:tr w:rsidR="00C96541" w:rsidRPr="005259CC" w14:paraId="3A5D6E57" w14:textId="77777777" w:rsidTr="00147243">
        <w:trPr>
          <w:trHeight w:val="204"/>
        </w:trPr>
        <w:tc>
          <w:tcPr>
            <w:tcW w:w="557" w:type="dxa"/>
            <w:shd w:val="clear" w:color="auto" w:fill="auto"/>
          </w:tcPr>
          <w:p w14:paraId="74D0BDF3"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071403E6" w14:textId="77777777" w:rsidR="00C96541" w:rsidRPr="005259CC" w:rsidRDefault="00C96541" w:rsidP="00147243">
            <w:pPr>
              <w:rPr>
                <w:rFonts w:ascii="Calibri" w:eastAsia="Calibri" w:hAnsi="Calibri" w:cs="Calibri"/>
                <w:b/>
                <w:bCs/>
                <w:color w:val="000000" w:themeColor="text1"/>
                <w:sz w:val="16"/>
                <w:szCs w:val="16"/>
                <w:lang w:val="tr-TR"/>
              </w:rPr>
            </w:pPr>
          </w:p>
        </w:tc>
        <w:tc>
          <w:tcPr>
            <w:tcW w:w="425" w:type="dxa"/>
            <w:shd w:val="clear" w:color="auto" w:fill="auto"/>
            <w:vAlign w:val="center"/>
          </w:tcPr>
          <w:p w14:paraId="25E64255"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0D8B7E10"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B6FF4B8"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510C0691"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709" w:type="dxa"/>
            <w:shd w:val="clear" w:color="auto" w:fill="auto"/>
            <w:vAlign w:val="center"/>
          </w:tcPr>
          <w:p w14:paraId="5564CCB4"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170E020A"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0F70FBA6"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7C72C3C0" w14:textId="77777777" w:rsidR="00C96541" w:rsidRPr="005259CC" w:rsidRDefault="00C96541" w:rsidP="00147243">
            <w:pPr>
              <w:jc w:val="center"/>
              <w:rPr>
                <w:rFonts w:ascii="Calibri" w:eastAsia="Calibri" w:hAnsi="Calibri"/>
                <w:color w:val="000000" w:themeColor="text1"/>
                <w:sz w:val="22"/>
                <w:szCs w:val="22"/>
                <w:lang w:val="tr-TR"/>
              </w:rPr>
            </w:pPr>
          </w:p>
        </w:tc>
        <w:tc>
          <w:tcPr>
            <w:tcW w:w="426" w:type="dxa"/>
            <w:shd w:val="clear" w:color="auto" w:fill="auto"/>
            <w:vAlign w:val="center"/>
          </w:tcPr>
          <w:p w14:paraId="59CCA2A5"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1A888490"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02523C04"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27D525AB"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3712DE27"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69E13E28"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011A6305"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6C556C2A"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c>
          <w:tcPr>
            <w:tcW w:w="425" w:type="dxa"/>
            <w:shd w:val="clear" w:color="auto" w:fill="auto"/>
            <w:vAlign w:val="center"/>
          </w:tcPr>
          <w:p w14:paraId="24236DB0"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7E33C3A3"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22E54817"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510B6835"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c>
          <w:tcPr>
            <w:tcW w:w="425" w:type="dxa"/>
            <w:shd w:val="clear" w:color="auto" w:fill="auto"/>
            <w:vAlign w:val="center"/>
          </w:tcPr>
          <w:p w14:paraId="3DA98887"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2BE783A1"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6BB17022"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1127AE7B"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r>
      <w:tr w:rsidR="00C96541" w:rsidRPr="005259CC" w14:paraId="2946B462" w14:textId="77777777" w:rsidTr="00147243">
        <w:trPr>
          <w:trHeight w:val="283"/>
        </w:trPr>
        <w:tc>
          <w:tcPr>
            <w:tcW w:w="557" w:type="dxa"/>
            <w:vMerge w:val="restart"/>
            <w:shd w:val="clear" w:color="auto" w:fill="auto"/>
          </w:tcPr>
          <w:p w14:paraId="2D5EC84A" w14:textId="77777777" w:rsidR="00C96541" w:rsidRPr="005259CC" w:rsidRDefault="00C96541" w:rsidP="00147243">
            <w:pPr>
              <w:rPr>
                <w:rFonts w:ascii="Calibri" w:eastAsia="Calibri" w:hAnsi="Calibri" w:cs="Calibri"/>
                <w:b/>
                <w:bCs/>
                <w:color w:val="000000" w:themeColor="text1"/>
                <w:sz w:val="16"/>
                <w:szCs w:val="16"/>
                <w:lang w:val="tr-TR"/>
              </w:rPr>
            </w:pPr>
            <w:r w:rsidRPr="005259CC">
              <w:rPr>
                <w:rFonts w:ascii="Calibri" w:eastAsia="Calibri" w:hAnsi="Calibri" w:cs="Calibri"/>
                <w:b/>
                <w:bCs/>
                <w:color w:val="000000" w:themeColor="text1"/>
                <w:sz w:val="16"/>
                <w:szCs w:val="16"/>
                <w:lang w:val="tr-TR"/>
              </w:rPr>
              <w:t>Q2</w:t>
            </w:r>
          </w:p>
        </w:tc>
        <w:tc>
          <w:tcPr>
            <w:tcW w:w="4585" w:type="dxa"/>
            <w:shd w:val="clear" w:color="auto" w:fill="auto"/>
          </w:tcPr>
          <w:p w14:paraId="283679B4" w14:textId="77777777" w:rsidR="00C96541" w:rsidRPr="005259CC" w:rsidRDefault="00C96541" w:rsidP="00147243">
            <w:pPr>
              <w:rPr>
                <w:rFonts w:ascii="Calibri" w:eastAsia="Calibri" w:hAnsi="Calibri" w:cs="Calibri"/>
                <w:bCs/>
                <w:color w:val="000000" w:themeColor="text1"/>
                <w:sz w:val="16"/>
                <w:szCs w:val="16"/>
              </w:rPr>
            </w:pPr>
            <w:r w:rsidRPr="005259CC">
              <w:rPr>
                <w:rFonts w:ascii="Calibri" w:eastAsia="Calibri" w:hAnsi="Calibri" w:cs="Calibri"/>
                <w:bCs/>
                <w:color w:val="000000" w:themeColor="text1"/>
                <w:sz w:val="16"/>
                <w:szCs w:val="16"/>
              </w:rPr>
              <w:t>I read them in dental journals</w:t>
            </w:r>
          </w:p>
        </w:tc>
        <w:tc>
          <w:tcPr>
            <w:tcW w:w="425" w:type="dxa"/>
            <w:shd w:val="clear" w:color="auto" w:fill="auto"/>
            <w:vAlign w:val="center"/>
          </w:tcPr>
          <w:p w14:paraId="4CE7B86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25.9</w:t>
            </w:r>
          </w:p>
        </w:tc>
        <w:tc>
          <w:tcPr>
            <w:tcW w:w="426" w:type="dxa"/>
            <w:shd w:val="clear" w:color="auto" w:fill="auto"/>
            <w:vAlign w:val="center"/>
          </w:tcPr>
          <w:p w14:paraId="709ACC6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30.7</w:t>
            </w:r>
          </w:p>
        </w:tc>
        <w:tc>
          <w:tcPr>
            <w:tcW w:w="425" w:type="dxa"/>
            <w:shd w:val="clear" w:color="auto" w:fill="auto"/>
            <w:vAlign w:val="center"/>
          </w:tcPr>
          <w:p w14:paraId="7DA00B4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29.7</w:t>
            </w:r>
          </w:p>
        </w:tc>
        <w:tc>
          <w:tcPr>
            <w:tcW w:w="425" w:type="dxa"/>
            <w:shd w:val="clear" w:color="auto" w:fill="auto"/>
            <w:vAlign w:val="center"/>
          </w:tcPr>
          <w:p w14:paraId="7FDD221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33.7</w:t>
            </w:r>
          </w:p>
        </w:tc>
        <w:tc>
          <w:tcPr>
            <w:tcW w:w="709" w:type="dxa"/>
            <w:shd w:val="clear" w:color="auto" w:fill="auto"/>
            <w:vAlign w:val="center"/>
          </w:tcPr>
          <w:p w14:paraId="6172C0D3"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Cs/>
                <w:color w:val="000000" w:themeColor="text1"/>
                <w:sz w:val="16"/>
                <w:szCs w:val="16"/>
              </w:rPr>
              <w:t>0.418</w:t>
            </w:r>
          </w:p>
        </w:tc>
        <w:tc>
          <w:tcPr>
            <w:tcW w:w="425" w:type="dxa"/>
            <w:shd w:val="clear" w:color="auto" w:fill="auto"/>
            <w:vAlign w:val="center"/>
          </w:tcPr>
          <w:p w14:paraId="0A5C361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33.6</w:t>
            </w:r>
          </w:p>
        </w:tc>
        <w:tc>
          <w:tcPr>
            <w:tcW w:w="425" w:type="dxa"/>
            <w:shd w:val="clear" w:color="auto" w:fill="auto"/>
            <w:vAlign w:val="center"/>
          </w:tcPr>
          <w:p w14:paraId="0E940F9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23.8</w:t>
            </w:r>
          </w:p>
        </w:tc>
        <w:tc>
          <w:tcPr>
            <w:tcW w:w="567" w:type="dxa"/>
            <w:shd w:val="clear" w:color="auto" w:fill="auto"/>
            <w:vAlign w:val="center"/>
          </w:tcPr>
          <w:p w14:paraId="6126B14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0.86</w:t>
            </w:r>
          </w:p>
        </w:tc>
        <w:tc>
          <w:tcPr>
            <w:tcW w:w="426" w:type="dxa"/>
            <w:shd w:val="clear" w:color="auto" w:fill="auto"/>
            <w:vAlign w:val="center"/>
          </w:tcPr>
          <w:p w14:paraId="246CBF9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28.1</w:t>
            </w:r>
          </w:p>
        </w:tc>
        <w:tc>
          <w:tcPr>
            <w:tcW w:w="425" w:type="dxa"/>
            <w:shd w:val="clear" w:color="auto" w:fill="auto"/>
            <w:vAlign w:val="center"/>
          </w:tcPr>
          <w:p w14:paraId="7AFE33C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32.1</w:t>
            </w:r>
          </w:p>
        </w:tc>
        <w:tc>
          <w:tcPr>
            <w:tcW w:w="425" w:type="dxa"/>
            <w:shd w:val="clear" w:color="auto" w:fill="auto"/>
            <w:vAlign w:val="center"/>
          </w:tcPr>
          <w:p w14:paraId="05146CA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30.9</w:t>
            </w:r>
          </w:p>
        </w:tc>
        <w:tc>
          <w:tcPr>
            <w:tcW w:w="425" w:type="dxa"/>
            <w:shd w:val="clear" w:color="auto" w:fill="auto"/>
            <w:vAlign w:val="center"/>
          </w:tcPr>
          <w:p w14:paraId="7B98E7C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33.9</w:t>
            </w:r>
          </w:p>
        </w:tc>
        <w:tc>
          <w:tcPr>
            <w:tcW w:w="567" w:type="dxa"/>
            <w:shd w:val="clear" w:color="auto" w:fill="auto"/>
            <w:vAlign w:val="center"/>
          </w:tcPr>
          <w:p w14:paraId="33FFD3F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0.606</w:t>
            </w:r>
          </w:p>
        </w:tc>
        <w:tc>
          <w:tcPr>
            <w:tcW w:w="426" w:type="dxa"/>
            <w:shd w:val="clear" w:color="auto" w:fill="auto"/>
            <w:vAlign w:val="center"/>
          </w:tcPr>
          <w:p w14:paraId="7872B61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w:t>
            </w:r>
          </w:p>
        </w:tc>
        <w:tc>
          <w:tcPr>
            <w:tcW w:w="425" w:type="dxa"/>
            <w:shd w:val="clear" w:color="auto" w:fill="auto"/>
            <w:vAlign w:val="center"/>
          </w:tcPr>
          <w:p w14:paraId="63BF8B2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31.5</w:t>
            </w:r>
          </w:p>
        </w:tc>
        <w:tc>
          <w:tcPr>
            <w:tcW w:w="567" w:type="dxa"/>
            <w:shd w:val="clear" w:color="auto" w:fill="auto"/>
            <w:vAlign w:val="center"/>
          </w:tcPr>
          <w:p w14:paraId="464972FD" w14:textId="77777777" w:rsidR="00C96541" w:rsidRPr="005259CC" w:rsidRDefault="00C96541" w:rsidP="00147243">
            <w:pPr>
              <w:jc w:val="center"/>
              <w:rPr>
                <w:rFonts w:ascii="Calibri" w:eastAsia="Times New Roman" w:hAnsi="Calibri" w:cs="Arial"/>
                <w:color w:val="000000" w:themeColor="text1"/>
                <w:sz w:val="16"/>
                <w:szCs w:val="18"/>
                <w:lang w:val="tr-TR" w:eastAsia="tr-TR"/>
              </w:rPr>
            </w:pPr>
            <w:r w:rsidRPr="005259CC">
              <w:rPr>
                <w:rFonts w:ascii="Calibri" w:eastAsia="Times New Roman" w:hAnsi="Calibri" w:cs="Arial"/>
                <w:color w:val="000000" w:themeColor="text1"/>
                <w:sz w:val="16"/>
                <w:szCs w:val="18"/>
                <w:lang w:val="tr-TR" w:eastAsia="tr-TR"/>
              </w:rPr>
              <w:t>0.658</w:t>
            </w:r>
          </w:p>
        </w:tc>
        <w:tc>
          <w:tcPr>
            <w:tcW w:w="425" w:type="dxa"/>
            <w:shd w:val="clear" w:color="auto" w:fill="auto"/>
            <w:vAlign w:val="center"/>
          </w:tcPr>
          <w:p w14:paraId="0ACD335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28.9</w:t>
            </w:r>
          </w:p>
        </w:tc>
        <w:tc>
          <w:tcPr>
            <w:tcW w:w="425" w:type="dxa"/>
            <w:shd w:val="clear" w:color="auto" w:fill="auto"/>
            <w:vAlign w:val="center"/>
          </w:tcPr>
          <w:p w14:paraId="7D3886B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38.5</w:t>
            </w:r>
          </w:p>
        </w:tc>
        <w:tc>
          <w:tcPr>
            <w:tcW w:w="426" w:type="dxa"/>
            <w:shd w:val="clear" w:color="auto" w:fill="auto"/>
            <w:vAlign w:val="center"/>
          </w:tcPr>
          <w:p w14:paraId="7C953E6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w:t>
            </w:r>
          </w:p>
        </w:tc>
        <w:tc>
          <w:tcPr>
            <w:tcW w:w="567" w:type="dxa"/>
            <w:shd w:val="clear" w:color="auto" w:fill="auto"/>
            <w:vAlign w:val="center"/>
          </w:tcPr>
          <w:p w14:paraId="04889F90" w14:textId="77777777" w:rsidR="00C96541" w:rsidRPr="005259CC" w:rsidRDefault="00C96541" w:rsidP="00147243">
            <w:pPr>
              <w:jc w:val="center"/>
              <w:rPr>
                <w:rFonts w:ascii="Calibri" w:eastAsia="Times New Roman" w:hAnsi="Calibri" w:cs="Arial"/>
                <w:color w:val="000000" w:themeColor="text1"/>
                <w:sz w:val="16"/>
                <w:szCs w:val="18"/>
                <w:lang w:val="tr-TR" w:eastAsia="tr-TR"/>
              </w:rPr>
            </w:pPr>
            <w:r w:rsidRPr="005259CC">
              <w:rPr>
                <w:rFonts w:ascii="Calibri" w:eastAsia="Times New Roman" w:hAnsi="Calibri" w:cs="Arial"/>
                <w:color w:val="000000" w:themeColor="text1"/>
                <w:sz w:val="16"/>
                <w:szCs w:val="18"/>
                <w:lang w:val="tr-TR" w:eastAsia="tr-TR"/>
              </w:rPr>
              <w:t>0.102</w:t>
            </w:r>
          </w:p>
        </w:tc>
        <w:tc>
          <w:tcPr>
            <w:tcW w:w="425" w:type="dxa"/>
            <w:shd w:val="clear" w:color="auto" w:fill="auto"/>
            <w:vAlign w:val="center"/>
          </w:tcPr>
          <w:p w14:paraId="085E013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27.1</w:t>
            </w:r>
          </w:p>
        </w:tc>
        <w:tc>
          <w:tcPr>
            <w:tcW w:w="425" w:type="dxa"/>
            <w:shd w:val="clear" w:color="auto" w:fill="auto"/>
            <w:vAlign w:val="center"/>
          </w:tcPr>
          <w:p w14:paraId="1960C99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33.1</w:t>
            </w:r>
          </w:p>
        </w:tc>
        <w:tc>
          <w:tcPr>
            <w:tcW w:w="425" w:type="dxa"/>
            <w:shd w:val="clear" w:color="auto" w:fill="auto"/>
            <w:vAlign w:val="center"/>
          </w:tcPr>
          <w:p w14:paraId="3123357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34.5</w:t>
            </w:r>
          </w:p>
        </w:tc>
        <w:tc>
          <w:tcPr>
            <w:tcW w:w="426" w:type="dxa"/>
            <w:shd w:val="clear" w:color="auto" w:fill="auto"/>
            <w:vAlign w:val="center"/>
          </w:tcPr>
          <w:p w14:paraId="2EC7279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0.154</w:t>
            </w:r>
          </w:p>
        </w:tc>
      </w:tr>
      <w:tr w:rsidR="00C96541" w:rsidRPr="005259CC" w14:paraId="63A8689F" w14:textId="77777777" w:rsidTr="00147243">
        <w:trPr>
          <w:trHeight w:val="283"/>
        </w:trPr>
        <w:tc>
          <w:tcPr>
            <w:tcW w:w="557" w:type="dxa"/>
            <w:vMerge/>
            <w:shd w:val="clear" w:color="auto" w:fill="auto"/>
          </w:tcPr>
          <w:p w14:paraId="1882D5FE"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6E582233" w14:textId="77777777" w:rsidR="00C96541" w:rsidRPr="005259CC" w:rsidRDefault="00C96541" w:rsidP="00147243">
            <w:pPr>
              <w:rPr>
                <w:rFonts w:ascii="Calibri" w:eastAsia="Calibri" w:hAnsi="Calibri" w:cs="Calibri"/>
                <w:bCs/>
                <w:color w:val="000000" w:themeColor="text1"/>
                <w:sz w:val="16"/>
                <w:szCs w:val="16"/>
              </w:rPr>
            </w:pPr>
            <w:r w:rsidRPr="005259CC">
              <w:rPr>
                <w:rFonts w:ascii="Calibri" w:eastAsia="Calibri" w:hAnsi="Calibri" w:cs="Calibri"/>
                <w:bCs/>
                <w:color w:val="000000" w:themeColor="text1"/>
                <w:sz w:val="16"/>
                <w:szCs w:val="16"/>
              </w:rPr>
              <w:t xml:space="preserve"> I read them on web sites of specialization organizations</w:t>
            </w:r>
          </w:p>
        </w:tc>
        <w:tc>
          <w:tcPr>
            <w:tcW w:w="425" w:type="dxa"/>
            <w:shd w:val="clear" w:color="auto" w:fill="auto"/>
            <w:vAlign w:val="center"/>
          </w:tcPr>
          <w:p w14:paraId="4624EFD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23.8</w:t>
            </w:r>
          </w:p>
        </w:tc>
        <w:tc>
          <w:tcPr>
            <w:tcW w:w="426" w:type="dxa"/>
            <w:shd w:val="clear" w:color="auto" w:fill="auto"/>
            <w:vAlign w:val="center"/>
          </w:tcPr>
          <w:p w14:paraId="1211175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19.7</w:t>
            </w:r>
          </w:p>
        </w:tc>
        <w:tc>
          <w:tcPr>
            <w:tcW w:w="425" w:type="dxa"/>
            <w:shd w:val="clear" w:color="auto" w:fill="auto"/>
            <w:vAlign w:val="center"/>
          </w:tcPr>
          <w:p w14:paraId="34B94C7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17.8</w:t>
            </w:r>
          </w:p>
        </w:tc>
        <w:tc>
          <w:tcPr>
            <w:tcW w:w="425" w:type="dxa"/>
            <w:shd w:val="clear" w:color="auto" w:fill="auto"/>
            <w:vAlign w:val="center"/>
          </w:tcPr>
          <w:p w14:paraId="43B6F4E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14.3</w:t>
            </w:r>
          </w:p>
        </w:tc>
        <w:tc>
          <w:tcPr>
            <w:tcW w:w="709" w:type="dxa"/>
            <w:shd w:val="clear" w:color="auto" w:fill="auto"/>
            <w:vAlign w:val="center"/>
          </w:tcPr>
          <w:p w14:paraId="5CDE17EF" w14:textId="77777777" w:rsidR="00C96541" w:rsidRPr="005259CC" w:rsidRDefault="00C96541" w:rsidP="00147243">
            <w:pPr>
              <w:jc w:val="center"/>
              <w:rPr>
                <w:rFonts w:ascii="Calibri" w:eastAsia="Calibri" w:hAnsi="Calibri" w:cs="Calibri"/>
                <w:bCs/>
                <w:color w:val="000000" w:themeColor="text1"/>
                <w:sz w:val="16"/>
                <w:szCs w:val="16"/>
              </w:rPr>
            </w:pPr>
            <w:r w:rsidRPr="005259CC">
              <w:rPr>
                <w:rFonts w:ascii="Calibri" w:eastAsia="Calibri" w:hAnsi="Calibri" w:cs="Calibri"/>
                <w:bCs/>
                <w:color w:val="000000" w:themeColor="text1"/>
                <w:sz w:val="16"/>
                <w:szCs w:val="16"/>
              </w:rPr>
              <w:t>0.108</w:t>
            </w:r>
          </w:p>
        </w:tc>
        <w:tc>
          <w:tcPr>
            <w:tcW w:w="425" w:type="dxa"/>
            <w:shd w:val="clear" w:color="auto" w:fill="auto"/>
            <w:vAlign w:val="center"/>
          </w:tcPr>
          <w:p w14:paraId="4F4919B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21.7</w:t>
            </w:r>
          </w:p>
        </w:tc>
        <w:tc>
          <w:tcPr>
            <w:tcW w:w="425" w:type="dxa"/>
            <w:shd w:val="clear" w:color="auto" w:fill="auto"/>
            <w:vAlign w:val="center"/>
          </w:tcPr>
          <w:p w14:paraId="426D79C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16.7</w:t>
            </w:r>
          </w:p>
        </w:tc>
        <w:tc>
          <w:tcPr>
            <w:tcW w:w="567" w:type="dxa"/>
            <w:shd w:val="clear" w:color="auto" w:fill="auto"/>
            <w:vAlign w:val="center"/>
          </w:tcPr>
          <w:p w14:paraId="7CE55C0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0.55</w:t>
            </w:r>
          </w:p>
        </w:tc>
        <w:tc>
          <w:tcPr>
            <w:tcW w:w="426" w:type="dxa"/>
            <w:shd w:val="clear" w:color="auto" w:fill="auto"/>
            <w:vAlign w:val="center"/>
          </w:tcPr>
          <w:p w14:paraId="06091E4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24.4</w:t>
            </w:r>
          </w:p>
        </w:tc>
        <w:tc>
          <w:tcPr>
            <w:tcW w:w="425" w:type="dxa"/>
            <w:shd w:val="clear" w:color="auto" w:fill="auto"/>
            <w:vAlign w:val="center"/>
          </w:tcPr>
          <w:p w14:paraId="26DACB6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18.8</w:t>
            </w:r>
          </w:p>
        </w:tc>
        <w:tc>
          <w:tcPr>
            <w:tcW w:w="425" w:type="dxa"/>
            <w:shd w:val="clear" w:color="auto" w:fill="auto"/>
            <w:vAlign w:val="center"/>
          </w:tcPr>
          <w:p w14:paraId="32B9165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14.5</w:t>
            </w:r>
          </w:p>
        </w:tc>
        <w:tc>
          <w:tcPr>
            <w:tcW w:w="425" w:type="dxa"/>
            <w:shd w:val="clear" w:color="auto" w:fill="auto"/>
            <w:vAlign w:val="center"/>
          </w:tcPr>
          <w:p w14:paraId="0199DF3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11.8</w:t>
            </w:r>
          </w:p>
        </w:tc>
        <w:tc>
          <w:tcPr>
            <w:tcW w:w="567" w:type="dxa"/>
            <w:shd w:val="clear" w:color="auto" w:fill="auto"/>
            <w:vAlign w:val="center"/>
          </w:tcPr>
          <w:p w14:paraId="071621BF"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0.004</w:t>
            </w:r>
          </w:p>
        </w:tc>
        <w:tc>
          <w:tcPr>
            <w:tcW w:w="426" w:type="dxa"/>
            <w:shd w:val="clear" w:color="auto" w:fill="auto"/>
            <w:vAlign w:val="center"/>
          </w:tcPr>
          <w:p w14:paraId="7719562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18.4</w:t>
            </w:r>
          </w:p>
        </w:tc>
        <w:tc>
          <w:tcPr>
            <w:tcW w:w="425" w:type="dxa"/>
            <w:shd w:val="clear" w:color="auto" w:fill="auto"/>
            <w:vAlign w:val="center"/>
          </w:tcPr>
          <w:p w14:paraId="220B239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18.4</w:t>
            </w:r>
          </w:p>
        </w:tc>
        <w:tc>
          <w:tcPr>
            <w:tcW w:w="567" w:type="dxa"/>
            <w:shd w:val="clear" w:color="auto" w:fill="auto"/>
            <w:vAlign w:val="center"/>
          </w:tcPr>
          <w:p w14:paraId="20616566" w14:textId="77777777" w:rsidR="00C96541" w:rsidRPr="005259CC" w:rsidRDefault="00C96541" w:rsidP="00147243">
            <w:pPr>
              <w:jc w:val="center"/>
              <w:rPr>
                <w:rFonts w:ascii="Calibri" w:eastAsia="Times New Roman" w:hAnsi="Calibri" w:cs="Arial"/>
                <w:color w:val="000000" w:themeColor="text1"/>
                <w:sz w:val="16"/>
                <w:szCs w:val="18"/>
                <w:lang w:val="tr-TR" w:eastAsia="tr-TR"/>
              </w:rPr>
            </w:pPr>
            <w:r w:rsidRPr="005259CC">
              <w:rPr>
                <w:rFonts w:ascii="Calibri" w:eastAsia="Times New Roman" w:hAnsi="Calibri" w:cs="Arial"/>
                <w:color w:val="000000" w:themeColor="text1"/>
                <w:sz w:val="16"/>
                <w:szCs w:val="18"/>
                <w:lang w:val="tr-TR" w:eastAsia="tr-TR"/>
              </w:rPr>
              <w:t>0.980</w:t>
            </w:r>
          </w:p>
        </w:tc>
        <w:tc>
          <w:tcPr>
            <w:tcW w:w="425" w:type="dxa"/>
            <w:shd w:val="clear" w:color="auto" w:fill="auto"/>
            <w:vAlign w:val="center"/>
          </w:tcPr>
          <w:p w14:paraId="537BB21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17.9</w:t>
            </w:r>
          </w:p>
        </w:tc>
        <w:tc>
          <w:tcPr>
            <w:tcW w:w="425" w:type="dxa"/>
            <w:shd w:val="clear" w:color="auto" w:fill="auto"/>
            <w:vAlign w:val="center"/>
          </w:tcPr>
          <w:p w14:paraId="4B6C643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w:t>
            </w:r>
          </w:p>
        </w:tc>
        <w:tc>
          <w:tcPr>
            <w:tcW w:w="426" w:type="dxa"/>
            <w:shd w:val="clear" w:color="auto" w:fill="auto"/>
            <w:vAlign w:val="center"/>
          </w:tcPr>
          <w:p w14:paraId="184C6FF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w:t>
            </w:r>
          </w:p>
        </w:tc>
        <w:tc>
          <w:tcPr>
            <w:tcW w:w="567" w:type="dxa"/>
            <w:shd w:val="clear" w:color="auto" w:fill="auto"/>
            <w:vAlign w:val="center"/>
          </w:tcPr>
          <w:p w14:paraId="4770FBA0" w14:textId="77777777" w:rsidR="00C96541" w:rsidRPr="005259CC" w:rsidRDefault="00C96541" w:rsidP="00147243">
            <w:pPr>
              <w:jc w:val="center"/>
              <w:rPr>
                <w:rFonts w:ascii="Calibri" w:eastAsia="Times New Roman" w:hAnsi="Calibri" w:cs="Arial"/>
                <w:color w:val="000000" w:themeColor="text1"/>
                <w:sz w:val="16"/>
                <w:szCs w:val="18"/>
                <w:lang w:val="tr-TR" w:eastAsia="tr-TR"/>
              </w:rPr>
            </w:pPr>
            <w:r w:rsidRPr="005259CC">
              <w:rPr>
                <w:rFonts w:ascii="Calibri" w:eastAsia="Times New Roman" w:hAnsi="Calibri" w:cs="Arial"/>
                <w:color w:val="000000" w:themeColor="text1"/>
                <w:sz w:val="16"/>
                <w:szCs w:val="18"/>
                <w:lang w:val="tr-TR" w:eastAsia="tr-TR"/>
              </w:rPr>
              <w:t>0.393</w:t>
            </w:r>
          </w:p>
        </w:tc>
        <w:tc>
          <w:tcPr>
            <w:tcW w:w="425" w:type="dxa"/>
            <w:shd w:val="clear" w:color="auto" w:fill="auto"/>
            <w:vAlign w:val="center"/>
          </w:tcPr>
          <w:p w14:paraId="5472043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11.2</w:t>
            </w:r>
          </w:p>
        </w:tc>
        <w:tc>
          <w:tcPr>
            <w:tcW w:w="425" w:type="dxa"/>
            <w:shd w:val="clear" w:color="auto" w:fill="auto"/>
            <w:vAlign w:val="center"/>
          </w:tcPr>
          <w:p w14:paraId="35196D3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23.2</w:t>
            </w:r>
          </w:p>
        </w:tc>
        <w:tc>
          <w:tcPr>
            <w:tcW w:w="425" w:type="dxa"/>
            <w:shd w:val="clear" w:color="auto" w:fill="auto"/>
            <w:vAlign w:val="center"/>
          </w:tcPr>
          <w:p w14:paraId="2B7F43F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w:t>
            </w:r>
          </w:p>
        </w:tc>
        <w:tc>
          <w:tcPr>
            <w:tcW w:w="426" w:type="dxa"/>
            <w:shd w:val="clear" w:color="auto" w:fill="auto"/>
            <w:vAlign w:val="center"/>
          </w:tcPr>
          <w:p w14:paraId="4C5E95DF"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r>
      <w:tr w:rsidR="00C96541" w:rsidRPr="005259CC" w14:paraId="67AF4167" w14:textId="77777777" w:rsidTr="00147243">
        <w:trPr>
          <w:trHeight w:val="283"/>
        </w:trPr>
        <w:tc>
          <w:tcPr>
            <w:tcW w:w="557" w:type="dxa"/>
            <w:vMerge/>
            <w:shd w:val="clear" w:color="auto" w:fill="auto"/>
          </w:tcPr>
          <w:p w14:paraId="4EC28915"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1811C4FF" w14:textId="77777777" w:rsidR="00C96541" w:rsidRPr="005259CC" w:rsidRDefault="00C96541" w:rsidP="00147243">
            <w:pPr>
              <w:rPr>
                <w:rFonts w:ascii="Calibri" w:eastAsia="Calibri" w:hAnsi="Calibri" w:cs="Calibri"/>
                <w:bCs/>
                <w:color w:val="000000" w:themeColor="text1"/>
                <w:sz w:val="16"/>
                <w:szCs w:val="16"/>
              </w:rPr>
            </w:pPr>
            <w:r w:rsidRPr="005259CC">
              <w:rPr>
                <w:rFonts w:ascii="Calibri" w:eastAsia="Calibri" w:hAnsi="Calibri" w:cs="Calibri"/>
                <w:bCs/>
                <w:color w:val="000000" w:themeColor="text1"/>
                <w:sz w:val="16"/>
                <w:szCs w:val="16"/>
              </w:rPr>
              <w:t>I use search engines to find them.</w:t>
            </w:r>
          </w:p>
        </w:tc>
        <w:tc>
          <w:tcPr>
            <w:tcW w:w="425" w:type="dxa"/>
            <w:shd w:val="clear" w:color="auto" w:fill="auto"/>
            <w:vAlign w:val="center"/>
          </w:tcPr>
          <w:p w14:paraId="7CBF205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17.7</w:t>
            </w:r>
          </w:p>
        </w:tc>
        <w:tc>
          <w:tcPr>
            <w:tcW w:w="426" w:type="dxa"/>
            <w:shd w:val="clear" w:color="auto" w:fill="auto"/>
            <w:vAlign w:val="center"/>
          </w:tcPr>
          <w:p w14:paraId="4B494C5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11.7</w:t>
            </w:r>
          </w:p>
        </w:tc>
        <w:tc>
          <w:tcPr>
            <w:tcW w:w="425" w:type="dxa"/>
            <w:shd w:val="clear" w:color="auto" w:fill="auto"/>
            <w:vAlign w:val="center"/>
          </w:tcPr>
          <w:p w14:paraId="5602035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14.6</w:t>
            </w:r>
          </w:p>
        </w:tc>
        <w:tc>
          <w:tcPr>
            <w:tcW w:w="425" w:type="dxa"/>
            <w:shd w:val="clear" w:color="auto" w:fill="auto"/>
            <w:vAlign w:val="center"/>
          </w:tcPr>
          <w:p w14:paraId="2647E04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8.5</w:t>
            </w:r>
          </w:p>
        </w:tc>
        <w:tc>
          <w:tcPr>
            <w:tcW w:w="709" w:type="dxa"/>
            <w:shd w:val="clear" w:color="auto" w:fill="auto"/>
            <w:vAlign w:val="center"/>
          </w:tcPr>
          <w:p w14:paraId="2E72CC72" w14:textId="77777777" w:rsidR="00C96541" w:rsidRPr="005259CC" w:rsidRDefault="00C96541" w:rsidP="00147243">
            <w:pPr>
              <w:jc w:val="center"/>
              <w:rPr>
                <w:rFonts w:ascii="Calibri" w:eastAsia="Calibri" w:hAnsi="Calibri" w:cs="Calibri"/>
                <w:bCs/>
                <w:color w:val="000000" w:themeColor="text1"/>
                <w:sz w:val="16"/>
                <w:szCs w:val="16"/>
              </w:rPr>
            </w:pPr>
            <w:r w:rsidRPr="005259CC">
              <w:rPr>
                <w:rFonts w:ascii="Calibri" w:eastAsia="Calibri" w:hAnsi="Calibri" w:cs="Calibri"/>
                <w:bCs/>
                <w:color w:val="000000" w:themeColor="text1"/>
                <w:sz w:val="16"/>
                <w:szCs w:val="16"/>
              </w:rPr>
              <w:t>0.38</w:t>
            </w:r>
          </w:p>
        </w:tc>
        <w:tc>
          <w:tcPr>
            <w:tcW w:w="425" w:type="dxa"/>
            <w:shd w:val="clear" w:color="auto" w:fill="auto"/>
            <w:vAlign w:val="center"/>
          </w:tcPr>
          <w:p w14:paraId="0519F90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14.3</w:t>
            </w:r>
          </w:p>
        </w:tc>
        <w:tc>
          <w:tcPr>
            <w:tcW w:w="425" w:type="dxa"/>
            <w:shd w:val="clear" w:color="auto" w:fill="auto"/>
            <w:vAlign w:val="center"/>
          </w:tcPr>
          <w:p w14:paraId="50740DB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10.8</w:t>
            </w:r>
          </w:p>
        </w:tc>
        <w:tc>
          <w:tcPr>
            <w:tcW w:w="567" w:type="dxa"/>
            <w:shd w:val="clear" w:color="auto" w:fill="auto"/>
            <w:vAlign w:val="center"/>
          </w:tcPr>
          <w:p w14:paraId="0F3EDC7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0.115</w:t>
            </w:r>
          </w:p>
        </w:tc>
        <w:tc>
          <w:tcPr>
            <w:tcW w:w="426" w:type="dxa"/>
            <w:shd w:val="clear" w:color="auto" w:fill="auto"/>
            <w:vAlign w:val="center"/>
          </w:tcPr>
          <w:p w14:paraId="799D1A9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15.4</w:t>
            </w:r>
          </w:p>
        </w:tc>
        <w:tc>
          <w:tcPr>
            <w:tcW w:w="425" w:type="dxa"/>
            <w:shd w:val="clear" w:color="auto" w:fill="auto"/>
            <w:vAlign w:val="center"/>
          </w:tcPr>
          <w:p w14:paraId="1B12371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13.2</w:t>
            </w:r>
          </w:p>
        </w:tc>
        <w:tc>
          <w:tcPr>
            <w:tcW w:w="425" w:type="dxa"/>
            <w:shd w:val="clear" w:color="auto" w:fill="auto"/>
            <w:vAlign w:val="center"/>
          </w:tcPr>
          <w:p w14:paraId="24D899E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10.9</w:t>
            </w:r>
          </w:p>
        </w:tc>
        <w:tc>
          <w:tcPr>
            <w:tcW w:w="425" w:type="dxa"/>
            <w:shd w:val="clear" w:color="auto" w:fill="auto"/>
            <w:vAlign w:val="center"/>
          </w:tcPr>
          <w:p w14:paraId="24958C1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w:t>
            </w:r>
          </w:p>
        </w:tc>
        <w:tc>
          <w:tcPr>
            <w:tcW w:w="567" w:type="dxa"/>
            <w:shd w:val="clear" w:color="auto" w:fill="auto"/>
            <w:vAlign w:val="center"/>
          </w:tcPr>
          <w:p w14:paraId="182B046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0.54</w:t>
            </w:r>
          </w:p>
        </w:tc>
        <w:tc>
          <w:tcPr>
            <w:tcW w:w="426" w:type="dxa"/>
            <w:shd w:val="clear" w:color="auto" w:fill="auto"/>
            <w:vAlign w:val="center"/>
          </w:tcPr>
          <w:p w14:paraId="45558F6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11.3</w:t>
            </w:r>
          </w:p>
        </w:tc>
        <w:tc>
          <w:tcPr>
            <w:tcW w:w="425" w:type="dxa"/>
            <w:shd w:val="clear" w:color="auto" w:fill="auto"/>
            <w:vAlign w:val="center"/>
          </w:tcPr>
          <w:p w14:paraId="7E6C53E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14.4</w:t>
            </w:r>
          </w:p>
        </w:tc>
        <w:tc>
          <w:tcPr>
            <w:tcW w:w="567" w:type="dxa"/>
            <w:shd w:val="clear" w:color="auto" w:fill="auto"/>
            <w:vAlign w:val="center"/>
          </w:tcPr>
          <w:p w14:paraId="1CDB1F02" w14:textId="77777777" w:rsidR="00C96541" w:rsidRPr="005259CC" w:rsidRDefault="00C96541" w:rsidP="00147243">
            <w:pPr>
              <w:jc w:val="center"/>
              <w:rPr>
                <w:rFonts w:ascii="Calibri" w:eastAsia="Times New Roman" w:hAnsi="Calibri" w:cs="Arial"/>
                <w:color w:val="000000" w:themeColor="text1"/>
                <w:sz w:val="16"/>
                <w:szCs w:val="18"/>
                <w:lang w:val="tr-TR" w:eastAsia="tr-TR"/>
              </w:rPr>
            </w:pPr>
            <w:r w:rsidRPr="005259CC">
              <w:rPr>
                <w:rFonts w:ascii="Calibri" w:eastAsia="Times New Roman" w:hAnsi="Calibri" w:cs="Arial"/>
                <w:color w:val="000000" w:themeColor="text1"/>
                <w:sz w:val="16"/>
                <w:szCs w:val="18"/>
                <w:lang w:val="tr-TR" w:eastAsia="tr-TR"/>
              </w:rPr>
              <w:t>0.173</w:t>
            </w:r>
          </w:p>
        </w:tc>
        <w:tc>
          <w:tcPr>
            <w:tcW w:w="425" w:type="dxa"/>
            <w:shd w:val="clear" w:color="auto" w:fill="auto"/>
            <w:vAlign w:val="center"/>
          </w:tcPr>
          <w:p w14:paraId="1D4146C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11.2</w:t>
            </w:r>
          </w:p>
        </w:tc>
        <w:tc>
          <w:tcPr>
            <w:tcW w:w="425" w:type="dxa"/>
            <w:shd w:val="clear" w:color="auto" w:fill="auto"/>
            <w:vAlign w:val="center"/>
          </w:tcPr>
          <w:p w14:paraId="6C45ED5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14.8</w:t>
            </w:r>
          </w:p>
        </w:tc>
        <w:tc>
          <w:tcPr>
            <w:tcW w:w="426" w:type="dxa"/>
            <w:shd w:val="clear" w:color="auto" w:fill="auto"/>
            <w:vAlign w:val="center"/>
          </w:tcPr>
          <w:p w14:paraId="51AF8F7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18.9</w:t>
            </w:r>
          </w:p>
        </w:tc>
        <w:tc>
          <w:tcPr>
            <w:tcW w:w="567" w:type="dxa"/>
            <w:shd w:val="clear" w:color="auto" w:fill="auto"/>
            <w:vAlign w:val="center"/>
          </w:tcPr>
          <w:p w14:paraId="571F356C" w14:textId="77777777" w:rsidR="00C96541" w:rsidRPr="005259CC" w:rsidRDefault="00C96541" w:rsidP="00147243">
            <w:pPr>
              <w:jc w:val="center"/>
              <w:rPr>
                <w:rFonts w:ascii="Calibri" w:eastAsia="Times New Roman" w:hAnsi="Calibri" w:cs="Arial"/>
                <w:color w:val="000000" w:themeColor="text1"/>
                <w:sz w:val="16"/>
                <w:szCs w:val="18"/>
                <w:lang w:val="tr-TR" w:eastAsia="tr-TR"/>
              </w:rPr>
            </w:pPr>
            <w:r w:rsidRPr="005259CC">
              <w:rPr>
                <w:rFonts w:ascii="Calibri" w:eastAsia="Times New Roman" w:hAnsi="Calibri" w:cs="Arial"/>
                <w:color w:val="000000" w:themeColor="text1"/>
                <w:sz w:val="16"/>
                <w:szCs w:val="18"/>
                <w:lang w:val="tr-TR" w:eastAsia="tr-TR"/>
              </w:rPr>
              <w:t>0.080</w:t>
            </w:r>
          </w:p>
        </w:tc>
        <w:tc>
          <w:tcPr>
            <w:tcW w:w="425" w:type="dxa"/>
            <w:shd w:val="clear" w:color="auto" w:fill="auto"/>
            <w:vAlign w:val="center"/>
          </w:tcPr>
          <w:p w14:paraId="635159B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5.9</w:t>
            </w:r>
          </w:p>
        </w:tc>
        <w:tc>
          <w:tcPr>
            <w:tcW w:w="425" w:type="dxa"/>
            <w:shd w:val="clear" w:color="auto" w:fill="auto"/>
            <w:vAlign w:val="center"/>
          </w:tcPr>
          <w:p w14:paraId="42EC518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12.6</w:t>
            </w:r>
          </w:p>
        </w:tc>
        <w:tc>
          <w:tcPr>
            <w:tcW w:w="425" w:type="dxa"/>
            <w:shd w:val="clear" w:color="auto" w:fill="auto"/>
            <w:vAlign w:val="center"/>
          </w:tcPr>
          <w:p w14:paraId="7F012FF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26.4</w:t>
            </w:r>
          </w:p>
        </w:tc>
        <w:tc>
          <w:tcPr>
            <w:tcW w:w="426" w:type="dxa"/>
            <w:shd w:val="clear" w:color="auto" w:fill="auto"/>
            <w:vAlign w:val="center"/>
          </w:tcPr>
          <w:p w14:paraId="6B990059"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r>
      <w:tr w:rsidR="00C96541" w:rsidRPr="005259CC" w14:paraId="7CEE296E" w14:textId="77777777" w:rsidTr="00147243">
        <w:trPr>
          <w:trHeight w:val="283"/>
        </w:trPr>
        <w:tc>
          <w:tcPr>
            <w:tcW w:w="557" w:type="dxa"/>
            <w:vMerge/>
            <w:shd w:val="clear" w:color="auto" w:fill="auto"/>
          </w:tcPr>
          <w:p w14:paraId="496CFBFC"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750BDE24" w14:textId="77777777" w:rsidR="00C96541" w:rsidRPr="005259CC" w:rsidRDefault="00C96541" w:rsidP="00147243">
            <w:pPr>
              <w:rPr>
                <w:rFonts w:ascii="Calibri" w:eastAsia="Calibri" w:hAnsi="Calibri" w:cs="Calibri"/>
                <w:bCs/>
                <w:color w:val="000000" w:themeColor="text1"/>
                <w:sz w:val="16"/>
                <w:szCs w:val="16"/>
              </w:rPr>
            </w:pPr>
            <w:r w:rsidRPr="005259CC">
              <w:rPr>
                <w:rFonts w:ascii="Calibri" w:eastAsia="Calibri" w:hAnsi="Calibri" w:cs="Calibri"/>
                <w:bCs/>
                <w:color w:val="000000" w:themeColor="text1"/>
                <w:sz w:val="16"/>
                <w:szCs w:val="16"/>
              </w:rPr>
              <w:t>My National Dental Organization sends me information about them.</w:t>
            </w:r>
          </w:p>
        </w:tc>
        <w:tc>
          <w:tcPr>
            <w:tcW w:w="425" w:type="dxa"/>
            <w:shd w:val="clear" w:color="auto" w:fill="auto"/>
            <w:vAlign w:val="center"/>
          </w:tcPr>
          <w:p w14:paraId="635604F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w:t>
            </w:r>
          </w:p>
        </w:tc>
        <w:tc>
          <w:tcPr>
            <w:tcW w:w="426" w:type="dxa"/>
            <w:shd w:val="clear" w:color="auto" w:fill="auto"/>
            <w:vAlign w:val="center"/>
          </w:tcPr>
          <w:p w14:paraId="760A25C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15.7</w:t>
            </w:r>
          </w:p>
        </w:tc>
        <w:tc>
          <w:tcPr>
            <w:tcW w:w="425" w:type="dxa"/>
            <w:shd w:val="clear" w:color="auto" w:fill="auto"/>
            <w:vAlign w:val="center"/>
          </w:tcPr>
          <w:p w14:paraId="7E57B17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16.9</w:t>
            </w:r>
          </w:p>
        </w:tc>
        <w:tc>
          <w:tcPr>
            <w:tcW w:w="425" w:type="dxa"/>
            <w:shd w:val="clear" w:color="auto" w:fill="auto"/>
            <w:vAlign w:val="center"/>
          </w:tcPr>
          <w:p w14:paraId="053FCD0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26.4</w:t>
            </w:r>
          </w:p>
        </w:tc>
        <w:tc>
          <w:tcPr>
            <w:tcW w:w="709" w:type="dxa"/>
            <w:shd w:val="clear" w:color="auto" w:fill="auto"/>
            <w:vAlign w:val="center"/>
          </w:tcPr>
          <w:p w14:paraId="7BA8E180" w14:textId="77777777" w:rsidR="00C96541" w:rsidRPr="005259CC" w:rsidRDefault="00C96541" w:rsidP="00147243">
            <w:pPr>
              <w:jc w:val="center"/>
              <w:rPr>
                <w:rFonts w:ascii="Calibri" w:eastAsia="Calibri" w:hAnsi="Calibri" w:cs="Calibri"/>
                <w:bCs/>
                <w:color w:val="000000" w:themeColor="text1"/>
                <w:sz w:val="16"/>
                <w:szCs w:val="16"/>
              </w:rPr>
            </w:pPr>
            <w:r w:rsidRPr="005259CC">
              <w:rPr>
                <w:rFonts w:ascii="Calibri" w:eastAsia="Calibri" w:hAnsi="Calibri" w:cs="Calibri"/>
                <w:bCs/>
                <w:color w:val="000000" w:themeColor="text1"/>
                <w:sz w:val="16"/>
                <w:szCs w:val="16"/>
              </w:rPr>
              <w:t>0.11</w:t>
            </w:r>
          </w:p>
        </w:tc>
        <w:tc>
          <w:tcPr>
            <w:tcW w:w="425" w:type="dxa"/>
            <w:shd w:val="clear" w:color="auto" w:fill="auto"/>
            <w:vAlign w:val="center"/>
          </w:tcPr>
          <w:p w14:paraId="18DFDD8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22.6</w:t>
            </w:r>
          </w:p>
        </w:tc>
        <w:tc>
          <w:tcPr>
            <w:tcW w:w="425" w:type="dxa"/>
            <w:shd w:val="clear" w:color="auto" w:fill="auto"/>
            <w:vAlign w:val="center"/>
          </w:tcPr>
          <w:p w14:paraId="5F42E2A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16.8</w:t>
            </w:r>
          </w:p>
        </w:tc>
        <w:tc>
          <w:tcPr>
            <w:tcW w:w="567" w:type="dxa"/>
            <w:shd w:val="clear" w:color="auto" w:fill="auto"/>
            <w:vAlign w:val="center"/>
          </w:tcPr>
          <w:p w14:paraId="23FE139C"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0.029</w:t>
            </w:r>
          </w:p>
        </w:tc>
        <w:tc>
          <w:tcPr>
            <w:tcW w:w="426" w:type="dxa"/>
            <w:shd w:val="clear" w:color="auto" w:fill="auto"/>
            <w:vAlign w:val="center"/>
          </w:tcPr>
          <w:p w14:paraId="6543139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17.6</w:t>
            </w:r>
          </w:p>
        </w:tc>
        <w:tc>
          <w:tcPr>
            <w:tcW w:w="425" w:type="dxa"/>
            <w:shd w:val="clear" w:color="auto" w:fill="auto"/>
            <w:vAlign w:val="center"/>
          </w:tcPr>
          <w:p w14:paraId="5952C85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17.5</w:t>
            </w:r>
          </w:p>
        </w:tc>
        <w:tc>
          <w:tcPr>
            <w:tcW w:w="425" w:type="dxa"/>
            <w:shd w:val="clear" w:color="auto" w:fill="auto"/>
            <w:vAlign w:val="center"/>
          </w:tcPr>
          <w:p w14:paraId="57DBA41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23.2</w:t>
            </w:r>
          </w:p>
        </w:tc>
        <w:tc>
          <w:tcPr>
            <w:tcW w:w="425" w:type="dxa"/>
            <w:shd w:val="clear" w:color="auto" w:fill="auto"/>
            <w:vAlign w:val="center"/>
          </w:tcPr>
          <w:p w14:paraId="2031F57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20.5</w:t>
            </w:r>
          </w:p>
        </w:tc>
        <w:tc>
          <w:tcPr>
            <w:tcW w:w="567" w:type="dxa"/>
            <w:shd w:val="clear" w:color="auto" w:fill="auto"/>
            <w:vAlign w:val="center"/>
          </w:tcPr>
          <w:p w14:paraId="37A1E50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0.345</w:t>
            </w:r>
          </w:p>
        </w:tc>
        <w:tc>
          <w:tcPr>
            <w:tcW w:w="426" w:type="dxa"/>
            <w:shd w:val="clear" w:color="auto" w:fill="auto"/>
            <w:vAlign w:val="center"/>
          </w:tcPr>
          <w:p w14:paraId="58DB92A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20.1</w:t>
            </w:r>
          </w:p>
        </w:tc>
        <w:tc>
          <w:tcPr>
            <w:tcW w:w="425" w:type="dxa"/>
            <w:shd w:val="clear" w:color="auto" w:fill="auto"/>
            <w:vAlign w:val="center"/>
          </w:tcPr>
          <w:p w14:paraId="7A97214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18.4</w:t>
            </w:r>
          </w:p>
        </w:tc>
        <w:tc>
          <w:tcPr>
            <w:tcW w:w="567" w:type="dxa"/>
            <w:shd w:val="clear" w:color="auto" w:fill="auto"/>
            <w:vAlign w:val="center"/>
          </w:tcPr>
          <w:p w14:paraId="12E5B675" w14:textId="77777777" w:rsidR="00C96541" w:rsidRPr="005259CC" w:rsidRDefault="00C96541" w:rsidP="00147243">
            <w:pPr>
              <w:jc w:val="center"/>
              <w:rPr>
                <w:rFonts w:ascii="Calibri" w:eastAsia="Times New Roman" w:hAnsi="Calibri" w:cs="Arial"/>
                <w:color w:val="000000" w:themeColor="text1"/>
                <w:sz w:val="16"/>
                <w:szCs w:val="18"/>
                <w:lang w:val="tr-TR" w:eastAsia="tr-TR"/>
              </w:rPr>
            </w:pPr>
            <w:r w:rsidRPr="005259CC">
              <w:rPr>
                <w:rFonts w:ascii="Calibri" w:eastAsia="Times New Roman" w:hAnsi="Calibri" w:cs="Arial"/>
                <w:color w:val="000000" w:themeColor="text1"/>
                <w:sz w:val="16"/>
                <w:szCs w:val="18"/>
                <w:lang w:val="tr-TR" w:eastAsia="tr-TR"/>
              </w:rPr>
              <w:t>0.526</w:t>
            </w:r>
          </w:p>
        </w:tc>
        <w:tc>
          <w:tcPr>
            <w:tcW w:w="425" w:type="dxa"/>
            <w:shd w:val="clear" w:color="auto" w:fill="auto"/>
            <w:vAlign w:val="center"/>
          </w:tcPr>
          <w:p w14:paraId="1195699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20.9</w:t>
            </w:r>
          </w:p>
        </w:tc>
        <w:tc>
          <w:tcPr>
            <w:tcW w:w="425" w:type="dxa"/>
            <w:shd w:val="clear" w:color="auto" w:fill="auto"/>
            <w:vAlign w:val="center"/>
          </w:tcPr>
          <w:p w14:paraId="2BFFA8F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4.1</w:t>
            </w:r>
          </w:p>
        </w:tc>
        <w:tc>
          <w:tcPr>
            <w:tcW w:w="426" w:type="dxa"/>
            <w:shd w:val="clear" w:color="auto" w:fill="auto"/>
            <w:vAlign w:val="center"/>
          </w:tcPr>
          <w:p w14:paraId="0A018B3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27.8</w:t>
            </w:r>
          </w:p>
        </w:tc>
        <w:tc>
          <w:tcPr>
            <w:tcW w:w="567" w:type="dxa"/>
            <w:shd w:val="clear" w:color="auto" w:fill="auto"/>
            <w:vAlign w:val="center"/>
          </w:tcPr>
          <w:p w14:paraId="78463FAD" w14:textId="77777777" w:rsidR="00C96541" w:rsidRPr="005259CC" w:rsidRDefault="00C96541" w:rsidP="00147243">
            <w:pPr>
              <w:jc w:val="center"/>
              <w:rPr>
                <w:rFonts w:ascii="Calibri" w:eastAsia="Times New Roman" w:hAnsi="Calibri" w:cs="Arial"/>
                <w:b/>
                <w:color w:val="000000" w:themeColor="text1"/>
                <w:sz w:val="16"/>
                <w:szCs w:val="18"/>
                <w:lang w:val="tr-TR" w:eastAsia="tr-TR"/>
              </w:rPr>
            </w:pPr>
            <w:r w:rsidRPr="005259CC">
              <w:rPr>
                <w:rFonts w:ascii="Calibri" w:eastAsia="Times New Roman" w:hAnsi="Calibri" w:cs="Arial"/>
                <w:b/>
                <w:color w:val="000000" w:themeColor="text1"/>
                <w:sz w:val="16"/>
                <w:szCs w:val="18"/>
                <w:lang w:val="tr-TR" w:eastAsia="tr-TR"/>
              </w:rPr>
              <w:t>0.000</w:t>
            </w:r>
          </w:p>
        </w:tc>
        <w:tc>
          <w:tcPr>
            <w:tcW w:w="425" w:type="dxa"/>
            <w:shd w:val="clear" w:color="auto" w:fill="auto"/>
            <w:vAlign w:val="center"/>
          </w:tcPr>
          <w:p w14:paraId="3A05BE5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w:t>
            </w:r>
          </w:p>
        </w:tc>
        <w:tc>
          <w:tcPr>
            <w:tcW w:w="425" w:type="dxa"/>
            <w:shd w:val="clear" w:color="auto" w:fill="auto"/>
            <w:vAlign w:val="center"/>
          </w:tcPr>
          <w:p w14:paraId="0964F2F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22.9</w:t>
            </w:r>
          </w:p>
        </w:tc>
        <w:tc>
          <w:tcPr>
            <w:tcW w:w="425" w:type="dxa"/>
            <w:shd w:val="clear" w:color="auto" w:fill="auto"/>
            <w:vAlign w:val="center"/>
          </w:tcPr>
          <w:p w14:paraId="00CAC1C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9.8</w:t>
            </w:r>
          </w:p>
        </w:tc>
        <w:tc>
          <w:tcPr>
            <w:tcW w:w="426" w:type="dxa"/>
            <w:shd w:val="clear" w:color="auto" w:fill="auto"/>
            <w:vAlign w:val="center"/>
          </w:tcPr>
          <w:p w14:paraId="7D77EDE3"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0.003</w:t>
            </w:r>
          </w:p>
        </w:tc>
      </w:tr>
      <w:tr w:rsidR="00C96541" w:rsidRPr="005259CC" w14:paraId="4977D002" w14:textId="77777777" w:rsidTr="00147243">
        <w:trPr>
          <w:trHeight w:val="408"/>
        </w:trPr>
        <w:tc>
          <w:tcPr>
            <w:tcW w:w="557" w:type="dxa"/>
            <w:vMerge/>
            <w:shd w:val="clear" w:color="auto" w:fill="auto"/>
          </w:tcPr>
          <w:p w14:paraId="57B85207"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552FB421" w14:textId="77777777" w:rsidR="00C96541" w:rsidRPr="005259CC" w:rsidRDefault="00C96541" w:rsidP="00147243">
            <w:pPr>
              <w:rPr>
                <w:rFonts w:ascii="Calibri" w:eastAsia="Calibri" w:hAnsi="Calibri" w:cs="Calibri"/>
                <w:bCs/>
                <w:color w:val="000000" w:themeColor="text1"/>
                <w:sz w:val="16"/>
                <w:szCs w:val="16"/>
              </w:rPr>
            </w:pPr>
            <w:r w:rsidRPr="005259CC">
              <w:rPr>
                <w:rFonts w:ascii="Calibri" w:eastAsia="Calibri" w:hAnsi="Calibri" w:cs="Calibri"/>
                <w:bCs/>
                <w:color w:val="000000" w:themeColor="text1"/>
                <w:sz w:val="16"/>
                <w:szCs w:val="16"/>
              </w:rPr>
              <w:t xml:space="preserve"> I learn about them from the continuing education courses which I attend</w:t>
            </w:r>
          </w:p>
        </w:tc>
        <w:tc>
          <w:tcPr>
            <w:tcW w:w="425" w:type="dxa"/>
            <w:shd w:val="clear" w:color="auto" w:fill="auto"/>
            <w:vAlign w:val="center"/>
          </w:tcPr>
          <w:p w14:paraId="221E2AC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w:t>
            </w:r>
          </w:p>
        </w:tc>
        <w:tc>
          <w:tcPr>
            <w:tcW w:w="426" w:type="dxa"/>
            <w:shd w:val="clear" w:color="auto" w:fill="auto"/>
            <w:vAlign w:val="center"/>
          </w:tcPr>
          <w:p w14:paraId="7A5D125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31.4</w:t>
            </w:r>
          </w:p>
        </w:tc>
        <w:tc>
          <w:tcPr>
            <w:tcW w:w="425" w:type="dxa"/>
            <w:shd w:val="clear" w:color="auto" w:fill="auto"/>
            <w:vAlign w:val="center"/>
          </w:tcPr>
          <w:p w14:paraId="5F95E7A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23.7</w:t>
            </w:r>
          </w:p>
        </w:tc>
        <w:tc>
          <w:tcPr>
            <w:tcW w:w="425" w:type="dxa"/>
            <w:shd w:val="clear" w:color="auto" w:fill="auto"/>
            <w:vAlign w:val="center"/>
          </w:tcPr>
          <w:p w14:paraId="14E4CD4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27.5</w:t>
            </w:r>
          </w:p>
        </w:tc>
        <w:tc>
          <w:tcPr>
            <w:tcW w:w="709" w:type="dxa"/>
            <w:shd w:val="clear" w:color="auto" w:fill="auto"/>
            <w:vAlign w:val="center"/>
          </w:tcPr>
          <w:p w14:paraId="28A508CC" w14:textId="77777777" w:rsidR="00C96541" w:rsidRPr="005259CC" w:rsidRDefault="00C96541" w:rsidP="00147243">
            <w:pPr>
              <w:jc w:val="center"/>
              <w:rPr>
                <w:rFonts w:ascii="Calibri" w:eastAsia="Calibri" w:hAnsi="Calibri" w:cs="Calibri"/>
                <w:bCs/>
                <w:color w:val="000000" w:themeColor="text1"/>
                <w:sz w:val="16"/>
                <w:szCs w:val="16"/>
              </w:rPr>
            </w:pPr>
            <w:r w:rsidRPr="005259CC">
              <w:rPr>
                <w:rFonts w:ascii="Calibri" w:eastAsia="Calibri" w:hAnsi="Calibri" w:cs="Calibri"/>
                <w:bCs/>
                <w:color w:val="000000" w:themeColor="text1"/>
                <w:sz w:val="16"/>
                <w:szCs w:val="16"/>
              </w:rPr>
              <w:t>0.209</w:t>
            </w:r>
          </w:p>
        </w:tc>
        <w:tc>
          <w:tcPr>
            <w:tcW w:w="425" w:type="dxa"/>
            <w:shd w:val="clear" w:color="auto" w:fill="auto"/>
            <w:vAlign w:val="center"/>
          </w:tcPr>
          <w:p w14:paraId="5E4F3D5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30.2</w:t>
            </w:r>
          </w:p>
        </w:tc>
        <w:tc>
          <w:tcPr>
            <w:tcW w:w="425" w:type="dxa"/>
            <w:shd w:val="clear" w:color="auto" w:fill="auto"/>
            <w:vAlign w:val="center"/>
          </w:tcPr>
          <w:p w14:paraId="20F04A0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w:t>
            </w:r>
          </w:p>
        </w:tc>
        <w:tc>
          <w:tcPr>
            <w:tcW w:w="567" w:type="dxa"/>
            <w:shd w:val="clear" w:color="auto" w:fill="auto"/>
            <w:vAlign w:val="center"/>
          </w:tcPr>
          <w:p w14:paraId="3D53F2B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0.287</w:t>
            </w:r>
          </w:p>
        </w:tc>
        <w:tc>
          <w:tcPr>
            <w:tcW w:w="426" w:type="dxa"/>
            <w:shd w:val="clear" w:color="auto" w:fill="auto"/>
            <w:vAlign w:val="center"/>
          </w:tcPr>
          <w:p w14:paraId="58921A1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30.9</w:t>
            </w:r>
          </w:p>
        </w:tc>
        <w:tc>
          <w:tcPr>
            <w:tcW w:w="425" w:type="dxa"/>
            <w:shd w:val="clear" w:color="auto" w:fill="auto"/>
            <w:vAlign w:val="center"/>
          </w:tcPr>
          <w:p w14:paraId="78008BA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29.9</w:t>
            </w:r>
          </w:p>
        </w:tc>
        <w:tc>
          <w:tcPr>
            <w:tcW w:w="425" w:type="dxa"/>
            <w:shd w:val="clear" w:color="auto" w:fill="auto"/>
            <w:vAlign w:val="center"/>
          </w:tcPr>
          <w:p w14:paraId="47FA333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25.9</w:t>
            </w:r>
          </w:p>
        </w:tc>
        <w:tc>
          <w:tcPr>
            <w:tcW w:w="425" w:type="dxa"/>
            <w:shd w:val="clear" w:color="auto" w:fill="auto"/>
            <w:vAlign w:val="center"/>
          </w:tcPr>
          <w:p w14:paraId="648BFC5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22.8</w:t>
            </w:r>
          </w:p>
        </w:tc>
        <w:tc>
          <w:tcPr>
            <w:tcW w:w="567" w:type="dxa"/>
            <w:shd w:val="clear" w:color="auto" w:fill="auto"/>
            <w:vAlign w:val="center"/>
          </w:tcPr>
          <w:p w14:paraId="695C0E8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0.279</w:t>
            </w:r>
          </w:p>
        </w:tc>
        <w:tc>
          <w:tcPr>
            <w:tcW w:w="426" w:type="dxa"/>
            <w:shd w:val="clear" w:color="auto" w:fill="auto"/>
            <w:vAlign w:val="center"/>
          </w:tcPr>
          <w:p w14:paraId="0BA7814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26.8</w:t>
            </w:r>
          </w:p>
        </w:tc>
        <w:tc>
          <w:tcPr>
            <w:tcW w:w="425" w:type="dxa"/>
            <w:shd w:val="clear" w:color="auto" w:fill="auto"/>
            <w:vAlign w:val="center"/>
          </w:tcPr>
          <w:p w14:paraId="341862C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30.2</w:t>
            </w:r>
          </w:p>
        </w:tc>
        <w:tc>
          <w:tcPr>
            <w:tcW w:w="567" w:type="dxa"/>
            <w:shd w:val="clear" w:color="auto" w:fill="auto"/>
            <w:vAlign w:val="center"/>
          </w:tcPr>
          <w:p w14:paraId="269162A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0.287</w:t>
            </w:r>
          </w:p>
        </w:tc>
        <w:tc>
          <w:tcPr>
            <w:tcW w:w="425" w:type="dxa"/>
            <w:shd w:val="clear" w:color="auto" w:fill="auto"/>
            <w:vAlign w:val="center"/>
          </w:tcPr>
          <w:p w14:paraId="328260A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27.9</w:t>
            </w:r>
          </w:p>
        </w:tc>
        <w:tc>
          <w:tcPr>
            <w:tcW w:w="425" w:type="dxa"/>
            <w:shd w:val="clear" w:color="auto" w:fill="auto"/>
            <w:vAlign w:val="center"/>
          </w:tcPr>
          <w:p w14:paraId="4EC2EB8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30.3</w:t>
            </w:r>
          </w:p>
        </w:tc>
        <w:tc>
          <w:tcPr>
            <w:tcW w:w="426" w:type="dxa"/>
            <w:shd w:val="clear" w:color="auto" w:fill="auto"/>
            <w:vAlign w:val="center"/>
          </w:tcPr>
          <w:p w14:paraId="26D202A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27.8</w:t>
            </w:r>
          </w:p>
        </w:tc>
        <w:tc>
          <w:tcPr>
            <w:tcW w:w="567" w:type="dxa"/>
            <w:shd w:val="clear" w:color="auto" w:fill="auto"/>
            <w:vAlign w:val="center"/>
          </w:tcPr>
          <w:p w14:paraId="61BD1A2F" w14:textId="77777777" w:rsidR="00C96541" w:rsidRPr="005259CC" w:rsidRDefault="00C96541" w:rsidP="00147243">
            <w:pPr>
              <w:jc w:val="center"/>
              <w:rPr>
                <w:rFonts w:ascii="Calibri" w:eastAsia="Times New Roman" w:hAnsi="Calibri" w:cs="Arial"/>
                <w:color w:val="000000" w:themeColor="text1"/>
                <w:sz w:val="16"/>
                <w:szCs w:val="18"/>
                <w:lang w:val="tr-TR" w:eastAsia="tr-TR"/>
              </w:rPr>
            </w:pPr>
            <w:r w:rsidRPr="005259CC">
              <w:rPr>
                <w:rFonts w:ascii="Calibri" w:eastAsia="Times New Roman" w:hAnsi="Calibri" w:cs="Arial"/>
                <w:color w:val="000000" w:themeColor="text1"/>
                <w:sz w:val="16"/>
                <w:szCs w:val="18"/>
                <w:lang w:val="tr-TR" w:eastAsia="tr-TR"/>
              </w:rPr>
              <w:t>0.853</w:t>
            </w:r>
          </w:p>
        </w:tc>
        <w:tc>
          <w:tcPr>
            <w:tcW w:w="425" w:type="dxa"/>
            <w:shd w:val="clear" w:color="auto" w:fill="auto"/>
            <w:vAlign w:val="center"/>
          </w:tcPr>
          <w:p w14:paraId="2EA2628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19.4</w:t>
            </w:r>
          </w:p>
        </w:tc>
        <w:tc>
          <w:tcPr>
            <w:tcW w:w="425" w:type="dxa"/>
            <w:shd w:val="clear" w:color="auto" w:fill="auto"/>
            <w:vAlign w:val="center"/>
          </w:tcPr>
          <w:p w14:paraId="26AAACA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32.8</w:t>
            </w:r>
          </w:p>
        </w:tc>
        <w:tc>
          <w:tcPr>
            <w:tcW w:w="425" w:type="dxa"/>
            <w:shd w:val="clear" w:color="auto" w:fill="auto"/>
            <w:vAlign w:val="center"/>
          </w:tcPr>
          <w:p w14:paraId="7CADA9A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40.8</w:t>
            </w:r>
          </w:p>
        </w:tc>
        <w:tc>
          <w:tcPr>
            <w:tcW w:w="426" w:type="dxa"/>
            <w:shd w:val="clear" w:color="auto" w:fill="auto"/>
            <w:vAlign w:val="center"/>
          </w:tcPr>
          <w:p w14:paraId="2D524D9A"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r>
      <w:tr w:rsidR="00C96541" w:rsidRPr="005259CC" w14:paraId="16DFC078" w14:textId="77777777" w:rsidTr="00147243">
        <w:trPr>
          <w:trHeight w:val="283"/>
        </w:trPr>
        <w:tc>
          <w:tcPr>
            <w:tcW w:w="557" w:type="dxa"/>
            <w:shd w:val="clear" w:color="auto" w:fill="auto"/>
          </w:tcPr>
          <w:p w14:paraId="1473A602"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33B466EE" w14:textId="77777777" w:rsidR="00C96541" w:rsidRPr="005259CC" w:rsidRDefault="00C96541" w:rsidP="00147243">
            <w:pPr>
              <w:rPr>
                <w:rFonts w:ascii="Calibri" w:eastAsia="Calibri" w:hAnsi="Calibri" w:cs="Calibri"/>
                <w:bCs/>
                <w:color w:val="000000" w:themeColor="text1"/>
                <w:sz w:val="16"/>
                <w:szCs w:val="16"/>
              </w:rPr>
            </w:pPr>
            <w:r w:rsidRPr="005259CC">
              <w:rPr>
                <w:rFonts w:ascii="Calibri" w:eastAsia="Calibri" w:hAnsi="Calibri" w:cs="Calibri"/>
                <w:bCs/>
                <w:color w:val="000000" w:themeColor="text1"/>
                <w:sz w:val="16"/>
                <w:szCs w:val="16"/>
              </w:rPr>
              <w:t>I learned about them from my Undergraduate dental education</w:t>
            </w:r>
          </w:p>
        </w:tc>
        <w:tc>
          <w:tcPr>
            <w:tcW w:w="425" w:type="dxa"/>
            <w:shd w:val="clear" w:color="auto" w:fill="auto"/>
            <w:vAlign w:val="center"/>
          </w:tcPr>
          <w:p w14:paraId="2ADD87E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25.9</w:t>
            </w:r>
          </w:p>
        </w:tc>
        <w:tc>
          <w:tcPr>
            <w:tcW w:w="426" w:type="dxa"/>
            <w:shd w:val="clear" w:color="auto" w:fill="auto"/>
            <w:vAlign w:val="center"/>
          </w:tcPr>
          <w:p w14:paraId="0FB2D7A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9.9</w:t>
            </w:r>
          </w:p>
        </w:tc>
        <w:tc>
          <w:tcPr>
            <w:tcW w:w="425" w:type="dxa"/>
            <w:shd w:val="clear" w:color="auto" w:fill="auto"/>
            <w:vAlign w:val="center"/>
          </w:tcPr>
          <w:p w14:paraId="5B06C58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7.3</w:t>
            </w:r>
          </w:p>
        </w:tc>
        <w:tc>
          <w:tcPr>
            <w:tcW w:w="425" w:type="dxa"/>
            <w:shd w:val="clear" w:color="auto" w:fill="auto"/>
            <w:vAlign w:val="center"/>
          </w:tcPr>
          <w:p w14:paraId="2DD4B2E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4.7</w:t>
            </w:r>
          </w:p>
        </w:tc>
        <w:tc>
          <w:tcPr>
            <w:tcW w:w="709" w:type="dxa"/>
            <w:shd w:val="clear" w:color="auto" w:fill="auto"/>
            <w:vAlign w:val="center"/>
          </w:tcPr>
          <w:p w14:paraId="53E0CA45" w14:textId="77777777" w:rsidR="00C96541" w:rsidRPr="005259CC" w:rsidRDefault="00C96541" w:rsidP="00147243">
            <w:pPr>
              <w:jc w:val="center"/>
              <w:rPr>
                <w:rFonts w:ascii="Calibri" w:eastAsia="Calibri" w:hAnsi="Calibri" w:cs="Calibri"/>
                <w:b/>
                <w:bCs/>
                <w:color w:val="000000" w:themeColor="text1"/>
                <w:sz w:val="16"/>
                <w:szCs w:val="16"/>
              </w:rPr>
            </w:pPr>
            <w:r w:rsidRPr="005259CC">
              <w:rPr>
                <w:rFonts w:ascii="Calibri" w:eastAsia="Calibri" w:hAnsi="Calibri" w:cs="Calibri"/>
                <w:b/>
                <w:bCs/>
                <w:color w:val="000000" w:themeColor="text1"/>
                <w:sz w:val="16"/>
                <w:szCs w:val="16"/>
              </w:rPr>
              <w:t>0.000</w:t>
            </w:r>
          </w:p>
        </w:tc>
        <w:tc>
          <w:tcPr>
            <w:tcW w:w="425" w:type="dxa"/>
            <w:shd w:val="clear" w:color="auto" w:fill="auto"/>
            <w:vAlign w:val="center"/>
          </w:tcPr>
          <w:p w14:paraId="71BC9E4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9.8</w:t>
            </w:r>
          </w:p>
        </w:tc>
        <w:tc>
          <w:tcPr>
            <w:tcW w:w="425" w:type="dxa"/>
            <w:shd w:val="clear" w:color="auto" w:fill="auto"/>
            <w:vAlign w:val="center"/>
          </w:tcPr>
          <w:p w14:paraId="6C118C4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10.8</w:t>
            </w:r>
          </w:p>
        </w:tc>
        <w:tc>
          <w:tcPr>
            <w:tcW w:w="567" w:type="dxa"/>
            <w:shd w:val="clear" w:color="auto" w:fill="auto"/>
            <w:vAlign w:val="center"/>
          </w:tcPr>
          <w:p w14:paraId="78400C8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0.606</w:t>
            </w:r>
          </w:p>
        </w:tc>
        <w:tc>
          <w:tcPr>
            <w:tcW w:w="426" w:type="dxa"/>
            <w:shd w:val="clear" w:color="auto" w:fill="auto"/>
            <w:vAlign w:val="center"/>
          </w:tcPr>
          <w:p w14:paraId="4C2EB8C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17.9</w:t>
            </w:r>
          </w:p>
        </w:tc>
        <w:tc>
          <w:tcPr>
            <w:tcW w:w="425" w:type="dxa"/>
            <w:shd w:val="clear" w:color="auto" w:fill="auto"/>
            <w:vAlign w:val="center"/>
          </w:tcPr>
          <w:p w14:paraId="377329E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7.7</w:t>
            </w:r>
          </w:p>
        </w:tc>
        <w:tc>
          <w:tcPr>
            <w:tcW w:w="425" w:type="dxa"/>
            <w:shd w:val="clear" w:color="auto" w:fill="auto"/>
            <w:vAlign w:val="center"/>
          </w:tcPr>
          <w:p w14:paraId="581BF9B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4.5</w:t>
            </w:r>
          </w:p>
        </w:tc>
        <w:tc>
          <w:tcPr>
            <w:tcW w:w="425" w:type="dxa"/>
            <w:shd w:val="clear" w:color="auto" w:fill="auto"/>
            <w:vAlign w:val="center"/>
          </w:tcPr>
          <w:p w14:paraId="4448613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5.5</w:t>
            </w:r>
          </w:p>
        </w:tc>
        <w:tc>
          <w:tcPr>
            <w:tcW w:w="567" w:type="dxa"/>
            <w:shd w:val="clear" w:color="auto" w:fill="auto"/>
            <w:vAlign w:val="center"/>
          </w:tcPr>
          <w:p w14:paraId="27C62C23"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6" w:type="dxa"/>
            <w:shd w:val="clear" w:color="auto" w:fill="auto"/>
            <w:vAlign w:val="center"/>
          </w:tcPr>
          <w:p w14:paraId="7897F42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13.5</w:t>
            </w:r>
          </w:p>
        </w:tc>
        <w:tc>
          <w:tcPr>
            <w:tcW w:w="425" w:type="dxa"/>
            <w:shd w:val="clear" w:color="auto" w:fill="auto"/>
            <w:vAlign w:val="center"/>
          </w:tcPr>
          <w:p w14:paraId="787F952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w:t>
            </w:r>
          </w:p>
        </w:tc>
        <w:tc>
          <w:tcPr>
            <w:tcW w:w="567" w:type="dxa"/>
            <w:shd w:val="clear" w:color="auto" w:fill="auto"/>
            <w:vAlign w:val="center"/>
          </w:tcPr>
          <w:p w14:paraId="5188D5C0"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097CFA9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11.5</w:t>
            </w:r>
          </w:p>
        </w:tc>
        <w:tc>
          <w:tcPr>
            <w:tcW w:w="425" w:type="dxa"/>
            <w:shd w:val="clear" w:color="auto" w:fill="auto"/>
            <w:vAlign w:val="center"/>
          </w:tcPr>
          <w:p w14:paraId="1AA67CE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4.9</w:t>
            </w:r>
          </w:p>
        </w:tc>
        <w:tc>
          <w:tcPr>
            <w:tcW w:w="426" w:type="dxa"/>
            <w:shd w:val="clear" w:color="auto" w:fill="auto"/>
            <w:vAlign w:val="center"/>
          </w:tcPr>
          <w:p w14:paraId="0011672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8.9</w:t>
            </w:r>
          </w:p>
        </w:tc>
        <w:tc>
          <w:tcPr>
            <w:tcW w:w="567" w:type="dxa"/>
            <w:shd w:val="clear" w:color="auto" w:fill="auto"/>
            <w:vAlign w:val="center"/>
          </w:tcPr>
          <w:p w14:paraId="36B02654" w14:textId="77777777" w:rsidR="00C96541" w:rsidRPr="005259CC" w:rsidRDefault="00C96541" w:rsidP="00147243">
            <w:pPr>
              <w:jc w:val="center"/>
              <w:rPr>
                <w:rFonts w:ascii="Calibri" w:eastAsia="Times New Roman" w:hAnsi="Calibri" w:cs="Arial"/>
                <w:color w:val="000000" w:themeColor="text1"/>
                <w:sz w:val="16"/>
                <w:szCs w:val="18"/>
                <w:lang w:val="tr-TR" w:eastAsia="tr-TR"/>
              </w:rPr>
            </w:pPr>
            <w:r w:rsidRPr="005259CC">
              <w:rPr>
                <w:rFonts w:ascii="Calibri" w:eastAsia="Times New Roman" w:hAnsi="Calibri" w:cs="Arial"/>
                <w:color w:val="000000" w:themeColor="text1"/>
                <w:sz w:val="16"/>
                <w:szCs w:val="18"/>
                <w:lang w:val="tr-TR" w:eastAsia="tr-TR"/>
              </w:rPr>
              <w:t>0.081</w:t>
            </w:r>
          </w:p>
        </w:tc>
        <w:tc>
          <w:tcPr>
            <w:tcW w:w="425" w:type="dxa"/>
            <w:shd w:val="clear" w:color="auto" w:fill="auto"/>
            <w:vAlign w:val="center"/>
          </w:tcPr>
          <w:p w14:paraId="1EBB3D7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7.2</w:t>
            </w:r>
          </w:p>
        </w:tc>
        <w:tc>
          <w:tcPr>
            <w:tcW w:w="425" w:type="dxa"/>
            <w:shd w:val="clear" w:color="auto" w:fill="auto"/>
            <w:vAlign w:val="center"/>
          </w:tcPr>
          <w:p w14:paraId="103189E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15.5</w:t>
            </w:r>
          </w:p>
        </w:tc>
        <w:tc>
          <w:tcPr>
            <w:tcW w:w="425" w:type="dxa"/>
            <w:shd w:val="clear" w:color="auto" w:fill="auto"/>
            <w:vAlign w:val="center"/>
          </w:tcPr>
          <w:p w14:paraId="5784E31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w:t>
            </w:r>
          </w:p>
        </w:tc>
        <w:tc>
          <w:tcPr>
            <w:tcW w:w="426" w:type="dxa"/>
            <w:shd w:val="clear" w:color="auto" w:fill="auto"/>
            <w:vAlign w:val="center"/>
          </w:tcPr>
          <w:p w14:paraId="2009110C"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r>
      <w:tr w:rsidR="00C96541" w:rsidRPr="005259CC" w14:paraId="097F7A98" w14:textId="77777777" w:rsidTr="00147243">
        <w:trPr>
          <w:trHeight w:val="283"/>
        </w:trPr>
        <w:tc>
          <w:tcPr>
            <w:tcW w:w="557" w:type="dxa"/>
            <w:shd w:val="clear" w:color="auto" w:fill="auto"/>
          </w:tcPr>
          <w:p w14:paraId="20E77D88"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6BC79E40" w14:textId="77777777" w:rsidR="00C96541" w:rsidRPr="005259CC" w:rsidRDefault="00C96541" w:rsidP="00147243">
            <w:pPr>
              <w:rPr>
                <w:rFonts w:ascii="Calibri" w:eastAsia="Calibri" w:hAnsi="Calibri" w:cs="Calibri"/>
                <w:bCs/>
                <w:color w:val="000000" w:themeColor="text1"/>
                <w:sz w:val="16"/>
                <w:szCs w:val="16"/>
              </w:rPr>
            </w:pPr>
            <w:r w:rsidRPr="005259CC">
              <w:rPr>
                <w:rFonts w:ascii="Calibri" w:eastAsia="Calibri" w:hAnsi="Calibri" w:cs="Calibri"/>
                <w:bCs/>
                <w:color w:val="000000" w:themeColor="text1"/>
                <w:sz w:val="16"/>
                <w:szCs w:val="16"/>
              </w:rPr>
              <w:t xml:space="preserve">Other </w:t>
            </w:r>
          </w:p>
        </w:tc>
        <w:tc>
          <w:tcPr>
            <w:tcW w:w="425" w:type="dxa"/>
            <w:shd w:val="clear" w:color="auto" w:fill="auto"/>
            <w:vAlign w:val="center"/>
          </w:tcPr>
          <w:p w14:paraId="640EE0E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w:t>
            </w:r>
          </w:p>
        </w:tc>
        <w:tc>
          <w:tcPr>
            <w:tcW w:w="426" w:type="dxa"/>
            <w:shd w:val="clear" w:color="auto" w:fill="auto"/>
            <w:vAlign w:val="center"/>
          </w:tcPr>
          <w:p w14:paraId="29D6EE3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w:t>
            </w:r>
          </w:p>
        </w:tc>
        <w:tc>
          <w:tcPr>
            <w:tcW w:w="425" w:type="dxa"/>
            <w:shd w:val="clear" w:color="auto" w:fill="auto"/>
            <w:vAlign w:val="center"/>
          </w:tcPr>
          <w:p w14:paraId="357E585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w:t>
            </w:r>
          </w:p>
        </w:tc>
        <w:tc>
          <w:tcPr>
            <w:tcW w:w="425" w:type="dxa"/>
            <w:shd w:val="clear" w:color="auto" w:fill="auto"/>
            <w:vAlign w:val="center"/>
          </w:tcPr>
          <w:p w14:paraId="4B10456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w:t>
            </w:r>
          </w:p>
        </w:tc>
        <w:tc>
          <w:tcPr>
            <w:tcW w:w="709" w:type="dxa"/>
            <w:shd w:val="clear" w:color="auto" w:fill="auto"/>
            <w:vAlign w:val="center"/>
          </w:tcPr>
          <w:p w14:paraId="4A42FF38" w14:textId="77777777" w:rsidR="00C96541" w:rsidRPr="005259CC" w:rsidRDefault="00C96541" w:rsidP="00147243">
            <w:pPr>
              <w:jc w:val="center"/>
              <w:rPr>
                <w:rFonts w:ascii="Calibri" w:eastAsia="Calibri" w:hAnsi="Calibri" w:cs="Calibri"/>
                <w:bCs/>
                <w:color w:val="000000" w:themeColor="text1"/>
                <w:sz w:val="16"/>
                <w:szCs w:val="16"/>
              </w:rPr>
            </w:pPr>
            <w:r w:rsidRPr="005259CC">
              <w:rPr>
                <w:rFonts w:ascii="Calibri" w:eastAsia="Calibri" w:hAnsi="Calibri" w:cs="Calibri"/>
                <w:bCs/>
                <w:color w:val="000000" w:themeColor="text1"/>
                <w:sz w:val="16"/>
                <w:szCs w:val="16"/>
              </w:rPr>
              <w:t>0.588</w:t>
            </w:r>
          </w:p>
        </w:tc>
        <w:tc>
          <w:tcPr>
            <w:tcW w:w="425" w:type="dxa"/>
            <w:shd w:val="clear" w:color="auto" w:fill="auto"/>
            <w:vAlign w:val="center"/>
          </w:tcPr>
          <w:p w14:paraId="0745E4C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w:t>
            </w:r>
          </w:p>
        </w:tc>
        <w:tc>
          <w:tcPr>
            <w:tcW w:w="425" w:type="dxa"/>
            <w:shd w:val="clear" w:color="auto" w:fill="auto"/>
            <w:vAlign w:val="center"/>
          </w:tcPr>
          <w:p w14:paraId="1F66938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w:t>
            </w:r>
          </w:p>
        </w:tc>
        <w:tc>
          <w:tcPr>
            <w:tcW w:w="567" w:type="dxa"/>
            <w:shd w:val="clear" w:color="auto" w:fill="auto"/>
            <w:vAlign w:val="center"/>
          </w:tcPr>
          <w:p w14:paraId="3D36E88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0.131</w:t>
            </w:r>
          </w:p>
        </w:tc>
        <w:tc>
          <w:tcPr>
            <w:tcW w:w="426" w:type="dxa"/>
            <w:shd w:val="clear" w:color="auto" w:fill="auto"/>
            <w:vAlign w:val="center"/>
          </w:tcPr>
          <w:p w14:paraId="7E83633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w:t>
            </w:r>
          </w:p>
        </w:tc>
        <w:tc>
          <w:tcPr>
            <w:tcW w:w="425" w:type="dxa"/>
            <w:shd w:val="clear" w:color="auto" w:fill="auto"/>
            <w:vAlign w:val="center"/>
          </w:tcPr>
          <w:p w14:paraId="118370C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w:t>
            </w:r>
          </w:p>
        </w:tc>
        <w:tc>
          <w:tcPr>
            <w:tcW w:w="425" w:type="dxa"/>
            <w:shd w:val="clear" w:color="auto" w:fill="auto"/>
            <w:vAlign w:val="center"/>
          </w:tcPr>
          <w:p w14:paraId="7A8A7D1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w:t>
            </w:r>
          </w:p>
        </w:tc>
        <w:tc>
          <w:tcPr>
            <w:tcW w:w="425" w:type="dxa"/>
            <w:shd w:val="clear" w:color="auto" w:fill="auto"/>
            <w:vAlign w:val="center"/>
          </w:tcPr>
          <w:p w14:paraId="2DEE1D1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w:t>
            </w:r>
          </w:p>
        </w:tc>
        <w:tc>
          <w:tcPr>
            <w:tcW w:w="567" w:type="dxa"/>
            <w:shd w:val="clear" w:color="auto" w:fill="auto"/>
            <w:vAlign w:val="center"/>
          </w:tcPr>
          <w:p w14:paraId="22DFFD9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0.791</w:t>
            </w:r>
          </w:p>
        </w:tc>
        <w:tc>
          <w:tcPr>
            <w:tcW w:w="426" w:type="dxa"/>
            <w:shd w:val="clear" w:color="auto" w:fill="auto"/>
            <w:vAlign w:val="center"/>
          </w:tcPr>
          <w:p w14:paraId="0611313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w:t>
            </w:r>
          </w:p>
        </w:tc>
        <w:tc>
          <w:tcPr>
            <w:tcW w:w="425" w:type="dxa"/>
            <w:shd w:val="clear" w:color="auto" w:fill="auto"/>
            <w:vAlign w:val="center"/>
          </w:tcPr>
          <w:p w14:paraId="5C9A329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w:t>
            </w:r>
          </w:p>
        </w:tc>
        <w:tc>
          <w:tcPr>
            <w:tcW w:w="567" w:type="dxa"/>
            <w:shd w:val="clear" w:color="auto" w:fill="auto"/>
            <w:vAlign w:val="center"/>
          </w:tcPr>
          <w:p w14:paraId="2293D7B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0.260</w:t>
            </w:r>
          </w:p>
        </w:tc>
        <w:tc>
          <w:tcPr>
            <w:tcW w:w="425" w:type="dxa"/>
            <w:shd w:val="clear" w:color="auto" w:fill="auto"/>
            <w:vAlign w:val="center"/>
          </w:tcPr>
          <w:p w14:paraId="1CC79A4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w:t>
            </w:r>
          </w:p>
        </w:tc>
        <w:tc>
          <w:tcPr>
            <w:tcW w:w="425" w:type="dxa"/>
            <w:shd w:val="clear" w:color="auto" w:fill="auto"/>
            <w:vAlign w:val="center"/>
          </w:tcPr>
          <w:p w14:paraId="3075F62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4.1</w:t>
            </w:r>
          </w:p>
        </w:tc>
        <w:tc>
          <w:tcPr>
            <w:tcW w:w="426" w:type="dxa"/>
            <w:shd w:val="clear" w:color="auto" w:fill="auto"/>
            <w:vAlign w:val="center"/>
          </w:tcPr>
          <w:p w14:paraId="3871DD2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w:t>
            </w:r>
          </w:p>
        </w:tc>
        <w:tc>
          <w:tcPr>
            <w:tcW w:w="567" w:type="dxa"/>
            <w:shd w:val="clear" w:color="auto" w:fill="auto"/>
            <w:vAlign w:val="center"/>
          </w:tcPr>
          <w:p w14:paraId="033E4C4F" w14:textId="77777777" w:rsidR="00C96541" w:rsidRPr="005259CC" w:rsidRDefault="00C96541" w:rsidP="00147243">
            <w:pPr>
              <w:jc w:val="center"/>
              <w:rPr>
                <w:rFonts w:ascii="Calibri" w:eastAsia="Times New Roman" w:hAnsi="Calibri" w:cs="Arial"/>
                <w:color w:val="000000" w:themeColor="text1"/>
                <w:sz w:val="16"/>
                <w:szCs w:val="18"/>
                <w:lang w:val="tr-TR" w:eastAsia="tr-TR"/>
              </w:rPr>
            </w:pPr>
            <w:r w:rsidRPr="005259CC">
              <w:rPr>
                <w:rFonts w:ascii="Calibri" w:eastAsia="Times New Roman" w:hAnsi="Calibri" w:cs="Arial"/>
                <w:color w:val="000000" w:themeColor="text1"/>
                <w:sz w:val="16"/>
                <w:szCs w:val="18"/>
                <w:lang w:val="tr-TR" w:eastAsia="tr-TR"/>
              </w:rPr>
              <w:t>0.076</w:t>
            </w:r>
          </w:p>
        </w:tc>
        <w:tc>
          <w:tcPr>
            <w:tcW w:w="425" w:type="dxa"/>
            <w:shd w:val="clear" w:color="auto" w:fill="auto"/>
            <w:vAlign w:val="center"/>
          </w:tcPr>
          <w:p w14:paraId="0802211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w:t>
            </w:r>
          </w:p>
        </w:tc>
        <w:tc>
          <w:tcPr>
            <w:tcW w:w="425" w:type="dxa"/>
            <w:shd w:val="clear" w:color="auto" w:fill="auto"/>
            <w:vAlign w:val="center"/>
          </w:tcPr>
          <w:p w14:paraId="54BBE6D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w:t>
            </w:r>
          </w:p>
        </w:tc>
        <w:tc>
          <w:tcPr>
            <w:tcW w:w="425" w:type="dxa"/>
            <w:shd w:val="clear" w:color="auto" w:fill="auto"/>
            <w:vAlign w:val="center"/>
          </w:tcPr>
          <w:p w14:paraId="4792B5A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w:t>
            </w:r>
          </w:p>
        </w:tc>
        <w:tc>
          <w:tcPr>
            <w:tcW w:w="426" w:type="dxa"/>
            <w:shd w:val="clear" w:color="auto" w:fill="auto"/>
            <w:vAlign w:val="center"/>
          </w:tcPr>
          <w:p w14:paraId="624EF0F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0.745</w:t>
            </w:r>
          </w:p>
        </w:tc>
      </w:tr>
      <w:tr w:rsidR="00C96541" w:rsidRPr="005259CC" w14:paraId="7FDD9247" w14:textId="77777777" w:rsidTr="00147243">
        <w:trPr>
          <w:trHeight w:val="283"/>
        </w:trPr>
        <w:tc>
          <w:tcPr>
            <w:tcW w:w="557" w:type="dxa"/>
            <w:shd w:val="clear" w:color="auto" w:fill="auto"/>
          </w:tcPr>
          <w:p w14:paraId="7A8ECF8A"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53BCD56C" w14:textId="77777777" w:rsidR="00C96541" w:rsidRPr="005259CC" w:rsidRDefault="00C96541" w:rsidP="00147243">
            <w:pPr>
              <w:rPr>
                <w:rFonts w:ascii="Calibri" w:eastAsia="Calibri" w:hAnsi="Calibri" w:cs="Calibri"/>
                <w:bCs/>
                <w:color w:val="000000" w:themeColor="text1"/>
                <w:sz w:val="16"/>
                <w:szCs w:val="16"/>
              </w:rPr>
            </w:pPr>
          </w:p>
        </w:tc>
        <w:tc>
          <w:tcPr>
            <w:tcW w:w="425" w:type="dxa"/>
            <w:shd w:val="clear" w:color="auto" w:fill="auto"/>
            <w:vAlign w:val="center"/>
          </w:tcPr>
          <w:p w14:paraId="0E54667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6EC32C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3E65020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440C1C3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709" w:type="dxa"/>
            <w:shd w:val="clear" w:color="auto" w:fill="auto"/>
            <w:vAlign w:val="center"/>
          </w:tcPr>
          <w:p w14:paraId="1FA42B80"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7825911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43BCCB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567" w:type="dxa"/>
            <w:shd w:val="clear" w:color="auto" w:fill="auto"/>
            <w:vAlign w:val="center"/>
          </w:tcPr>
          <w:p w14:paraId="152851BC"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46D44BF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9727B0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7E6758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7F37F93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567" w:type="dxa"/>
            <w:shd w:val="clear" w:color="auto" w:fill="auto"/>
            <w:vAlign w:val="center"/>
          </w:tcPr>
          <w:p w14:paraId="2161654A"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3077905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75E925E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567" w:type="dxa"/>
            <w:shd w:val="clear" w:color="auto" w:fill="auto"/>
            <w:vAlign w:val="center"/>
          </w:tcPr>
          <w:p w14:paraId="0C5F257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392E3D3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3DF077F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4D3850D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567" w:type="dxa"/>
            <w:shd w:val="clear" w:color="auto" w:fill="auto"/>
            <w:vAlign w:val="center"/>
          </w:tcPr>
          <w:p w14:paraId="04834FAF"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c>
          <w:tcPr>
            <w:tcW w:w="425" w:type="dxa"/>
            <w:shd w:val="clear" w:color="auto" w:fill="auto"/>
            <w:vAlign w:val="center"/>
          </w:tcPr>
          <w:p w14:paraId="3C94A9C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E42939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4B2495D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5963E36"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r>
      <w:tr w:rsidR="00C96541" w:rsidRPr="005259CC" w14:paraId="1EA86A68" w14:textId="77777777" w:rsidTr="00147243">
        <w:trPr>
          <w:trHeight w:val="283"/>
        </w:trPr>
        <w:tc>
          <w:tcPr>
            <w:tcW w:w="557" w:type="dxa"/>
            <w:vMerge w:val="restart"/>
            <w:shd w:val="clear" w:color="auto" w:fill="auto"/>
          </w:tcPr>
          <w:p w14:paraId="7241A6E0" w14:textId="77777777" w:rsidR="00C96541" w:rsidRPr="005259CC" w:rsidRDefault="00C96541" w:rsidP="00147243">
            <w:pPr>
              <w:rPr>
                <w:rFonts w:ascii="Calibri" w:eastAsia="Calibri" w:hAnsi="Calibri" w:cs="Calibri"/>
                <w:b/>
                <w:bCs/>
                <w:color w:val="000000" w:themeColor="text1"/>
                <w:sz w:val="16"/>
                <w:szCs w:val="16"/>
                <w:lang w:val="tr-TR"/>
              </w:rPr>
            </w:pPr>
            <w:r w:rsidRPr="005259CC">
              <w:rPr>
                <w:rFonts w:ascii="Calibri" w:eastAsia="Calibri" w:hAnsi="Calibri" w:cs="Calibri"/>
                <w:b/>
                <w:bCs/>
                <w:color w:val="000000" w:themeColor="text1"/>
                <w:sz w:val="16"/>
                <w:szCs w:val="16"/>
                <w:lang w:val="tr-TR"/>
              </w:rPr>
              <w:t>Q3</w:t>
            </w:r>
          </w:p>
        </w:tc>
        <w:tc>
          <w:tcPr>
            <w:tcW w:w="4585" w:type="dxa"/>
            <w:shd w:val="clear" w:color="auto" w:fill="auto"/>
          </w:tcPr>
          <w:p w14:paraId="5BABCD98"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Yes </w:t>
            </w:r>
          </w:p>
        </w:tc>
        <w:tc>
          <w:tcPr>
            <w:tcW w:w="425" w:type="dxa"/>
            <w:shd w:val="clear" w:color="auto" w:fill="auto"/>
            <w:vAlign w:val="center"/>
          </w:tcPr>
          <w:p w14:paraId="68FB218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62.5</w:t>
            </w:r>
          </w:p>
        </w:tc>
        <w:tc>
          <w:tcPr>
            <w:tcW w:w="426" w:type="dxa"/>
            <w:shd w:val="clear" w:color="auto" w:fill="auto"/>
            <w:vAlign w:val="center"/>
          </w:tcPr>
          <w:p w14:paraId="0542F63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56.9</w:t>
            </w:r>
          </w:p>
        </w:tc>
        <w:tc>
          <w:tcPr>
            <w:tcW w:w="425" w:type="dxa"/>
            <w:shd w:val="clear" w:color="auto" w:fill="auto"/>
            <w:vAlign w:val="center"/>
          </w:tcPr>
          <w:p w14:paraId="74EB72B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58</w:t>
            </w:r>
          </w:p>
        </w:tc>
        <w:tc>
          <w:tcPr>
            <w:tcW w:w="425" w:type="dxa"/>
            <w:shd w:val="clear" w:color="auto" w:fill="auto"/>
            <w:vAlign w:val="center"/>
          </w:tcPr>
          <w:p w14:paraId="079CCA2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60.9</w:t>
            </w:r>
          </w:p>
        </w:tc>
        <w:tc>
          <w:tcPr>
            <w:tcW w:w="709" w:type="dxa"/>
            <w:vMerge w:val="restart"/>
            <w:shd w:val="clear" w:color="auto" w:fill="auto"/>
            <w:vAlign w:val="center"/>
          </w:tcPr>
          <w:p w14:paraId="2504BED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0.34</w:t>
            </w:r>
          </w:p>
        </w:tc>
        <w:tc>
          <w:tcPr>
            <w:tcW w:w="425" w:type="dxa"/>
            <w:shd w:val="clear" w:color="auto" w:fill="auto"/>
            <w:vAlign w:val="center"/>
          </w:tcPr>
          <w:p w14:paraId="421A3B8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62.9</w:t>
            </w:r>
          </w:p>
        </w:tc>
        <w:tc>
          <w:tcPr>
            <w:tcW w:w="425" w:type="dxa"/>
            <w:shd w:val="clear" w:color="auto" w:fill="auto"/>
            <w:vAlign w:val="center"/>
          </w:tcPr>
          <w:p w14:paraId="036AD32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57.6</w:t>
            </w:r>
          </w:p>
        </w:tc>
        <w:tc>
          <w:tcPr>
            <w:tcW w:w="567" w:type="dxa"/>
            <w:vMerge w:val="restart"/>
            <w:shd w:val="clear" w:color="auto" w:fill="auto"/>
            <w:vAlign w:val="center"/>
          </w:tcPr>
          <w:p w14:paraId="34337DF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0.275</w:t>
            </w:r>
          </w:p>
        </w:tc>
        <w:tc>
          <w:tcPr>
            <w:tcW w:w="426" w:type="dxa"/>
            <w:shd w:val="clear" w:color="auto" w:fill="auto"/>
            <w:vAlign w:val="center"/>
          </w:tcPr>
          <w:p w14:paraId="367393A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63.3</w:t>
            </w:r>
          </w:p>
        </w:tc>
        <w:tc>
          <w:tcPr>
            <w:tcW w:w="425" w:type="dxa"/>
            <w:shd w:val="clear" w:color="auto" w:fill="auto"/>
            <w:vAlign w:val="center"/>
          </w:tcPr>
          <w:p w14:paraId="0AF3D58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58.5</w:t>
            </w:r>
          </w:p>
        </w:tc>
        <w:tc>
          <w:tcPr>
            <w:tcW w:w="425" w:type="dxa"/>
            <w:shd w:val="clear" w:color="auto" w:fill="auto"/>
            <w:vAlign w:val="center"/>
          </w:tcPr>
          <w:p w14:paraId="4753FC9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57.3</w:t>
            </w:r>
          </w:p>
        </w:tc>
        <w:tc>
          <w:tcPr>
            <w:tcW w:w="425" w:type="dxa"/>
            <w:shd w:val="clear" w:color="auto" w:fill="auto"/>
            <w:vAlign w:val="center"/>
          </w:tcPr>
          <w:p w14:paraId="7C0E883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55.9</w:t>
            </w:r>
          </w:p>
        </w:tc>
        <w:tc>
          <w:tcPr>
            <w:tcW w:w="567" w:type="dxa"/>
            <w:vMerge w:val="restart"/>
            <w:shd w:val="clear" w:color="auto" w:fill="auto"/>
            <w:vAlign w:val="center"/>
          </w:tcPr>
          <w:p w14:paraId="548DACB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0.179</w:t>
            </w:r>
          </w:p>
        </w:tc>
        <w:tc>
          <w:tcPr>
            <w:tcW w:w="426" w:type="dxa"/>
            <w:shd w:val="clear" w:color="auto" w:fill="auto"/>
            <w:vAlign w:val="center"/>
          </w:tcPr>
          <w:p w14:paraId="5A2865A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54.8</w:t>
            </w:r>
          </w:p>
        </w:tc>
        <w:tc>
          <w:tcPr>
            <w:tcW w:w="425" w:type="dxa"/>
            <w:shd w:val="clear" w:color="auto" w:fill="auto"/>
            <w:vAlign w:val="center"/>
          </w:tcPr>
          <w:p w14:paraId="5AD0FB8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68.9</w:t>
            </w:r>
          </w:p>
        </w:tc>
        <w:tc>
          <w:tcPr>
            <w:tcW w:w="567" w:type="dxa"/>
            <w:vMerge w:val="restart"/>
            <w:shd w:val="clear" w:color="auto" w:fill="auto"/>
            <w:vAlign w:val="center"/>
          </w:tcPr>
          <w:p w14:paraId="1E4E62E8"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5" w:type="dxa"/>
            <w:shd w:val="clear" w:color="auto" w:fill="auto"/>
            <w:vAlign w:val="center"/>
          </w:tcPr>
          <w:p w14:paraId="4035113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56.5</w:t>
            </w:r>
          </w:p>
        </w:tc>
        <w:tc>
          <w:tcPr>
            <w:tcW w:w="425" w:type="dxa"/>
            <w:shd w:val="clear" w:color="auto" w:fill="auto"/>
            <w:vAlign w:val="center"/>
          </w:tcPr>
          <w:p w14:paraId="4EE2F20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68.9</w:t>
            </w:r>
          </w:p>
        </w:tc>
        <w:tc>
          <w:tcPr>
            <w:tcW w:w="426" w:type="dxa"/>
            <w:shd w:val="clear" w:color="auto" w:fill="auto"/>
            <w:vAlign w:val="center"/>
          </w:tcPr>
          <w:p w14:paraId="736CD2F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70</w:t>
            </w:r>
          </w:p>
        </w:tc>
        <w:tc>
          <w:tcPr>
            <w:tcW w:w="567" w:type="dxa"/>
            <w:vMerge w:val="restart"/>
            <w:shd w:val="clear" w:color="auto" w:fill="auto"/>
            <w:vAlign w:val="center"/>
          </w:tcPr>
          <w:p w14:paraId="30E5F2F9"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0.019</w:t>
            </w:r>
          </w:p>
        </w:tc>
        <w:tc>
          <w:tcPr>
            <w:tcW w:w="425" w:type="dxa"/>
            <w:shd w:val="clear" w:color="auto" w:fill="auto"/>
            <w:vAlign w:val="center"/>
          </w:tcPr>
          <w:p w14:paraId="00A6F89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47.9</w:t>
            </w:r>
          </w:p>
        </w:tc>
        <w:tc>
          <w:tcPr>
            <w:tcW w:w="425" w:type="dxa"/>
            <w:shd w:val="clear" w:color="auto" w:fill="auto"/>
            <w:vAlign w:val="center"/>
          </w:tcPr>
          <w:p w14:paraId="209AE92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68.3</w:t>
            </w:r>
          </w:p>
        </w:tc>
        <w:tc>
          <w:tcPr>
            <w:tcW w:w="425" w:type="dxa"/>
            <w:shd w:val="clear" w:color="auto" w:fill="auto"/>
            <w:vAlign w:val="center"/>
          </w:tcPr>
          <w:p w14:paraId="71EE8D0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69</w:t>
            </w:r>
          </w:p>
        </w:tc>
        <w:tc>
          <w:tcPr>
            <w:tcW w:w="426" w:type="dxa"/>
            <w:vMerge w:val="restart"/>
            <w:shd w:val="clear" w:color="auto" w:fill="auto"/>
            <w:vAlign w:val="center"/>
          </w:tcPr>
          <w:p w14:paraId="67A4218F"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r>
      <w:tr w:rsidR="00C96541" w:rsidRPr="005259CC" w14:paraId="48B50F9F" w14:textId="77777777" w:rsidTr="00147243">
        <w:trPr>
          <w:trHeight w:val="227"/>
        </w:trPr>
        <w:tc>
          <w:tcPr>
            <w:tcW w:w="557" w:type="dxa"/>
            <w:vMerge/>
            <w:shd w:val="clear" w:color="auto" w:fill="auto"/>
          </w:tcPr>
          <w:p w14:paraId="3E06CA22"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25855697"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No</w:t>
            </w:r>
          </w:p>
        </w:tc>
        <w:tc>
          <w:tcPr>
            <w:tcW w:w="425" w:type="dxa"/>
            <w:shd w:val="clear" w:color="auto" w:fill="auto"/>
            <w:vAlign w:val="center"/>
          </w:tcPr>
          <w:p w14:paraId="0757A95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w:t>
            </w:r>
          </w:p>
        </w:tc>
        <w:tc>
          <w:tcPr>
            <w:tcW w:w="426" w:type="dxa"/>
            <w:shd w:val="clear" w:color="auto" w:fill="auto"/>
            <w:vAlign w:val="center"/>
          </w:tcPr>
          <w:p w14:paraId="490810D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21.9</w:t>
            </w:r>
          </w:p>
        </w:tc>
        <w:tc>
          <w:tcPr>
            <w:tcW w:w="425" w:type="dxa"/>
            <w:shd w:val="clear" w:color="auto" w:fill="auto"/>
            <w:vAlign w:val="center"/>
          </w:tcPr>
          <w:p w14:paraId="557B2F0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26.5</w:t>
            </w:r>
          </w:p>
        </w:tc>
        <w:tc>
          <w:tcPr>
            <w:tcW w:w="425" w:type="dxa"/>
            <w:shd w:val="clear" w:color="auto" w:fill="auto"/>
            <w:vAlign w:val="center"/>
          </w:tcPr>
          <w:p w14:paraId="71C8AD8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20.9</w:t>
            </w:r>
          </w:p>
        </w:tc>
        <w:tc>
          <w:tcPr>
            <w:tcW w:w="709" w:type="dxa"/>
            <w:vMerge/>
            <w:shd w:val="clear" w:color="auto" w:fill="auto"/>
            <w:vAlign w:val="center"/>
          </w:tcPr>
          <w:p w14:paraId="3AB53F6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64D161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20.2</w:t>
            </w:r>
          </w:p>
        </w:tc>
        <w:tc>
          <w:tcPr>
            <w:tcW w:w="425" w:type="dxa"/>
            <w:shd w:val="clear" w:color="auto" w:fill="auto"/>
            <w:vAlign w:val="center"/>
          </w:tcPr>
          <w:p w14:paraId="665691B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23.1</w:t>
            </w:r>
          </w:p>
        </w:tc>
        <w:tc>
          <w:tcPr>
            <w:tcW w:w="567" w:type="dxa"/>
            <w:vMerge/>
            <w:shd w:val="clear" w:color="auto" w:fill="auto"/>
            <w:vAlign w:val="center"/>
          </w:tcPr>
          <w:p w14:paraId="22209C8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822B83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17.3</w:t>
            </w:r>
          </w:p>
        </w:tc>
        <w:tc>
          <w:tcPr>
            <w:tcW w:w="425" w:type="dxa"/>
            <w:shd w:val="clear" w:color="auto" w:fill="auto"/>
            <w:vAlign w:val="center"/>
          </w:tcPr>
          <w:p w14:paraId="470224D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23.9</w:t>
            </w:r>
          </w:p>
        </w:tc>
        <w:tc>
          <w:tcPr>
            <w:tcW w:w="425" w:type="dxa"/>
            <w:shd w:val="clear" w:color="auto" w:fill="auto"/>
            <w:vAlign w:val="center"/>
          </w:tcPr>
          <w:p w14:paraId="384D416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26.4</w:t>
            </w:r>
          </w:p>
        </w:tc>
        <w:tc>
          <w:tcPr>
            <w:tcW w:w="425" w:type="dxa"/>
            <w:shd w:val="clear" w:color="auto" w:fill="auto"/>
            <w:vAlign w:val="center"/>
          </w:tcPr>
          <w:p w14:paraId="06D2BD5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21.3</w:t>
            </w:r>
          </w:p>
        </w:tc>
        <w:tc>
          <w:tcPr>
            <w:tcW w:w="567" w:type="dxa"/>
            <w:vMerge/>
            <w:shd w:val="clear" w:color="auto" w:fill="auto"/>
            <w:vAlign w:val="center"/>
          </w:tcPr>
          <w:p w14:paraId="5DB6CA4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487A386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22.9</w:t>
            </w:r>
          </w:p>
        </w:tc>
        <w:tc>
          <w:tcPr>
            <w:tcW w:w="425" w:type="dxa"/>
            <w:shd w:val="clear" w:color="auto" w:fill="auto"/>
            <w:vAlign w:val="center"/>
          </w:tcPr>
          <w:p w14:paraId="13D23C2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19.4</w:t>
            </w:r>
          </w:p>
        </w:tc>
        <w:tc>
          <w:tcPr>
            <w:tcW w:w="567" w:type="dxa"/>
            <w:vMerge/>
            <w:shd w:val="clear" w:color="auto" w:fill="auto"/>
            <w:vAlign w:val="center"/>
          </w:tcPr>
          <w:p w14:paraId="035B811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874E53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23.1</w:t>
            </w:r>
          </w:p>
        </w:tc>
        <w:tc>
          <w:tcPr>
            <w:tcW w:w="425" w:type="dxa"/>
            <w:shd w:val="clear" w:color="auto" w:fill="auto"/>
            <w:vAlign w:val="center"/>
          </w:tcPr>
          <w:p w14:paraId="6789505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18.9</w:t>
            </w:r>
          </w:p>
        </w:tc>
        <w:tc>
          <w:tcPr>
            <w:tcW w:w="426" w:type="dxa"/>
            <w:shd w:val="clear" w:color="auto" w:fill="auto"/>
            <w:vAlign w:val="center"/>
          </w:tcPr>
          <w:p w14:paraId="19DC9EC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16.7</w:t>
            </w:r>
          </w:p>
        </w:tc>
        <w:tc>
          <w:tcPr>
            <w:tcW w:w="567" w:type="dxa"/>
            <w:vMerge/>
            <w:shd w:val="clear" w:color="auto" w:fill="auto"/>
            <w:vAlign w:val="center"/>
          </w:tcPr>
          <w:p w14:paraId="3FC52651"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095BD75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27.8</w:t>
            </w:r>
          </w:p>
        </w:tc>
        <w:tc>
          <w:tcPr>
            <w:tcW w:w="425" w:type="dxa"/>
            <w:shd w:val="clear" w:color="auto" w:fill="auto"/>
            <w:vAlign w:val="center"/>
          </w:tcPr>
          <w:p w14:paraId="23608C8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13.8</w:t>
            </w:r>
          </w:p>
        </w:tc>
        <w:tc>
          <w:tcPr>
            <w:tcW w:w="425" w:type="dxa"/>
            <w:shd w:val="clear" w:color="auto" w:fill="auto"/>
            <w:vAlign w:val="center"/>
          </w:tcPr>
          <w:p w14:paraId="49FCF1A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24.7</w:t>
            </w:r>
          </w:p>
        </w:tc>
        <w:tc>
          <w:tcPr>
            <w:tcW w:w="426" w:type="dxa"/>
            <w:vMerge/>
            <w:shd w:val="clear" w:color="auto" w:fill="auto"/>
            <w:vAlign w:val="center"/>
          </w:tcPr>
          <w:p w14:paraId="07CFC494" w14:textId="77777777" w:rsidR="00C96541" w:rsidRPr="005259CC" w:rsidRDefault="00C96541" w:rsidP="00147243">
            <w:pPr>
              <w:jc w:val="center"/>
              <w:rPr>
                <w:rFonts w:ascii="Calibri" w:eastAsia="Calibri" w:hAnsi="Calibri" w:cs="Calibri"/>
                <w:color w:val="000000" w:themeColor="text1"/>
                <w:sz w:val="16"/>
                <w:szCs w:val="16"/>
                <w:lang w:val="tr-TR"/>
              </w:rPr>
            </w:pPr>
          </w:p>
        </w:tc>
      </w:tr>
      <w:tr w:rsidR="00C96541" w:rsidRPr="005259CC" w14:paraId="07A71147" w14:textId="77777777" w:rsidTr="00147243">
        <w:trPr>
          <w:trHeight w:val="227"/>
        </w:trPr>
        <w:tc>
          <w:tcPr>
            <w:tcW w:w="557" w:type="dxa"/>
            <w:vMerge/>
            <w:shd w:val="clear" w:color="auto" w:fill="auto"/>
          </w:tcPr>
          <w:p w14:paraId="652526E5"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5D51FAC1"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No idea  </w:t>
            </w:r>
          </w:p>
        </w:tc>
        <w:tc>
          <w:tcPr>
            <w:tcW w:w="425" w:type="dxa"/>
            <w:shd w:val="clear" w:color="auto" w:fill="auto"/>
            <w:vAlign w:val="center"/>
          </w:tcPr>
          <w:p w14:paraId="2D0D969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20.4</w:t>
            </w:r>
          </w:p>
        </w:tc>
        <w:tc>
          <w:tcPr>
            <w:tcW w:w="426" w:type="dxa"/>
            <w:shd w:val="clear" w:color="auto" w:fill="auto"/>
            <w:vAlign w:val="center"/>
          </w:tcPr>
          <w:p w14:paraId="7D577FA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21.2</w:t>
            </w:r>
          </w:p>
        </w:tc>
        <w:tc>
          <w:tcPr>
            <w:tcW w:w="425" w:type="dxa"/>
            <w:shd w:val="clear" w:color="auto" w:fill="auto"/>
            <w:vAlign w:val="center"/>
          </w:tcPr>
          <w:p w14:paraId="20C88D6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15.5</w:t>
            </w:r>
          </w:p>
        </w:tc>
        <w:tc>
          <w:tcPr>
            <w:tcW w:w="425" w:type="dxa"/>
            <w:shd w:val="clear" w:color="auto" w:fill="auto"/>
            <w:vAlign w:val="center"/>
          </w:tcPr>
          <w:p w14:paraId="48E62FC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18.2</w:t>
            </w:r>
          </w:p>
        </w:tc>
        <w:tc>
          <w:tcPr>
            <w:tcW w:w="709" w:type="dxa"/>
            <w:vMerge/>
            <w:shd w:val="clear" w:color="auto" w:fill="auto"/>
            <w:vAlign w:val="center"/>
          </w:tcPr>
          <w:p w14:paraId="41C4442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176877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16.9</w:t>
            </w:r>
          </w:p>
        </w:tc>
        <w:tc>
          <w:tcPr>
            <w:tcW w:w="425" w:type="dxa"/>
            <w:shd w:val="clear" w:color="auto" w:fill="auto"/>
            <w:vAlign w:val="center"/>
          </w:tcPr>
          <w:p w14:paraId="5B37EC7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19.3</w:t>
            </w:r>
          </w:p>
        </w:tc>
        <w:tc>
          <w:tcPr>
            <w:tcW w:w="567" w:type="dxa"/>
            <w:vMerge/>
            <w:shd w:val="clear" w:color="auto" w:fill="auto"/>
            <w:vAlign w:val="center"/>
          </w:tcPr>
          <w:p w14:paraId="0B789F2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2D7F4F6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19.4</w:t>
            </w:r>
          </w:p>
        </w:tc>
        <w:tc>
          <w:tcPr>
            <w:tcW w:w="425" w:type="dxa"/>
            <w:shd w:val="clear" w:color="auto" w:fill="auto"/>
            <w:vAlign w:val="center"/>
          </w:tcPr>
          <w:p w14:paraId="0816C66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17.5</w:t>
            </w:r>
          </w:p>
        </w:tc>
        <w:tc>
          <w:tcPr>
            <w:tcW w:w="425" w:type="dxa"/>
            <w:shd w:val="clear" w:color="auto" w:fill="auto"/>
            <w:vAlign w:val="center"/>
          </w:tcPr>
          <w:p w14:paraId="6CC6A4B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16.4</w:t>
            </w:r>
          </w:p>
        </w:tc>
        <w:tc>
          <w:tcPr>
            <w:tcW w:w="425" w:type="dxa"/>
            <w:shd w:val="clear" w:color="auto" w:fill="auto"/>
            <w:vAlign w:val="center"/>
          </w:tcPr>
          <w:p w14:paraId="1BAA53B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22.8</w:t>
            </w:r>
          </w:p>
        </w:tc>
        <w:tc>
          <w:tcPr>
            <w:tcW w:w="567" w:type="dxa"/>
            <w:vMerge/>
            <w:shd w:val="clear" w:color="auto" w:fill="auto"/>
            <w:vAlign w:val="center"/>
          </w:tcPr>
          <w:p w14:paraId="7059FC0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4726780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22.4</w:t>
            </w:r>
          </w:p>
        </w:tc>
        <w:tc>
          <w:tcPr>
            <w:tcW w:w="425" w:type="dxa"/>
            <w:shd w:val="clear" w:color="auto" w:fill="auto"/>
            <w:vAlign w:val="center"/>
          </w:tcPr>
          <w:p w14:paraId="29D681B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11.7</w:t>
            </w:r>
          </w:p>
        </w:tc>
        <w:tc>
          <w:tcPr>
            <w:tcW w:w="567" w:type="dxa"/>
            <w:vMerge/>
            <w:shd w:val="clear" w:color="auto" w:fill="auto"/>
            <w:vAlign w:val="center"/>
          </w:tcPr>
          <w:p w14:paraId="253B7B5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75F85A8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20.5</w:t>
            </w:r>
          </w:p>
        </w:tc>
        <w:tc>
          <w:tcPr>
            <w:tcW w:w="425" w:type="dxa"/>
            <w:shd w:val="clear" w:color="auto" w:fill="auto"/>
            <w:vAlign w:val="center"/>
          </w:tcPr>
          <w:p w14:paraId="53B4D7C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12.3</w:t>
            </w:r>
          </w:p>
        </w:tc>
        <w:tc>
          <w:tcPr>
            <w:tcW w:w="426" w:type="dxa"/>
            <w:shd w:val="clear" w:color="auto" w:fill="auto"/>
            <w:vAlign w:val="center"/>
          </w:tcPr>
          <w:p w14:paraId="5BC71A7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13.3</w:t>
            </w:r>
          </w:p>
        </w:tc>
        <w:tc>
          <w:tcPr>
            <w:tcW w:w="567" w:type="dxa"/>
            <w:vMerge/>
            <w:shd w:val="clear" w:color="auto" w:fill="auto"/>
            <w:vAlign w:val="center"/>
          </w:tcPr>
          <w:p w14:paraId="004EA53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424F6F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24.3</w:t>
            </w:r>
          </w:p>
        </w:tc>
        <w:tc>
          <w:tcPr>
            <w:tcW w:w="425" w:type="dxa"/>
            <w:shd w:val="clear" w:color="auto" w:fill="auto"/>
            <w:vAlign w:val="center"/>
          </w:tcPr>
          <w:p w14:paraId="792410B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17.9</w:t>
            </w:r>
          </w:p>
        </w:tc>
        <w:tc>
          <w:tcPr>
            <w:tcW w:w="425" w:type="dxa"/>
            <w:shd w:val="clear" w:color="auto" w:fill="auto"/>
            <w:vAlign w:val="center"/>
          </w:tcPr>
          <w:p w14:paraId="77A3202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w:t>
            </w:r>
          </w:p>
        </w:tc>
        <w:tc>
          <w:tcPr>
            <w:tcW w:w="426" w:type="dxa"/>
            <w:vMerge/>
            <w:shd w:val="clear" w:color="auto" w:fill="auto"/>
            <w:vAlign w:val="center"/>
          </w:tcPr>
          <w:p w14:paraId="4815CEB0" w14:textId="77777777" w:rsidR="00C96541" w:rsidRPr="005259CC" w:rsidRDefault="00C96541" w:rsidP="00147243">
            <w:pPr>
              <w:jc w:val="center"/>
              <w:rPr>
                <w:rFonts w:ascii="Calibri" w:eastAsia="Calibri" w:hAnsi="Calibri" w:cs="Calibri"/>
                <w:color w:val="000000" w:themeColor="text1"/>
                <w:sz w:val="16"/>
                <w:szCs w:val="16"/>
                <w:lang w:val="tr-TR"/>
              </w:rPr>
            </w:pPr>
          </w:p>
        </w:tc>
      </w:tr>
      <w:tr w:rsidR="00C96541" w:rsidRPr="005259CC" w14:paraId="2A6C33DA" w14:textId="77777777" w:rsidTr="00147243">
        <w:trPr>
          <w:trHeight w:val="248"/>
        </w:trPr>
        <w:tc>
          <w:tcPr>
            <w:tcW w:w="557" w:type="dxa"/>
            <w:shd w:val="clear" w:color="auto" w:fill="auto"/>
          </w:tcPr>
          <w:p w14:paraId="2F4E9461"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749F20EE" w14:textId="77777777" w:rsidR="00C96541" w:rsidRPr="005259CC" w:rsidRDefault="00C96541" w:rsidP="00147243">
            <w:pPr>
              <w:rPr>
                <w:rFonts w:ascii="Calibri" w:eastAsia="Calibri" w:hAnsi="Calibri" w:cs="Calibri"/>
                <w:color w:val="000000" w:themeColor="text1"/>
                <w:sz w:val="16"/>
                <w:szCs w:val="16"/>
                <w:lang w:val="tr-TR"/>
              </w:rPr>
            </w:pPr>
          </w:p>
        </w:tc>
        <w:tc>
          <w:tcPr>
            <w:tcW w:w="425" w:type="dxa"/>
            <w:shd w:val="clear" w:color="auto" w:fill="auto"/>
            <w:vAlign w:val="center"/>
          </w:tcPr>
          <w:p w14:paraId="17BF468C"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2002148B"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0ADAEE5E"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0BF745C6"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709" w:type="dxa"/>
            <w:shd w:val="clear" w:color="auto" w:fill="auto"/>
            <w:vAlign w:val="center"/>
          </w:tcPr>
          <w:p w14:paraId="283C643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FDC8C8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3B082A5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567" w:type="dxa"/>
            <w:shd w:val="clear" w:color="auto" w:fill="auto"/>
            <w:vAlign w:val="center"/>
          </w:tcPr>
          <w:p w14:paraId="434D9C95"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137CCA7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356FCB8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CE0293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E9A637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567" w:type="dxa"/>
            <w:shd w:val="clear" w:color="auto" w:fill="auto"/>
            <w:vAlign w:val="center"/>
          </w:tcPr>
          <w:p w14:paraId="63E6E4C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2BE3C5F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C2E717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567" w:type="dxa"/>
            <w:shd w:val="clear" w:color="auto" w:fill="auto"/>
            <w:vAlign w:val="center"/>
          </w:tcPr>
          <w:p w14:paraId="7CC4C3AA"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393493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46DAC5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E7A214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567" w:type="dxa"/>
            <w:shd w:val="clear" w:color="auto" w:fill="auto"/>
            <w:vAlign w:val="center"/>
          </w:tcPr>
          <w:p w14:paraId="0E5BBB86"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7035BA8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841A56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972806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68B60860" w14:textId="77777777" w:rsidR="00C96541" w:rsidRPr="005259CC" w:rsidRDefault="00C96541" w:rsidP="00147243">
            <w:pPr>
              <w:jc w:val="center"/>
              <w:rPr>
                <w:rFonts w:ascii="Calibri" w:eastAsia="Calibri" w:hAnsi="Calibri" w:cs="Calibri"/>
                <w:color w:val="000000" w:themeColor="text1"/>
                <w:sz w:val="16"/>
                <w:szCs w:val="16"/>
                <w:lang w:val="tr-TR"/>
              </w:rPr>
            </w:pPr>
          </w:p>
        </w:tc>
      </w:tr>
      <w:tr w:rsidR="00C96541" w:rsidRPr="005259CC" w14:paraId="1BD93E4D" w14:textId="77777777" w:rsidTr="00147243">
        <w:trPr>
          <w:trHeight w:val="227"/>
        </w:trPr>
        <w:tc>
          <w:tcPr>
            <w:tcW w:w="557" w:type="dxa"/>
            <w:vMerge w:val="restart"/>
            <w:shd w:val="clear" w:color="auto" w:fill="auto"/>
          </w:tcPr>
          <w:p w14:paraId="140DF808" w14:textId="77777777" w:rsidR="00C96541" w:rsidRPr="005259CC" w:rsidRDefault="00C96541" w:rsidP="00147243">
            <w:pPr>
              <w:rPr>
                <w:rFonts w:ascii="Calibri" w:eastAsia="Calibri" w:hAnsi="Calibri" w:cs="Calibri"/>
                <w:b/>
                <w:bCs/>
                <w:color w:val="000000" w:themeColor="text1"/>
                <w:sz w:val="16"/>
                <w:szCs w:val="16"/>
                <w:lang w:val="tr-TR"/>
              </w:rPr>
            </w:pPr>
            <w:r w:rsidRPr="005259CC">
              <w:rPr>
                <w:rFonts w:ascii="Calibri" w:eastAsia="Calibri" w:hAnsi="Calibri" w:cs="Calibri"/>
                <w:b/>
                <w:bCs/>
                <w:color w:val="000000" w:themeColor="text1"/>
                <w:sz w:val="16"/>
                <w:szCs w:val="16"/>
                <w:lang w:val="tr-TR"/>
              </w:rPr>
              <w:t>Q4</w:t>
            </w:r>
          </w:p>
        </w:tc>
        <w:tc>
          <w:tcPr>
            <w:tcW w:w="4585" w:type="dxa"/>
            <w:shd w:val="clear" w:color="auto" w:fill="auto"/>
          </w:tcPr>
          <w:p w14:paraId="76F10978"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Always        </w:t>
            </w:r>
          </w:p>
        </w:tc>
        <w:tc>
          <w:tcPr>
            <w:tcW w:w="425" w:type="dxa"/>
            <w:shd w:val="clear" w:color="auto" w:fill="auto"/>
            <w:vAlign w:val="center"/>
          </w:tcPr>
          <w:p w14:paraId="1805342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w:t>
            </w:r>
          </w:p>
        </w:tc>
        <w:tc>
          <w:tcPr>
            <w:tcW w:w="426" w:type="dxa"/>
            <w:shd w:val="clear" w:color="auto" w:fill="auto"/>
            <w:vAlign w:val="center"/>
          </w:tcPr>
          <w:p w14:paraId="1AADD9C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w:t>
            </w:r>
          </w:p>
        </w:tc>
        <w:tc>
          <w:tcPr>
            <w:tcW w:w="425" w:type="dxa"/>
            <w:shd w:val="clear" w:color="auto" w:fill="auto"/>
            <w:vAlign w:val="center"/>
          </w:tcPr>
          <w:p w14:paraId="1A88E14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22.8</w:t>
            </w:r>
          </w:p>
        </w:tc>
        <w:tc>
          <w:tcPr>
            <w:tcW w:w="425" w:type="dxa"/>
            <w:shd w:val="clear" w:color="auto" w:fill="auto"/>
            <w:vAlign w:val="center"/>
          </w:tcPr>
          <w:p w14:paraId="1036C11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33.8</w:t>
            </w:r>
          </w:p>
        </w:tc>
        <w:tc>
          <w:tcPr>
            <w:tcW w:w="709" w:type="dxa"/>
            <w:vMerge w:val="restart"/>
            <w:shd w:val="clear" w:color="auto" w:fill="auto"/>
            <w:vAlign w:val="center"/>
          </w:tcPr>
          <w:p w14:paraId="1F9ABC4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0.48</w:t>
            </w:r>
          </w:p>
        </w:tc>
        <w:tc>
          <w:tcPr>
            <w:tcW w:w="425" w:type="dxa"/>
            <w:shd w:val="clear" w:color="auto" w:fill="auto"/>
            <w:vAlign w:val="center"/>
          </w:tcPr>
          <w:p w14:paraId="0E36456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24.2</w:t>
            </w:r>
          </w:p>
        </w:tc>
        <w:tc>
          <w:tcPr>
            <w:tcW w:w="425" w:type="dxa"/>
            <w:shd w:val="clear" w:color="auto" w:fill="auto"/>
            <w:vAlign w:val="center"/>
          </w:tcPr>
          <w:p w14:paraId="5311C7E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31.4</w:t>
            </w:r>
          </w:p>
        </w:tc>
        <w:tc>
          <w:tcPr>
            <w:tcW w:w="567" w:type="dxa"/>
            <w:vMerge w:val="restart"/>
            <w:shd w:val="clear" w:color="auto" w:fill="auto"/>
            <w:vAlign w:val="center"/>
          </w:tcPr>
          <w:p w14:paraId="6C2DCA7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0.177</w:t>
            </w:r>
          </w:p>
        </w:tc>
        <w:tc>
          <w:tcPr>
            <w:tcW w:w="426" w:type="dxa"/>
            <w:shd w:val="clear" w:color="auto" w:fill="auto"/>
            <w:vAlign w:val="center"/>
          </w:tcPr>
          <w:p w14:paraId="33BC4AB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28.3</w:t>
            </w:r>
          </w:p>
        </w:tc>
        <w:tc>
          <w:tcPr>
            <w:tcW w:w="425" w:type="dxa"/>
            <w:shd w:val="clear" w:color="auto" w:fill="auto"/>
            <w:vAlign w:val="center"/>
          </w:tcPr>
          <w:p w14:paraId="598BE78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24.1</w:t>
            </w:r>
          </w:p>
        </w:tc>
        <w:tc>
          <w:tcPr>
            <w:tcW w:w="425" w:type="dxa"/>
            <w:shd w:val="clear" w:color="auto" w:fill="auto"/>
            <w:vAlign w:val="center"/>
          </w:tcPr>
          <w:p w14:paraId="673E596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28.6</w:t>
            </w:r>
          </w:p>
        </w:tc>
        <w:tc>
          <w:tcPr>
            <w:tcW w:w="425" w:type="dxa"/>
            <w:shd w:val="clear" w:color="auto" w:fill="auto"/>
            <w:vAlign w:val="center"/>
          </w:tcPr>
          <w:p w14:paraId="5DF9583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33.8</w:t>
            </w:r>
          </w:p>
        </w:tc>
        <w:tc>
          <w:tcPr>
            <w:tcW w:w="567" w:type="dxa"/>
            <w:vMerge w:val="restart"/>
            <w:shd w:val="clear" w:color="auto" w:fill="auto"/>
            <w:vAlign w:val="center"/>
          </w:tcPr>
          <w:p w14:paraId="41BA9AA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0.62</w:t>
            </w:r>
          </w:p>
        </w:tc>
        <w:tc>
          <w:tcPr>
            <w:tcW w:w="426" w:type="dxa"/>
            <w:shd w:val="clear" w:color="auto" w:fill="auto"/>
            <w:vAlign w:val="center"/>
          </w:tcPr>
          <w:p w14:paraId="2ECC2D5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22.7</w:t>
            </w:r>
          </w:p>
        </w:tc>
        <w:tc>
          <w:tcPr>
            <w:tcW w:w="425" w:type="dxa"/>
            <w:shd w:val="clear" w:color="auto" w:fill="auto"/>
            <w:vAlign w:val="center"/>
          </w:tcPr>
          <w:p w14:paraId="69F37A2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35.2</w:t>
            </w:r>
          </w:p>
        </w:tc>
        <w:tc>
          <w:tcPr>
            <w:tcW w:w="567" w:type="dxa"/>
            <w:vMerge w:val="restart"/>
            <w:shd w:val="clear" w:color="auto" w:fill="auto"/>
            <w:vAlign w:val="center"/>
          </w:tcPr>
          <w:p w14:paraId="3CA2226E"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p w14:paraId="330F9DE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79291C0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24.4</w:t>
            </w:r>
          </w:p>
        </w:tc>
        <w:tc>
          <w:tcPr>
            <w:tcW w:w="425" w:type="dxa"/>
            <w:shd w:val="clear" w:color="auto" w:fill="auto"/>
            <w:vAlign w:val="center"/>
          </w:tcPr>
          <w:p w14:paraId="392611F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40.5</w:t>
            </w:r>
          </w:p>
        </w:tc>
        <w:tc>
          <w:tcPr>
            <w:tcW w:w="426" w:type="dxa"/>
            <w:shd w:val="clear" w:color="auto" w:fill="auto"/>
            <w:vAlign w:val="center"/>
          </w:tcPr>
          <w:p w14:paraId="048BF24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31.7</w:t>
            </w:r>
          </w:p>
        </w:tc>
        <w:tc>
          <w:tcPr>
            <w:tcW w:w="567" w:type="dxa"/>
            <w:vMerge w:val="restart"/>
            <w:shd w:val="clear" w:color="auto" w:fill="auto"/>
            <w:vAlign w:val="center"/>
          </w:tcPr>
          <w:p w14:paraId="07DAFE9E"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0.038</w:t>
            </w:r>
          </w:p>
          <w:p w14:paraId="77669EE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36EBFEC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33.7</w:t>
            </w:r>
          </w:p>
        </w:tc>
        <w:tc>
          <w:tcPr>
            <w:tcW w:w="425" w:type="dxa"/>
            <w:shd w:val="clear" w:color="auto" w:fill="auto"/>
            <w:vAlign w:val="center"/>
          </w:tcPr>
          <w:p w14:paraId="16991A5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24.5</w:t>
            </w:r>
          </w:p>
        </w:tc>
        <w:tc>
          <w:tcPr>
            <w:tcW w:w="425" w:type="dxa"/>
            <w:shd w:val="clear" w:color="auto" w:fill="auto"/>
            <w:vAlign w:val="center"/>
          </w:tcPr>
          <w:p w14:paraId="0A94487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25.8</w:t>
            </w:r>
          </w:p>
        </w:tc>
        <w:tc>
          <w:tcPr>
            <w:tcW w:w="426" w:type="dxa"/>
            <w:vMerge w:val="restart"/>
            <w:shd w:val="clear" w:color="auto" w:fill="auto"/>
            <w:vAlign w:val="center"/>
          </w:tcPr>
          <w:p w14:paraId="75AD7E75"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0.042</w:t>
            </w:r>
          </w:p>
        </w:tc>
      </w:tr>
      <w:tr w:rsidR="00C96541" w:rsidRPr="005259CC" w14:paraId="30FCEB7F" w14:textId="77777777" w:rsidTr="00147243">
        <w:trPr>
          <w:trHeight w:val="227"/>
        </w:trPr>
        <w:tc>
          <w:tcPr>
            <w:tcW w:w="557" w:type="dxa"/>
            <w:vMerge/>
            <w:shd w:val="clear" w:color="auto" w:fill="auto"/>
          </w:tcPr>
          <w:p w14:paraId="7837C3BF"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0E5D63EF"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Frequently          </w:t>
            </w:r>
          </w:p>
        </w:tc>
        <w:tc>
          <w:tcPr>
            <w:tcW w:w="425" w:type="dxa"/>
            <w:shd w:val="clear" w:color="auto" w:fill="auto"/>
            <w:vAlign w:val="center"/>
          </w:tcPr>
          <w:p w14:paraId="2FCF90E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58.7</w:t>
            </w:r>
          </w:p>
        </w:tc>
        <w:tc>
          <w:tcPr>
            <w:tcW w:w="426" w:type="dxa"/>
            <w:shd w:val="clear" w:color="auto" w:fill="auto"/>
            <w:vAlign w:val="center"/>
          </w:tcPr>
          <w:p w14:paraId="48F5E56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57.1</w:t>
            </w:r>
          </w:p>
        </w:tc>
        <w:tc>
          <w:tcPr>
            <w:tcW w:w="425" w:type="dxa"/>
            <w:shd w:val="clear" w:color="auto" w:fill="auto"/>
            <w:vAlign w:val="center"/>
          </w:tcPr>
          <w:p w14:paraId="1C6E55D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64.6</w:t>
            </w:r>
          </w:p>
        </w:tc>
        <w:tc>
          <w:tcPr>
            <w:tcW w:w="425" w:type="dxa"/>
            <w:shd w:val="clear" w:color="auto" w:fill="auto"/>
            <w:vAlign w:val="center"/>
          </w:tcPr>
          <w:p w14:paraId="4FE0068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53.5</w:t>
            </w:r>
          </w:p>
        </w:tc>
        <w:tc>
          <w:tcPr>
            <w:tcW w:w="709" w:type="dxa"/>
            <w:vMerge/>
            <w:shd w:val="clear" w:color="auto" w:fill="auto"/>
            <w:vAlign w:val="center"/>
          </w:tcPr>
          <w:p w14:paraId="60663DD5"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4D5EEC5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60.2</w:t>
            </w:r>
          </w:p>
        </w:tc>
        <w:tc>
          <w:tcPr>
            <w:tcW w:w="425" w:type="dxa"/>
            <w:shd w:val="clear" w:color="auto" w:fill="auto"/>
            <w:vAlign w:val="center"/>
          </w:tcPr>
          <w:p w14:paraId="4D9DCF4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55.2</w:t>
            </w:r>
          </w:p>
        </w:tc>
        <w:tc>
          <w:tcPr>
            <w:tcW w:w="567" w:type="dxa"/>
            <w:vMerge/>
            <w:shd w:val="clear" w:color="auto" w:fill="auto"/>
            <w:vAlign w:val="center"/>
          </w:tcPr>
          <w:p w14:paraId="3A249794" w14:textId="77777777" w:rsidR="00C96541" w:rsidRPr="005259CC" w:rsidRDefault="00C96541" w:rsidP="00147243">
            <w:pPr>
              <w:jc w:val="center"/>
              <w:rPr>
                <w:rFonts w:ascii="Calibri" w:eastAsia="Calibri" w:hAnsi="Calibri"/>
                <w:color w:val="000000" w:themeColor="text1"/>
                <w:sz w:val="22"/>
                <w:szCs w:val="22"/>
                <w:lang w:val="tr-TR"/>
              </w:rPr>
            </w:pPr>
          </w:p>
        </w:tc>
        <w:tc>
          <w:tcPr>
            <w:tcW w:w="426" w:type="dxa"/>
            <w:shd w:val="clear" w:color="auto" w:fill="auto"/>
            <w:vAlign w:val="center"/>
          </w:tcPr>
          <w:p w14:paraId="28D7CDA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58</w:t>
            </w:r>
          </w:p>
        </w:tc>
        <w:tc>
          <w:tcPr>
            <w:tcW w:w="425" w:type="dxa"/>
            <w:shd w:val="clear" w:color="auto" w:fill="auto"/>
            <w:vAlign w:val="center"/>
          </w:tcPr>
          <w:p w14:paraId="79F84A3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56.9</w:t>
            </w:r>
          </w:p>
        </w:tc>
        <w:tc>
          <w:tcPr>
            <w:tcW w:w="425" w:type="dxa"/>
            <w:shd w:val="clear" w:color="auto" w:fill="auto"/>
            <w:vAlign w:val="center"/>
          </w:tcPr>
          <w:p w14:paraId="4543163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61.1</w:t>
            </w:r>
          </w:p>
        </w:tc>
        <w:tc>
          <w:tcPr>
            <w:tcW w:w="425" w:type="dxa"/>
            <w:shd w:val="clear" w:color="auto" w:fill="auto"/>
            <w:vAlign w:val="center"/>
          </w:tcPr>
          <w:p w14:paraId="39B707E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52.1</w:t>
            </w:r>
          </w:p>
        </w:tc>
        <w:tc>
          <w:tcPr>
            <w:tcW w:w="567" w:type="dxa"/>
            <w:vMerge/>
            <w:shd w:val="clear" w:color="auto" w:fill="auto"/>
            <w:vAlign w:val="center"/>
          </w:tcPr>
          <w:p w14:paraId="3DB7FCC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669CE9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63.2</w:t>
            </w:r>
          </w:p>
        </w:tc>
        <w:tc>
          <w:tcPr>
            <w:tcW w:w="425" w:type="dxa"/>
            <w:shd w:val="clear" w:color="auto" w:fill="auto"/>
            <w:vAlign w:val="center"/>
          </w:tcPr>
          <w:p w14:paraId="34273E5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49.8</w:t>
            </w:r>
          </w:p>
        </w:tc>
        <w:tc>
          <w:tcPr>
            <w:tcW w:w="567" w:type="dxa"/>
            <w:vMerge/>
            <w:shd w:val="clear" w:color="auto" w:fill="auto"/>
            <w:vAlign w:val="center"/>
          </w:tcPr>
          <w:p w14:paraId="608F4E0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74B0FB6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61.4</w:t>
            </w:r>
          </w:p>
        </w:tc>
        <w:tc>
          <w:tcPr>
            <w:tcW w:w="425" w:type="dxa"/>
            <w:shd w:val="clear" w:color="auto" w:fill="auto"/>
            <w:vAlign w:val="center"/>
          </w:tcPr>
          <w:p w14:paraId="44AA1D6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42.9</w:t>
            </w:r>
          </w:p>
        </w:tc>
        <w:tc>
          <w:tcPr>
            <w:tcW w:w="426" w:type="dxa"/>
            <w:shd w:val="clear" w:color="auto" w:fill="auto"/>
            <w:vAlign w:val="center"/>
          </w:tcPr>
          <w:p w14:paraId="4D36B0B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55.6</w:t>
            </w:r>
          </w:p>
        </w:tc>
        <w:tc>
          <w:tcPr>
            <w:tcW w:w="567" w:type="dxa"/>
            <w:vMerge/>
            <w:shd w:val="clear" w:color="auto" w:fill="auto"/>
            <w:vAlign w:val="center"/>
          </w:tcPr>
          <w:p w14:paraId="4625399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D1F0DA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51.9</w:t>
            </w:r>
          </w:p>
        </w:tc>
        <w:tc>
          <w:tcPr>
            <w:tcW w:w="425" w:type="dxa"/>
            <w:shd w:val="clear" w:color="auto" w:fill="auto"/>
            <w:vAlign w:val="center"/>
          </w:tcPr>
          <w:p w14:paraId="4B5C8C0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63.9</w:t>
            </w:r>
          </w:p>
        </w:tc>
        <w:tc>
          <w:tcPr>
            <w:tcW w:w="425" w:type="dxa"/>
            <w:shd w:val="clear" w:color="auto" w:fill="auto"/>
            <w:vAlign w:val="center"/>
          </w:tcPr>
          <w:p w14:paraId="38759F4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52.5</w:t>
            </w:r>
          </w:p>
        </w:tc>
        <w:tc>
          <w:tcPr>
            <w:tcW w:w="426" w:type="dxa"/>
            <w:vMerge/>
            <w:shd w:val="clear" w:color="auto" w:fill="auto"/>
            <w:vAlign w:val="center"/>
          </w:tcPr>
          <w:p w14:paraId="136BFE06" w14:textId="77777777" w:rsidR="00C96541" w:rsidRPr="005259CC" w:rsidRDefault="00C96541" w:rsidP="00147243">
            <w:pPr>
              <w:jc w:val="center"/>
              <w:rPr>
                <w:rFonts w:ascii="Calibri" w:eastAsia="Calibri" w:hAnsi="Calibri"/>
                <w:color w:val="000000" w:themeColor="text1"/>
                <w:sz w:val="22"/>
                <w:szCs w:val="22"/>
                <w:lang w:val="tr-TR"/>
              </w:rPr>
            </w:pPr>
          </w:p>
        </w:tc>
      </w:tr>
      <w:tr w:rsidR="00C96541" w:rsidRPr="005259CC" w14:paraId="540F67DF" w14:textId="77777777" w:rsidTr="00147243">
        <w:trPr>
          <w:trHeight w:val="240"/>
        </w:trPr>
        <w:tc>
          <w:tcPr>
            <w:tcW w:w="557" w:type="dxa"/>
            <w:vMerge/>
            <w:shd w:val="clear" w:color="auto" w:fill="auto"/>
          </w:tcPr>
          <w:p w14:paraId="71E32D44"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334C8A82"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Sometimes         </w:t>
            </w:r>
          </w:p>
        </w:tc>
        <w:tc>
          <w:tcPr>
            <w:tcW w:w="425" w:type="dxa"/>
            <w:shd w:val="clear" w:color="auto" w:fill="auto"/>
            <w:vAlign w:val="center"/>
          </w:tcPr>
          <w:p w14:paraId="1A6A59F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w:t>
            </w:r>
          </w:p>
        </w:tc>
        <w:tc>
          <w:tcPr>
            <w:tcW w:w="426" w:type="dxa"/>
            <w:shd w:val="clear" w:color="auto" w:fill="auto"/>
            <w:vAlign w:val="center"/>
          </w:tcPr>
          <w:p w14:paraId="7D0B4B0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13.5</w:t>
            </w:r>
          </w:p>
        </w:tc>
        <w:tc>
          <w:tcPr>
            <w:tcW w:w="425" w:type="dxa"/>
            <w:shd w:val="clear" w:color="auto" w:fill="auto"/>
            <w:vAlign w:val="center"/>
          </w:tcPr>
          <w:p w14:paraId="354A18A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8.7</w:t>
            </w:r>
          </w:p>
        </w:tc>
        <w:tc>
          <w:tcPr>
            <w:tcW w:w="425" w:type="dxa"/>
            <w:shd w:val="clear" w:color="auto" w:fill="auto"/>
            <w:vAlign w:val="center"/>
          </w:tcPr>
          <w:p w14:paraId="76A0485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11.5</w:t>
            </w:r>
          </w:p>
        </w:tc>
        <w:tc>
          <w:tcPr>
            <w:tcW w:w="709" w:type="dxa"/>
            <w:vMerge/>
            <w:shd w:val="clear" w:color="auto" w:fill="auto"/>
            <w:vAlign w:val="center"/>
          </w:tcPr>
          <w:p w14:paraId="7E03CF46"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7333ADE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11.7</w:t>
            </w:r>
          </w:p>
        </w:tc>
        <w:tc>
          <w:tcPr>
            <w:tcW w:w="425" w:type="dxa"/>
            <w:shd w:val="clear" w:color="auto" w:fill="auto"/>
            <w:vAlign w:val="center"/>
          </w:tcPr>
          <w:p w14:paraId="20A48D4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11.2</w:t>
            </w:r>
          </w:p>
        </w:tc>
        <w:tc>
          <w:tcPr>
            <w:tcW w:w="567" w:type="dxa"/>
            <w:vMerge/>
            <w:shd w:val="clear" w:color="auto" w:fill="auto"/>
            <w:vAlign w:val="center"/>
          </w:tcPr>
          <w:p w14:paraId="63CBD1F3" w14:textId="77777777" w:rsidR="00C96541" w:rsidRPr="005259CC" w:rsidRDefault="00C96541" w:rsidP="00147243">
            <w:pPr>
              <w:jc w:val="center"/>
              <w:rPr>
                <w:rFonts w:ascii="Calibri" w:eastAsia="Calibri" w:hAnsi="Calibri"/>
                <w:color w:val="000000" w:themeColor="text1"/>
                <w:sz w:val="22"/>
                <w:szCs w:val="22"/>
                <w:lang w:val="tr-TR"/>
              </w:rPr>
            </w:pPr>
          </w:p>
        </w:tc>
        <w:tc>
          <w:tcPr>
            <w:tcW w:w="426" w:type="dxa"/>
            <w:shd w:val="clear" w:color="auto" w:fill="auto"/>
            <w:vAlign w:val="center"/>
          </w:tcPr>
          <w:p w14:paraId="1D42413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11.7</w:t>
            </w:r>
          </w:p>
        </w:tc>
        <w:tc>
          <w:tcPr>
            <w:tcW w:w="425" w:type="dxa"/>
            <w:shd w:val="clear" w:color="auto" w:fill="auto"/>
            <w:vAlign w:val="center"/>
          </w:tcPr>
          <w:p w14:paraId="11CD21C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13.1</w:t>
            </w:r>
          </w:p>
        </w:tc>
        <w:tc>
          <w:tcPr>
            <w:tcW w:w="425" w:type="dxa"/>
            <w:shd w:val="clear" w:color="auto" w:fill="auto"/>
            <w:vAlign w:val="center"/>
          </w:tcPr>
          <w:p w14:paraId="059531E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8.7</w:t>
            </w:r>
          </w:p>
        </w:tc>
        <w:tc>
          <w:tcPr>
            <w:tcW w:w="425" w:type="dxa"/>
            <w:shd w:val="clear" w:color="auto" w:fill="auto"/>
            <w:vAlign w:val="center"/>
          </w:tcPr>
          <w:p w14:paraId="47A8FCC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11.3</w:t>
            </w:r>
          </w:p>
        </w:tc>
        <w:tc>
          <w:tcPr>
            <w:tcW w:w="567" w:type="dxa"/>
            <w:vMerge/>
            <w:shd w:val="clear" w:color="auto" w:fill="auto"/>
            <w:vAlign w:val="center"/>
          </w:tcPr>
          <w:p w14:paraId="38F65A8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DFBA6A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12.1</w:t>
            </w:r>
          </w:p>
        </w:tc>
        <w:tc>
          <w:tcPr>
            <w:tcW w:w="425" w:type="dxa"/>
            <w:shd w:val="clear" w:color="auto" w:fill="auto"/>
            <w:vAlign w:val="center"/>
          </w:tcPr>
          <w:p w14:paraId="1A35956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9.9</w:t>
            </w:r>
          </w:p>
        </w:tc>
        <w:tc>
          <w:tcPr>
            <w:tcW w:w="567" w:type="dxa"/>
            <w:vMerge/>
            <w:shd w:val="clear" w:color="auto" w:fill="auto"/>
            <w:vAlign w:val="center"/>
          </w:tcPr>
          <w:p w14:paraId="14B0B15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98FF6D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11.3</w:t>
            </w:r>
          </w:p>
        </w:tc>
        <w:tc>
          <w:tcPr>
            <w:tcW w:w="425" w:type="dxa"/>
            <w:shd w:val="clear" w:color="auto" w:fill="auto"/>
            <w:vAlign w:val="center"/>
          </w:tcPr>
          <w:p w14:paraId="02FCDA8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11.9</w:t>
            </w:r>
          </w:p>
        </w:tc>
        <w:tc>
          <w:tcPr>
            <w:tcW w:w="426" w:type="dxa"/>
            <w:shd w:val="clear" w:color="auto" w:fill="auto"/>
            <w:vAlign w:val="center"/>
          </w:tcPr>
          <w:p w14:paraId="3958AA7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11.1</w:t>
            </w:r>
          </w:p>
        </w:tc>
        <w:tc>
          <w:tcPr>
            <w:tcW w:w="567" w:type="dxa"/>
            <w:vMerge/>
            <w:shd w:val="clear" w:color="auto" w:fill="auto"/>
            <w:vAlign w:val="center"/>
          </w:tcPr>
          <w:p w14:paraId="199051E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0A2DE0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11.6</w:t>
            </w:r>
          </w:p>
        </w:tc>
        <w:tc>
          <w:tcPr>
            <w:tcW w:w="425" w:type="dxa"/>
            <w:shd w:val="clear" w:color="auto" w:fill="auto"/>
            <w:vAlign w:val="center"/>
          </w:tcPr>
          <w:p w14:paraId="132C03C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9.4</w:t>
            </w:r>
          </w:p>
        </w:tc>
        <w:tc>
          <w:tcPr>
            <w:tcW w:w="425" w:type="dxa"/>
            <w:shd w:val="clear" w:color="auto" w:fill="auto"/>
            <w:vAlign w:val="center"/>
          </w:tcPr>
          <w:p w14:paraId="1A9A290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15.8</w:t>
            </w:r>
          </w:p>
        </w:tc>
        <w:tc>
          <w:tcPr>
            <w:tcW w:w="426" w:type="dxa"/>
            <w:vMerge/>
            <w:shd w:val="clear" w:color="auto" w:fill="auto"/>
            <w:vAlign w:val="center"/>
          </w:tcPr>
          <w:p w14:paraId="27251124" w14:textId="77777777" w:rsidR="00C96541" w:rsidRPr="005259CC" w:rsidRDefault="00C96541" w:rsidP="00147243">
            <w:pPr>
              <w:jc w:val="center"/>
              <w:rPr>
                <w:rFonts w:ascii="Calibri" w:eastAsia="Calibri" w:hAnsi="Calibri"/>
                <w:color w:val="000000" w:themeColor="text1"/>
                <w:sz w:val="22"/>
                <w:szCs w:val="22"/>
                <w:lang w:val="tr-TR"/>
              </w:rPr>
            </w:pPr>
          </w:p>
        </w:tc>
      </w:tr>
      <w:tr w:rsidR="00C96541" w:rsidRPr="005259CC" w14:paraId="4FC72442" w14:textId="77777777" w:rsidTr="00147243">
        <w:trPr>
          <w:trHeight w:val="283"/>
        </w:trPr>
        <w:tc>
          <w:tcPr>
            <w:tcW w:w="557" w:type="dxa"/>
            <w:shd w:val="clear" w:color="auto" w:fill="auto"/>
          </w:tcPr>
          <w:p w14:paraId="6E10AF06"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1117714B"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Rare       </w:t>
            </w:r>
          </w:p>
        </w:tc>
        <w:tc>
          <w:tcPr>
            <w:tcW w:w="425" w:type="dxa"/>
            <w:shd w:val="clear" w:color="auto" w:fill="auto"/>
            <w:vAlign w:val="center"/>
          </w:tcPr>
          <w:p w14:paraId="4B62045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w:t>
            </w:r>
          </w:p>
        </w:tc>
        <w:tc>
          <w:tcPr>
            <w:tcW w:w="426" w:type="dxa"/>
            <w:shd w:val="clear" w:color="auto" w:fill="auto"/>
            <w:vAlign w:val="center"/>
          </w:tcPr>
          <w:p w14:paraId="0A4C688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3.8</w:t>
            </w:r>
          </w:p>
        </w:tc>
        <w:tc>
          <w:tcPr>
            <w:tcW w:w="425" w:type="dxa"/>
            <w:shd w:val="clear" w:color="auto" w:fill="auto"/>
            <w:vAlign w:val="center"/>
          </w:tcPr>
          <w:p w14:paraId="3051BE8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w:t>
            </w:r>
          </w:p>
        </w:tc>
        <w:tc>
          <w:tcPr>
            <w:tcW w:w="425" w:type="dxa"/>
            <w:shd w:val="clear" w:color="auto" w:fill="auto"/>
            <w:vAlign w:val="center"/>
          </w:tcPr>
          <w:p w14:paraId="4B064A0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w:t>
            </w:r>
          </w:p>
        </w:tc>
        <w:tc>
          <w:tcPr>
            <w:tcW w:w="709" w:type="dxa"/>
            <w:vMerge/>
            <w:shd w:val="clear" w:color="auto" w:fill="auto"/>
            <w:vAlign w:val="center"/>
          </w:tcPr>
          <w:p w14:paraId="4B53EA34"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6D4CB50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3.8</w:t>
            </w:r>
          </w:p>
        </w:tc>
        <w:tc>
          <w:tcPr>
            <w:tcW w:w="425" w:type="dxa"/>
            <w:shd w:val="clear" w:color="auto" w:fill="auto"/>
            <w:vAlign w:val="center"/>
          </w:tcPr>
          <w:p w14:paraId="32CA2CE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w:t>
            </w:r>
          </w:p>
        </w:tc>
        <w:tc>
          <w:tcPr>
            <w:tcW w:w="567" w:type="dxa"/>
            <w:vMerge/>
            <w:shd w:val="clear" w:color="auto" w:fill="auto"/>
            <w:vAlign w:val="center"/>
          </w:tcPr>
          <w:p w14:paraId="112985E5" w14:textId="77777777" w:rsidR="00C96541" w:rsidRPr="005259CC" w:rsidRDefault="00C96541" w:rsidP="00147243">
            <w:pPr>
              <w:jc w:val="center"/>
              <w:rPr>
                <w:rFonts w:ascii="Calibri" w:eastAsia="Calibri" w:hAnsi="Calibri"/>
                <w:color w:val="000000" w:themeColor="text1"/>
                <w:sz w:val="22"/>
                <w:szCs w:val="22"/>
                <w:lang w:val="tr-TR"/>
              </w:rPr>
            </w:pPr>
          </w:p>
        </w:tc>
        <w:tc>
          <w:tcPr>
            <w:tcW w:w="426" w:type="dxa"/>
            <w:shd w:val="clear" w:color="auto" w:fill="auto"/>
            <w:vAlign w:val="center"/>
          </w:tcPr>
          <w:p w14:paraId="01024BD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w:t>
            </w:r>
          </w:p>
        </w:tc>
        <w:tc>
          <w:tcPr>
            <w:tcW w:w="425" w:type="dxa"/>
            <w:shd w:val="clear" w:color="auto" w:fill="auto"/>
            <w:vAlign w:val="center"/>
          </w:tcPr>
          <w:p w14:paraId="5024C3B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5.1</w:t>
            </w:r>
          </w:p>
        </w:tc>
        <w:tc>
          <w:tcPr>
            <w:tcW w:w="425" w:type="dxa"/>
            <w:shd w:val="clear" w:color="auto" w:fill="auto"/>
            <w:vAlign w:val="center"/>
          </w:tcPr>
          <w:p w14:paraId="2D75DF7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w:t>
            </w:r>
          </w:p>
        </w:tc>
        <w:tc>
          <w:tcPr>
            <w:tcW w:w="425" w:type="dxa"/>
            <w:shd w:val="clear" w:color="auto" w:fill="auto"/>
            <w:vAlign w:val="center"/>
          </w:tcPr>
          <w:p w14:paraId="1E0A80D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w:t>
            </w:r>
          </w:p>
        </w:tc>
        <w:tc>
          <w:tcPr>
            <w:tcW w:w="567" w:type="dxa"/>
            <w:vMerge/>
            <w:shd w:val="clear" w:color="auto" w:fill="auto"/>
            <w:vAlign w:val="center"/>
          </w:tcPr>
          <w:p w14:paraId="13FDA32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0469E4D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w:t>
            </w:r>
          </w:p>
        </w:tc>
        <w:tc>
          <w:tcPr>
            <w:tcW w:w="425" w:type="dxa"/>
            <w:shd w:val="clear" w:color="auto" w:fill="auto"/>
            <w:vAlign w:val="center"/>
          </w:tcPr>
          <w:p w14:paraId="6D7CF0B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4.7</w:t>
            </w:r>
          </w:p>
        </w:tc>
        <w:tc>
          <w:tcPr>
            <w:tcW w:w="567" w:type="dxa"/>
            <w:vMerge/>
            <w:shd w:val="clear" w:color="auto" w:fill="auto"/>
            <w:vAlign w:val="center"/>
          </w:tcPr>
          <w:p w14:paraId="6D2C33F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3D2524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w:t>
            </w:r>
          </w:p>
        </w:tc>
        <w:tc>
          <w:tcPr>
            <w:tcW w:w="425" w:type="dxa"/>
            <w:shd w:val="clear" w:color="auto" w:fill="auto"/>
            <w:vAlign w:val="center"/>
          </w:tcPr>
          <w:p w14:paraId="46ABA65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w:t>
            </w:r>
          </w:p>
        </w:tc>
        <w:tc>
          <w:tcPr>
            <w:tcW w:w="426" w:type="dxa"/>
            <w:shd w:val="clear" w:color="auto" w:fill="auto"/>
            <w:vAlign w:val="center"/>
          </w:tcPr>
          <w:p w14:paraId="4219400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w:t>
            </w:r>
          </w:p>
        </w:tc>
        <w:tc>
          <w:tcPr>
            <w:tcW w:w="567" w:type="dxa"/>
            <w:vMerge/>
            <w:shd w:val="clear" w:color="auto" w:fill="auto"/>
            <w:vAlign w:val="center"/>
          </w:tcPr>
          <w:p w14:paraId="5DBB3ADE"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c>
          <w:tcPr>
            <w:tcW w:w="425" w:type="dxa"/>
            <w:shd w:val="clear" w:color="auto" w:fill="auto"/>
            <w:vAlign w:val="center"/>
          </w:tcPr>
          <w:p w14:paraId="72CE320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w:t>
            </w:r>
          </w:p>
        </w:tc>
        <w:tc>
          <w:tcPr>
            <w:tcW w:w="425" w:type="dxa"/>
            <w:shd w:val="clear" w:color="auto" w:fill="auto"/>
            <w:vAlign w:val="center"/>
          </w:tcPr>
          <w:p w14:paraId="6B635A5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w:t>
            </w:r>
          </w:p>
        </w:tc>
        <w:tc>
          <w:tcPr>
            <w:tcW w:w="425" w:type="dxa"/>
            <w:shd w:val="clear" w:color="auto" w:fill="auto"/>
            <w:vAlign w:val="center"/>
          </w:tcPr>
          <w:p w14:paraId="5D8E97C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5.8</w:t>
            </w:r>
          </w:p>
        </w:tc>
        <w:tc>
          <w:tcPr>
            <w:tcW w:w="426" w:type="dxa"/>
            <w:vMerge/>
            <w:shd w:val="clear" w:color="auto" w:fill="auto"/>
            <w:vAlign w:val="center"/>
          </w:tcPr>
          <w:p w14:paraId="42624A3F"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r>
      <w:tr w:rsidR="00C96541" w:rsidRPr="005259CC" w14:paraId="67BD6A39" w14:textId="77777777" w:rsidTr="00147243">
        <w:trPr>
          <w:trHeight w:val="240"/>
        </w:trPr>
        <w:tc>
          <w:tcPr>
            <w:tcW w:w="557" w:type="dxa"/>
            <w:shd w:val="clear" w:color="auto" w:fill="auto"/>
          </w:tcPr>
          <w:p w14:paraId="25C6DBDC"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58ED3F44"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Very rare</w:t>
            </w:r>
          </w:p>
        </w:tc>
        <w:tc>
          <w:tcPr>
            <w:tcW w:w="425" w:type="dxa"/>
            <w:shd w:val="clear" w:color="auto" w:fill="auto"/>
            <w:vAlign w:val="center"/>
          </w:tcPr>
          <w:p w14:paraId="20A1045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6" w:type="dxa"/>
            <w:shd w:val="clear" w:color="auto" w:fill="auto"/>
            <w:vAlign w:val="center"/>
          </w:tcPr>
          <w:p w14:paraId="5C2F97D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w:t>
            </w:r>
          </w:p>
        </w:tc>
        <w:tc>
          <w:tcPr>
            <w:tcW w:w="425" w:type="dxa"/>
            <w:shd w:val="clear" w:color="auto" w:fill="auto"/>
            <w:vAlign w:val="center"/>
          </w:tcPr>
          <w:p w14:paraId="28E16CC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5" w:type="dxa"/>
            <w:shd w:val="clear" w:color="auto" w:fill="auto"/>
            <w:vAlign w:val="center"/>
          </w:tcPr>
          <w:p w14:paraId="6B16B4F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709" w:type="dxa"/>
            <w:vMerge/>
            <w:shd w:val="clear" w:color="auto" w:fill="auto"/>
            <w:vAlign w:val="center"/>
          </w:tcPr>
          <w:p w14:paraId="6128EA5A" w14:textId="77777777" w:rsidR="00C96541" w:rsidRPr="005259CC" w:rsidRDefault="00C96541" w:rsidP="00147243">
            <w:pPr>
              <w:autoSpaceDE w:val="0"/>
              <w:autoSpaceDN w:val="0"/>
              <w:adjustRightInd w:val="0"/>
              <w:jc w:val="center"/>
              <w:rPr>
                <w:rFonts w:ascii="Calibri" w:eastAsia="Calibri" w:hAnsi="Calibri"/>
                <w:color w:val="000000" w:themeColor="text1"/>
                <w:sz w:val="22"/>
                <w:szCs w:val="22"/>
                <w:lang w:val="tr-TR"/>
              </w:rPr>
            </w:pPr>
          </w:p>
        </w:tc>
        <w:tc>
          <w:tcPr>
            <w:tcW w:w="425" w:type="dxa"/>
            <w:shd w:val="clear" w:color="auto" w:fill="auto"/>
            <w:vAlign w:val="center"/>
          </w:tcPr>
          <w:p w14:paraId="79B3665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5" w:type="dxa"/>
            <w:shd w:val="clear" w:color="auto" w:fill="auto"/>
            <w:vAlign w:val="center"/>
          </w:tcPr>
          <w:p w14:paraId="726939A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w:t>
            </w:r>
          </w:p>
        </w:tc>
        <w:tc>
          <w:tcPr>
            <w:tcW w:w="567" w:type="dxa"/>
            <w:vMerge/>
            <w:shd w:val="clear" w:color="auto" w:fill="auto"/>
            <w:vAlign w:val="center"/>
          </w:tcPr>
          <w:p w14:paraId="49D55179" w14:textId="77777777" w:rsidR="00C96541" w:rsidRPr="005259CC" w:rsidRDefault="00C96541" w:rsidP="00147243">
            <w:pPr>
              <w:jc w:val="center"/>
              <w:rPr>
                <w:rFonts w:ascii="Calibri" w:eastAsia="Calibri" w:hAnsi="Calibri"/>
                <w:color w:val="000000" w:themeColor="text1"/>
                <w:sz w:val="22"/>
                <w:szCs w:val="22"/>
                <w:lang w:val="tr-TR"/>
              </w:rPr>
            </w:pPr>
          </w:p>
        </w:tc>
        <w:tc>
          <w:tcPr>
            <w:tcW w:w="426" w:type="dxa"/>
            <w:shd w:val="clear" w:color="auto" w:fill="auto"/>
            <w:vAlign w:val="center"/>
          </w:tcPr>
          <w:p w14:paraId="17A3636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5" w:type="dxa"/>
            <w:shd w:val="clear" w:color="auto" w:fill="auto"/>
            <w:vAlign w:val="center"/>
          </w:tcPr>
          <w:p w14:paraId="7229351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w:t>
            </w:r>
          </w:p>
        </w:tc>
        <w:tc>
          <w:tcPr>
            <w:tcW w:w="425" w:type="dxa"/>
            <w:shd w:val="clear" w:color="auto" w:fill="auto"/>
            <w:vAlign w:val="center"/>
          </w:tcPr>
          <w:p w14:paraId="31E6A8E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5" w:type="dxa"/>
            <w:shd w:val="clear" w:color="auto" w:fill="auto"/>
            <w:vAlign w:val="center"/>
          </w:tcPr>
          <w:p w14:paraId="78EB190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567" w:type="dxa"/>
            <w:vMerge/>
            <w:shd w:val="clear" w:color="auto" w:fill="auto"/>
            <w:vAlign w:val="center"/>
          </w:tcPr>
          <w:p w14:paraId="6E2D3E8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8C5627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5" w:type="dxa"/>
            <w:shd w:val="clear" w:color="auto" w:fill="auto"/>
            <w:vAlign w:val="center"/>
          </w:tcPr>
          <w:p w14:paraId="2760495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w:t>
            </w:r>
          </w:p>
        </w:tc>
        <w:tc>
          <w:tcPr>
            <w:tcW w:w="567" w:type="dxa"/>
            <w:vMerge/>
            <w:shd w:val="clear" w:color="auto" w:fill="auto"/>
            <w:vAlign w:val="center"/>
          </w:tcPr>
          <w:p w14:paraId="33E9CEE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BB3D81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5" w:type="dxa"/>
            <w:shd w:val="clear" w:color="auto" w:fill="auto"/>
            <w:vAlign w:val="center"/>
          </w:tcPr>
          <w:p w14:paraId="2D752E6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w:t>
            </w:r>
          </w:p>
        </w:tc>
        <w:tc>
          <w:tcPr>
            <w:tcW w:w="426" w:type="dxa"/>
            <w:shd w:val="clear" w:color="auto" w:fill="auto"/>
            <w:vAlign w:val="center"/>
          </w:tcPr>
          <w:p w14:paraId="0382665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567" w:type="dxa"/>
            <w:vMerge/>
            <w:shd w:val="clear" w:color="auto" w:fill="auto"/>
            <w:vAlign w:val="center"/>
          </w:tcPr>
          <w:p w14:paraId="3C9DA6B2"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c>
          <w:tcPr>
            <w:tcW w:w="425" w:type="dxa"/>
            <w:shd w:val="clear" w:color="auto" w:fill="auto"/>
            <w:vAlign w:val="center"/>
          </w:tcPr>
          <w:p w14:paraId="0710DB4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5" w:type="dxa"/>
            <w:shd w:val="clear" w:color="auto" w:fill="auto"/>
            <w:vAlign w:val="center"/>
          </w:tcPr>
          <w:p w14:paraId="2CB7DEE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w:t>
            </w:r>
          </w:p>
        </w:tc>
        <w:tc>
          <w:tcPr>
            <w:tcW w:w="425" w:type="dxa"/>
            <w:shd w:val="clear" w:color="auto" w:fill="auto"/>
            <w:vAlign w:val="center"/>
          </w:tcPr>
          <w:p w14:paraId="24EEDD5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6" w:type="dxa"/>
            <w:vMerge/>
            <w:shd w:val="clear" w:color="auto" w:fill="auto"/>
            <w:vAlign w:val="center"/>
          </w:tcPr>
          <w:p w14:paraId="7AAD5C5E"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r>
      <w:tr w:rsidR="00C96541" w:rsidRPr="005259CC" w14:paraId="289B6279" w14:textId="77777777" w:rsidTr="00147243">
        <w:trPr>
          <w:trHeight w:val="247"/>
        </w:trPr>
        <w:tc>
          <w:tcPr>
            <w:tcW w:w="557" w:type="dxa"/>
            <w:shd w:val="clear" w:color="auto" w:fill="auto"/>
          </w:tcPr>
          <w:p w14:paraId="68A0F215"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0174069F" w14:textId="77777777" w:rsidR="00C96541" w:rsidRPr="005259CC" w:rsidRDefault="00C96541" w:rsidP="00147243">
            <w:pPr>
              <w:rPr>
                <w:rFonts w:ascii="Calibri" w:eastAsia="Calibri" w:hAnsi="Calibri" w:cs="Calibri"/>
                <w:color w:val="000000" w:themeColor="text1"/>
                <w:sz w:val="16"/>
                <w:szCs w:val="16"/>
                <w:lang w:val="tr-TR"/>
              </w:rPr>
            </w:pPr>
          </w:p>
        </w:tc>
        <w:tc>
          <w:tcPr>
            <w:tcW w:w="425" w:type="dxa"/>
            <w:shd w:val="clear" w:color="auto" w:fill="auto"/>
            <w:vAlign w:val="center"/>
          </w:tcPr>
          <w:p w14:paraId="5B2E9FF5"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26BB5B90"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7CB47548"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204406C"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709" w:type="dxa"/>
            <w:shd w:val="clear" w:color="auto" w:fill="auto"/>
            <w:vAlign w:val="center"/>
          </w:tcPr>
          <w:p w14:paraId="68282D0C"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68551FF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4B740B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567" w:type="dxa"/>
            <w:shd w:val="clear" w:color="auto" w:fill="auto"/>
            <w:vAlign w:val="center"/>
          </w:tcPr>
          <w:p w14:paraId="2539552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2383F83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8D5D097"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DAFE155"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3F6467B9"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09EC08FD"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3F219126"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05CA4456"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3BAC4F7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C705E5E"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DE11E74"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205A2DF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3EA2572A"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74F6B874"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380F1DF2"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36FCA4A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15458F69"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r>
      <w:tr w:rsidR="00C96541" w:rsidRPr="005259CC" w14:paraId="70BFA246" w14:textId="77777777" w:rsidTr="00147243">
        <w:trPr>
          <w:trHeight w:val="247"/>
        </w:trPr>
        <w:tc>
          <w:tcPr>
            <w:tcW w:w="557" w:type="dxa"/>
            <w:vMerge w:val="restart"/>
            <w:shd w:val="clear" w:color="auto" w:fill="auto"/>
          </w:tcPr>
          <w:p w14:paraId="6C1D7FB1" w14:textId="77777777" w:rsidR="00C96541" w:rsidRPr="005259CC" w:rsidRDefault="00C96541" w:rsidP="00147243">
            <w:pPr>
              <w:rPr>
                <w:rFonts w:ascii="Calibri" w:eastAsia="Calibri" w:hAnsi="Calibri" w:cs="Calibri"/>
                <w:b/>
                <w:bCs/>
                <w:color w:val="000000" w:themeColor="text1"/>
                <w:sz w:val="16"/>
                <w:szCs w:val="16"/>
                <w:lang w:val="tr-TR"/>
              </w:rPr>
            </w:pPr>
            <w:r w:rsidRPr="005259CC">
              <w:rPr>
                <w:rFonts w:ascii="Calibri" w:eastAsia="Calibri" w:hAnsi="Calibri" w:cs="Calibri"/>
                <w:b/>
                <w:bCs/>
                <w:color w:val="000000" w:themeColor="text1"/>
                <w:sz w:val="16"/>
                <w:szCs w:val="16"/>
                <w:lang w:val="tr-TR"/>
              </w:rPr>
              <w:t>Q5</w:t>
            </w:r>
          </w:p>
        </w:tc>
        <w:tc>
          <w:tcPr>
            <w:tcW w:w="4585" w:type="dxa"/>
            <w:shd w:val="clear" w:color="auto" w:fill="auto"/>
          </w:tcPr>
          <w:p w14:paraId="42B88AEF"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Yes </w:t>
            </w:r>
          </w:p>
        </w:tc>
        <w:tc>
          <w:tcPr>
            <w:tcW w:w="425" w:type="dxa"/>
            <w:shd w:val="clear" w:color="auto" w:fill="auto"/>
            <w:vAlign w:val="center"/>
          </w:tcPr>
          <w:p w14:paraId="3CB6C06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83</w:t>
            </w:r>
          </w:p>
        </w:tc>
        <w:tc>
          <w:tcPr>
            <w:tcW w:w="426" w:type="dxa"/>
            <w:shd w:val="clear" w:color="auto" w:fill="auto"/>
            <w:vAlign w:val="center"/>
          </w:tcPr>
          <w:p w14:paraId="49FEFCA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74.8</w:t>
            </w:r>
          </w:p>
        </w:tc>
        <w:tc>
          <w:tcPr>
            <w:tcW w:w="425" w:type="dxa"/>
            <w:shd w:val="clear" w:color="auto" w:fill="auto"/>
            <w:vAlign w:val="center"/>
          </w:tcPr>
          <w:p w14:paraId="562EEA4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74.4</w:t>
            </w:r>
          </w:p>
        </w:tc>
        <w:tc>
          <w:tcPr>
            <w:tcW w:w="425" w:type="dxa"/>
            <w:shd w:val="clear" w:color="auto" w:fill="auto"/>
            <w:vAlign w:val="center"/>
          </w:tcPr>
          <w:p w14:paraId="60DEA9A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80.2</w:t>
            </w:r>
          </w:p>
        </w:tc>
        <w:tc>
          <w:tcPr>
            <w:tcW w:w="709" w:type="dxa"/>
            <w:vMerge w:val="restart"/>
            <w:shd w:val="clear" w:color="auto" w:fill="auto"/>
            <w:vAlign w:val="center"/>
          </w:tcPr>
          <w:p w14:paraId="591FD2F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0.102</w:t>
            </w:r>
          </w:p>
        </w:tc>
        <w:tc>
          <w:tcPr>
            <w:tcW w:w="425" w:type="dxa"/>
            <w:shd w:val="clear" w:color="auto" w:fill="auto"/>
            <w:vAlign w:val="center"/>
          </w:tcPr>
          <w:p w14:paraId="34ED69B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80.0</w:t>
            </w:r>
          </w:p>
        </w:tc>
        <w:tc>
          <w:tcPr>
            <w:tcW w:w="425" w:type="dxa"/>
            <w:shd w:val="clear" w:color="auto" w:fill="auto"/>
            <w:vAlign w:val="center"/>
          </w:tcPr>
          <w:p w14:paraId="12FE0B8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76.7</w:t>
            </w:r>
          </w:p>
        </w:tc>
        <w:tc>
          <w:tcPr>
            <w:tcW w:w="567" w:type="dxa"/>
            <w:vMerge w:val="restart"/>
            <w:shd w:val="clear" w:color="auto" w:fill="auto"/>
            <w:vAlign w:val="center"/>
          </w:tcPr>
          <w:p w14:paraId="370CA5F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0.141</w:t>
            </w:r>
          </w:p>
        </w:tc>
        <w:tc>
          <w:tcPr>
            <w:tcW w:w="426" w:type="dxa"/>
            <w:shd w:val="clear" w:color="auto" w:fill="auto"/>
            <w:vAlign w:val="center"/>
          </w:tcPr>
          <w:p w14:paraId="7B47B47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75.9</w:t>
            </w:r>
          </w:p>
        </w:tc>
        <w:tc>
          <w:tcPr>
            <w:tcW w:w="425" w:type="dxa"/>
            <w:shd w:val="clear" w:color="auto" w:fill="auto"/>
            <w:vAlign w:val="center"/>
          </w:tcPr>
          <w:p w14:paraId="08E435B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77.4</w:t>
            </w:r>
          </w:p>
        </w:tc>
        <w:tc>
          <w:tcPr>
            <w:tcW w:w="425" w:type="dxa"/>
            <w:shd w:val="clear" w:color="auto" w:fill="auto"/>
            <w:vAlign w:val="center"/>
          </w:tcPr>
          <w:p w14:paraId="35ED95B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81.4</w:t>
            </w:r>
          </w:p>
        </w:tc>
        <w:tc>
          <w:tcPr>
            <w:tcW w:w="425" w:type="dxa"/>
            <w:shd w:val="clear" w:color="auto" w:fill="auto"/>
            <w:vAlign w:val="center"/>
          </w:tcPr>
          <w:p w14:paraId="76950DA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77.2</w:t>
            </w:r>
          </w:p>
        </w:tc>
        <w:tc>
          <w:tcPr>
            <w:tcW w:w="567" w:type="dxa"/>
            <w:vMerge w:val="restart"/>
            <w:shd w:val="clear" w:color="auto" w:fill="auto"/>
            <w:vAlign w:val="center"/>
          </w:tcPr>
          <w:p w14:paraId="4F38C14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0.203</w:t>
            </w:r>
          </w:p>
        </w:tc>
        <w:tc>
          <w:tcPr>
            <w:tcW w:w="426" w:type="dxa"/>
            <w:shd w:val="clear" w:color="auto" w:fill="auto"/>
            <w:vAlign w:val="center"/>
          </w:tcPr>
          <w:p w14:paraId="4F5B173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79</w:t>
            </w:r>
          </w:p>
        </w:tc>
        <w:tc>
          <w:tcPr>
            <w:tcW w:w="425" w:type="dxa"/>
            <w:shd w:val="clear" w:color="auto" w:fill="auto"/>
            <w:vAlign w:val="center"/>
          </w:tcPr>
          <w:p w14:paraId="74962D5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75.1</w:t>
            </w:r>
          </w:p>
        </w:tc>
        <w:tc>
          <w:tcPr>
            <w:tcW w:w="567" w:type="dxa"/>
            <w:vMerge w:val="restart"/>
            <w:shd w:val="clear" w:color="auto" w:fill="auto"/>
            <w:vAlign w:val="center"/>
          </w:tcPr>
          <w:p w14:paraId="40570BD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0.265</w:t>
            </w:r>
          </w:p>
        </w:tc>
        <w:tc>
          <w:tcPr>
            <w:tcW w:w="425" w:type="dxa"/>
            <w:shd w:val="clear" w:color="auto" w:fill="auto"/>
            <w:vAlign w:val="center"/>
          </w:tcPr>
          <w:p w14:paraId="666E4D2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74.9</w:t>
            </w:r>
          </w:p>
        </w:tc>
        <w:tc>
          <w:tcPr>
            <w:tcW w:w="425" w:type="dxa"/>
            <w:shd w:val="clear" w:color="auto" w:fill="auto"/>
            <w:vAlign w:val="center"/>
          </w:tcPr>
          <w:p w14:paraId="3093FD9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89.3</w:t>
            </w:r>
          </w:p>
        </w:tc>
        <w:tc>
          <w:tcPr>
            <w:tcW w:w="426" w:type="dxa"/>
            <w:shd w:val="clear" w:color="auto" w:fill="auto"/>
            <w:vAlign w:val="center"/>
          </w:tcPr>
          <w:p w14:paraId="387514F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83.3</w:t>
            </w:r>
          </w:p>
        </w:tc>
        <w:tc>
          <w:tcPr>
            <w:tcW w:w="567" w:type="dxa"/>
            <w:vMerge w:val="restart"/>
            <w:shd w:val="clear" w:color="auto" w:fill="auto"/>
            <w:vAlign w:val="center"/>
          </w:tcPr>
          <w:p w14:paraId="7EB28359"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0.004</w:t>
            </w:r>
          </w:p>
        </w:tc>
        <w:tc>
          <w:tcPr>
            <w:tcW w:w="425" w:type="dxa"/>
            <w:shd w:val="clear" w:color="auto" w:fill="auto"/>
            <w:vAlign w:val="center"/>
          </w:tcPr>
          <w:p w14:paraId="2165E6F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73</w:t>
            </w:r>
          </w:p>
        </w:tc>
        <w:tc>
          <w:tcPr>
            <w:tcW w:w="425" w:type="dxa"/>
            <w:shd w:val="clear" w:color="auto" w:fill="auto"/>
            <w:vAlign w:val="center"/>
          </w:tcPr>
          <w:p w14:paraId="5D597DE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82.4</w:t>
            </w:r>
          </w:p>
        </w:tc>
        <w:tc>
          <w:tcPr>
            <w:tcW w:w="425" w:type="dxa"/>
            <w:shd w:val="clear" w:color="auto" w:fill="auto"/>
            <w:vAlign w:val="center"/>
          </w:tcPr>
          <w:p w14:paraId="4D3FABE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79.3</w:t>
            </w:r>
          </w:p>
        </w:tc>
        <w:tc>
          <w:tcPr>
            <w:tcW w:w="426" w:type="dxa"/>
            <w:vMerge w:val="restart"/>
            <w:shd w:val="clear" w:color="auto" w:fill="auto"/>
            <w:vAlign w:val="center"/>
          </w:tcPr>
          <w:p w14:paraId="1EB3BF53"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0.042</w:t>
            </w:r>
          </w:p>
        </w:tc>
      </w:tr>
      <w:tr w:rsidR="00C96541" w:rsidRPr="005259CC" w14:paraId="1FA94DFF" w14:textId="77777777" w:rsidTr="00147243">
        <w:trPr>
          <w:trHeight w:val="270"/>
        </w:trPr>
        <w:tc>
          <w:tcPr>
            <w:tcW w:w="557" w:type="dxa"/>
            <w:vMerge/>
            <w:shd w:val="clear" w:color="auto" w:fill="auto"/>
          </w:tcPr>
          <w:p w14:paraId="02C15071"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4D37C003"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No</w:t>
            </w:r>
          </w:p>
        </w:tc>
        <w:tc>
          <w:tcPr>
            <w:tcW w:w="425" w:type="dxa"/>
            <w:shd w:val="clear" w:color="auto" w:fill="auto"/>
            <w:vAlign w:val="center"/>
          </w:tcPr>
          <w:p w14:paraId="6ECE1F7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w:t>
            </w:r>
          </w:p>
        </w:tc>
        <w:tc>
          <w:tcPr>
            <w:tcW w:w="426" w:type="dxa"/>
            <w:shd w:val="clear" w:color="auto" w:fill="auto"/>
            <w:vAlign w:val="center"/>
          </w:tcPr>
          <w:p w14:paraId="7498EF3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w:t>
            </w:r>
          </w:p>
        </w:tc>
        <w:tc>
          <w:tcPr>
            <w:tcW w:w="425" w:type="dxa"/>
            <w:shd w:val="clear" w:color="auto" w:fill="auto"/>
            <w:vAlign w:val="center"/>
          </w:tcPr>
          <w:p w14:paraId="2A1D0D0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w:t>
            </w:r>
          </w:p>
        </w:tc>
        <w:tc>
          <w:tcPr>
            <w:tcW w:w="425" w:type="dxa"/>
            <w:shd w:val="clear" w:color="auto" w:fill="auto"/>
            <w:vAlign w:val="center"/>
          </w:tcPr>
          <w:p w14:paraId="3789CAD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3.5</w:t>
            </w:r>
          </w:p>
        </w:tc>
        <w:tc>
          <w:tcPr>
            <w:tcW w:w="709" w:type="dxa"/>
            <w:vMerge/>
            <w:shd w:val="clear" w:color="auto" w:fill="auto"/>
            <w:vAlign w:val="center"/>
          </w:tcPr>
          <w:p w14:paraId="3C377944"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733F36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w:t>
            </w:r>
          </w:p>
        </w:tc>
        <w:tc>
          <w:tcPr>
            <w:tcW w:w="425" w:type="dxa"/>
            <w:shd w:val="clear" w:color="auto" w:fill="auto"/>
            <w:vAlign w:val="center"/>
          </w:tcPr>
          <w:p w14:paraId="5F0D9E1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w:t>
            </w:r>
          </w:p>
        </w:tc>
        <w:tc>
          <w:tcPr>
            <w:tcW w:w="567" w:type="dxa"/>
            <w:vMerge/>
            <w:shd w:val="clear" w:color="auto" w:fill="auto"/>
            <w:vAlign w:val="center"/>
          </w:tcPr>
          <w:p w14:paraId="2877CDB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171C107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w:t>
            </w:r>
          </w:p>
        </w:tc>
        <w:tc>
          <w:tcPr>
            <w:tcW w:w="425" w:type="dxa"/>
            <w:shd w:val="clear" w:color="auto" w:fill="auto"/>
            <w:vAlign w:val="center"/>
          </w:tcPr>
          <w:p w14:paraId="2AB0926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w:t>
            </w:r>
          </w:p>
        </w:tc>
        <w:tc>
          <w:tcPr>
            <w:tcW w:w="425" w:type="dxa"/>
            <w:shd w:val="clear" w:color="auto" w:fill="auto"/>
            <w:vAlign w:val="center"/>
          </w:tcPr>
          <w:p w14:paraId="52ED45D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w:t>
            </w:r>
          </w:p>
        </w:tc>
        <w:tc>
          <w:tcPr>
            <w:tcW w:w="425" w:type="dxa"/>
            <w:shd w:val="clear" w:color="auto" w:fill="auto"/>
            <w:vAlign w:val="center"/>
          </w:tcPr>
          <w:p w14:paraId="739D53C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w:t>
            </w:r>
          </w:p>
        </w:tc>
        <w:tc>
          <w:tcPr>
            <w:tcW w:w="567" w:type="dxa"/>
            <w:vMerge/>
            <w:shd w:val="clear" w:color="auto" w:fill="auto"/>
            <w:vAlign w:val="center"/>
          </w:tcPr>
          <w:p w14:paraId="75A49B43"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46E557B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w:t>
            </w:r>
          </w:p>
        </w:tc>
        <w:tc>
          <w:tcPr>
            <w:tcW w:w="425" w:type="dxa"/>
            <w:shd w:val="clear" w:color="auto" w:fill="auto"/>
            <w:vAlign w:val="center"/>
          </w:tcPr>
          <w:p w14:paraId="6763FE5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w:t>
            </w:r>
          </w:p>
        </w:tc>
        <w:tc>
          <w:tcPr>
            <w:tcW w:w="567" w:type="dxa"/>
            <w:vMerge/>
            <w:shd w:val="clear" w:color="auto" w:fill="auto"/>
            <w:vAlign w:val="center"/>
          </w:tcPr>
          <w:p w14:paraId="02216C82"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c>
          <w:tcPr>
            <w:tcW w:w="425" w:type="dxa"/>
            <w:shd w:val="clear" w:color="auto" w:fill="auto"/>
            <w:vAlign w:val="center"/>
          </w:tcPr>
          <w:p w14:paraId="574C785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w:t>
            </w:r>
          </w:p>
        </w:tc>
        <w:tc>
          <w:tcPr>
            <w:tcW w:w="425" w:type="dxa"/>
            <w:shd w:val="clear" w:color="auto" w:fill="auto"/>
            <w:vAlign w:val="center"/>
          </w:tcPr>
          <w:p w14:paraId="2BB1758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6" w:type="dxa"/>
            <w:shd w:val="clear" w:color="auto" w:fill="auto"/>
            <w:vAlign w:val="center"/>
          </w:tcPr>
          <w:p w14:paraId="51F6974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w:t>
            </w:r>
          </w:p>
        </w:tc>
        <w:tc>
          <w:tcPr>
            <w:tcW w:w="567" w:type="dxa"/>
            <w:vMerge/>
            <w:shd w:val="clear" w:color="auto" w:fill="auto"/>
            <w:vAlign w:val="center"/>
          </w:tcPr>
          <w:p w14:paraId="7C176E5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9EFF13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w:t>
            </w:r>
          </w:p>
        </w:tc>
        <w:tc>
          <w:tcPr>
            <w:tcW w:w="425" w:type="dxa"/>
            <w:shd w:val="clear" w:color="auto" w:fill="auto"/>
            <w:vAlign w:val="center"/>
          </w:tcPr>
          <w:p w14:paraId="7506ACD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w:t>
            </w:r>
          </w:p>
        </w:tc>
        <w:tc>
          <w:tcPr>
            <w:tcW w:w="425" w:type="dxa"/>
            <w:shd w:val="clear" w:color="auto" w:fill="auto"/>
            <w:vAlign w:val="center"/>
          </w:tcPr>
          <w:p w14:paraId="1C22963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w:t>
            </w:r>
          </w:p>
        </w:tc>
        <w:tc>
          <w:tcPr>
            <w:tcW w:w="426" w:type="dxa"/>
            <w:vMerge/>
            <w:shd w:val="clear" w:color="auto" w:fill="auto"/>
            <w:vAlign w:val="center"/>
          </w:tcPr>
          <w:p w14:paraId="75E9A69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r>
      <w:tr w:rsidR="00C96541" w:rsidRPr="005259CC" w14:paraId="5CA255B0" w14:textId="77777777" w:rsidTr="00147243">
        <w:trPr>
          <w:trHeight w:val="285"/>
        </w:trPr>
        <w:tc>
          <w:tcPr>
            <w:tcW w:w="557" w:type="dxa"/>
            <w:vMerge/>
            <w:shd w:val="clear" w:color="auto" w:fill="auto"/>
          </w:tcPr>
          <w:p w14:paraId="3D21E06A"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57AB25DD"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No idea  </w:t>
            </w:r>
          </w:p>
        </w:tc>
        <w:tc>
          <w:tcPr>
            <w:tcW w:w="425" w:type="dxa"/>
            <w:shd w:val="clear" w:color="auto" w:fill="auto"/>
            <w:vAlign w:val="center"/>
          </w:tcPr>
          <w:p w14:paraId="5BD8639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15.6</w:t>
            </w:r>
          </w:p>
        </w:tc>
        <w:tc>
          <w:tcPr>
            <w:tcW w:w="426" w:type="dxa"/>
            <w:shd w:val="clear" w:color="auto" w:fill="auto"/>
            <w:vAlign w:val="center"/>
          </w:tcPr>
          <w:p w14:paraId="17710BD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23.7</w:t>
            </w:r>
          </w:p>
        </w:tc>
        <w:tc>
          <w:tcPr>
            <w:tcW w:w="425" w:type="dxa"/>
            <w:shd w:val="clear" w:color="auto" w:fill="auto"/>
            <w:vAlign w:val="center"/>
          </w:tcPr>
          <w:p w14:paraId="66E11B1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22.4</w:t>
            </w:r>
          </w:p>
        </w:tc>
        <w:tc>
          <w:tcPr>
            <w:tcW w:w="425" w:type="dxa"/>
            <w:shd w:val="clear" w:color="auto" w:fill="auto"/>
            <w:vAlign w:val="center"/>
          </w:tcPr>
          <w:p w14:paraId="64D91A3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16.3</w:t>
            </w:r>
          </w:p>
        </w:tc>
        <w:tc>
          <w:tcPr>
            <w:tcW w:w="709" w:type="dxa"/>
            <w:vMerge/>
            <w:shd w:val="clear" w:color="auto" w:fill="auto"/>
            <w:vAlign w:val="center"/>
          </w:tcPr>
          <w:p w14:paraId="77CFC084"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7819708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16.9</w:t>
            </w:r>
          </w:p>
        </w:tc>
        <w:tc>
          <w:tcPr>
            <w:tcW w:w="425" w:type="dxa"/>
            <w:shd w:val="clear" w:color="auto" w:fill="auto"/>
            <w:vAlign w:val="center"/>
          </w:tcPr>
          <w:p w14:paraId="02FFC0F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21.4</w:t>
            </w:r>
          </w:p>
        </w:tc>
        <w:tc>
          <w:tcPr>
            <w:tcW w:w="567" w:type="dxa"/>
            <w:vMerge/>
            <w:shd w:val="clear" w:color="auto" w:fill="auto"/>
            <w:vAlign w:val="center"/>
          </w:tcPr>
          <w:p w14:paraId="2899B0CC"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2B20546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22.5</w:t>
            </w:r>
          </w:p>
        </w:tc>
        <w:tc>
          <w:tcPr>
            <w:tcW w:w="425" w:type="dxa"/>
            <w:shd w:val="clear" w:color="auto" w:fill="auto"/>
            <w:vAlign w:val="center"/>
          </w:tcPr>
          <w:p w14:paraId="12520F0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20.9</w:t>
            </w:r>
          </w:p>
        </w:tc>
        <w:tc>
          <w:tcPr>
            <w:tcW w:w="425" w:type="dxa"/>
            <w:shd w:val="clear" w:color="auto" w:fill="auto"/>
            <w:vAlign w:val="center"/>
          </w:tcPr>
          <w:p w14:paraId="7116D70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w:t>
            </w:r>
          </w:p>
        </w:tc>
        <w:tc>
          <w:tcPr>
            <w:tcW w:w="425" w:type="dxa"/>
            <w:shd w:val="clear" w:color="auto" w:fill="auto"/>
            <w:vAlign w:val="center"/>
          </w:tcPr>
          <w:p w14:paraId="1443374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18.9</w:t>
            </w:r>
          </w:p>
        </w:tc>
        <w:tc>
          <w:tcPr>
            <w:tcW w:w="567" w:type="dxa"/>
            <w:vMerge/>
            <w:shd w:val="clear" w:color="auto" w:fill="auto"/>
            <w:vAlign w:val="center"/>
          </w:tcPr>
          <w:p w14:paraId="71AD5B36"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2291297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19.1</w:t>
            </w:r>
          </w:p>
        </w:tc>
        <w:tc>
          <w:tcPr>
            <w:tcW w:w="425" w:type="dxa"/>
            <w:shd w:val="clear" w:color="auto" w:fill="auto"/>
            <w:vAlign w:val="center"/>
          </w:tcPr>
          <w:p w14:paraId="35EFB39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21.7</w:t>
            </w:r>
          </w:p>
        </w:tc>
        <w:tc>
          <w:tcPr>
            <w:tcW w:w="567" w:type="dxa"/>
            <w:vMerge/>
            <w:shd w:val="clear" w:color="auto" w:fill="auto"/>
            <w:vAlign w:val="center"/>
          </w:tcPr>
          <w:p w14:paraId="47C94BAC"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c>
          <w:tcPr>
            <w:tcW w:w="425" w:type="dxa"/>
            <w:shd w:val="clear" w:color="auto" w:fill="auto"/>
            <w:vAlign w:val="center"/>
          </w:tcPr>
          <w:p w14:paraId="1068D89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22.2</w:t>
            </w:r>
          </w:p>
        </w:tc>
        <w:tc>
          <w:tcPr>
            <w:tcW w:w="425" w:type="dxa"/>
            <w:shd w:val="clear" w:color="auto" w:fill="auto"/>
            <w:vAlign w:val="center"/>
          </w:tcPr>
          <w:p w14:paraId="2149907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10.7</w:t>
            </w:r>
          </w:p>
        </w:tc>
        <w:tc>
          <w:tcPr>
            <w:tcW w:w="426" w:type="dxa"/>
            <w:shd w:val="clear" w:color="auto" w:fill="auto"/>
            <w:vAlign w:val="center"/>
          </w:tcPr>
          <w:p w14:paraId="1E37F1E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14.4</w:t>
            </w:r>
          </w:p>
        </w:tc>
        <w:tc>
          <w:tcPr>
            <w:tcW w:w="567" w:type="dxa"/>
            <w:vMerge/>
            <w:shd w:val="clear" w:color="auto" w:fill="auto"/>
            <w:vAlign w:val="center"/>
          </w:tcPr>
          <w:p w14:paraId="63473DF8"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F214F4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24.3</w:t>
            </w:r>
          </w:p>
        </w:tc>
        <w:tc>
          <w:tcPr>
            <w:tcW w:w="425" w:type="dxa"/>
            <w:shd w:val="clear" w:color="auto" w:fill="auto"/>
            <w:vAlign w:val="center"/>
          </w:tcPr>
          <w:p w14:paraId="7BEA234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15.2</w:t>
            </w:r>
          </w:p>
        </w:tc>
        <w:tc>
          <w:tcPr>
            <w:tcW w:w="425" w:type="dxa"/>
            <w:shd w:val="clear" w:color="auto" w:fill="auto"/>
            <w:vAlign w:val="center"/>
          </w:tcPr>
          <w:p w14:paraId="6057B97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18.4</w:t>
            </w:r>
          </w:p>
        </w:tc>
        <w:tc>
          <w:tcPr>
            <w:tcW w:w="426" w:type="dxa"/>
            <w:vMerge/>
            <w:shd w:val="clear" w:color="auto" w:fill="auto"/>
            <w:vAlign w:val="center"/>
          </w:tcPr>
          <w:p w14:paraId="20725136"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r>
      <w:tr w:rsidR="00C96541" w:rsidRPr="005259CC" w14:paraId="55ACE195" w14:textId="77777777" w:rsidTr="00147243">
        <w:trPr>
          <w:trHeight w:val="215"/>
        </w:trPr>
        <w:tc>
          <w:tcPr>
            <w:tcW w:w="557" w:type="dxa"/>
            <w:shd w:val="clear" w:color="auto" w:fill="auto"/>
          </w:tcPr>
          <w:p w14:paraId="5ABE2F4E"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4D29B287" w14:textId="77777777" w:rsidR="00C96541" w:rsidRPr="005259CC" w:rsidRDefault="00C96541" w:rsidP="00147243">
            <w:pPr>
              <w:rPr>
                <w:rFonts w:ascii="Calibri" w:eastAsia="Calibri" w:hAnsi="Calibri" w:cs="Calibri"/>
                <w:color w:val="000000" w:themeColor="text1"/>
                <w:sz w:val="16"/>
                <w:szCs w:val="16"/>
                <w:lang w:val="tr-TR"/>
              </w:rPr>
            </w:pPr>
          </w:p>
        </w:tc>
        <w:tc>
          <w:tcPr>
            <w:tcW w:w="425" w:type="dxa"/>
            <w:shd w:val="clear" w:color="auto" w:fill="auto"/>
            <w:vAlign w:val="center"/>
          </w:tcPr>
          <w:p w14:paraId="53B2D42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0E82110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ED4BF4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32BA7F9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709" w:type="dxa"/>
            <w:shd w:val="clear" w:color="auto" w:fill="auto"/>
            <w:vAlign w:val="center"/>
          </w:tcPr>
          <w:p w14:paraId="37BE0000"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0F12DDA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1CE782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567" w:type="dxa"/>
            <w:shd w:val="clear" w:color="auto" w:fill="auto"/>
            <w:vAlign w:val="center"/>
          </w:tcPr>
          <w:p w14:paraId="48E56A1B" w14:textId="77777777" w:rsidR="00C96541" w:rsidRPr="005259CC" w:rsidRDefault="00C96541" w:rsidP="00147243">
            <w:pPr>
              <w:jc w:val="center"/>
              <w:rPr>
                <w:rFonts w:ascii="Calibri" w:eastAsia="Calibri" w:hAnsi="Calibri"/>
                <w:color w:val="000000" w:themeColor="text1"/>
                <w:sz w:val="22"/>
                <w:szCs w:val="22"/>
                <w:lang w:val="tr-TR"/>
              </w:rPr>
            </w:pPr>
          </w:p>
        </w:tc>
        <w:tc>
          <w:tcPr>
            <w:tcW w:w="426" w:type="dxa"/>
            <w:shd w:val="clear" w:color="auto" w:fill="auto"/>
            <w:vAlign w:val="center"/>
          </w:tcPr>
          <w:p w14:paraId="24246F2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4C8900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3D4AD94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7B7E461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567" w:type="dxa"/>
            <w:shd w:val="clear" w:color="auto" w:fill="auto"/>
            <w:vAlign w:val="center"/>
          </w:tcPr>
          <w:p w14:paraId="3654D81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6FF3F46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7CF3F6C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567" w:type="dxa"/>
            <w:shd w:val="clear" w:color="auto" w:fill="auto"/>
            <w:vAlign w:val="center"/>
          </w:tcPr>
          <w:p w14:paraId="364EDE60"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c>
          <w:tcPr>
            <w:tcW w:w="425" w:type="dxa"/>
            <w:shd w:val="clear" w:color="auto" w:fill="auto"/>
            <w:vAlign w:val="center"/>
          </w:tcPr>
          <w:p w14:paraId="0AB5D7A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7D1DEB4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7FD871B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567" w:type="dxa"/>
            <w:shd w:val="clear" w:color="auto" w:fill="auto"/>
            <w:vAlign w:val="center"/>
          </w:tcPr>
          <w:p w14:paraId="2D90433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270647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7CC9D80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6717F5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2B2F6E7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r>
      <w:tr w:rsidR="00C96541" w:rsidRPr="005259CC" w14:paraId="50A72CF6" w14:textId="77777777" w:rsidTr="00147243">
        <w:trPr>
          <w:trHeight w:val="283"/>
        </w:trPr>
        <w:tc>
          <w:tcPr>
            <w:tcW w:w="557" w:type="dxa"/>
            <w:vMerge w:val="restart"/>
            <w:shd w:val="clear" w:color="auto" w:fill="auto"/>
          </w:tcPr>
          <w:p w14:paraId="6456E69F" w14:textId="77777777" w:rsidR="00C96541" w:rsidRPr="005259CC" w:rsidRDefault="00C96541" w:rsidP="00147243">
            <w:pPr>
              <w:rPr>
                <w:rFonts w:ascii="Calibri" w:eastAsia="Calibri" w:hAnsi="Calibri" w:cs="Calibri"/>
                <w:b/>
                <w:bCs/>
                <w:color w:val="000000" w:themeColor="text1"/>
                <w:sz w:val="16"/>
                <w:szCs w:val="16"/>
                <w:lang w:val="tr-TR"/>
              </w:rPr>
            </w:pPr>
            <w:r w:rsidRPr="005259CC">
              <w:rPr>
                <w:rFonts w:ascii="Calibri" w:eastAsia="Calibri" w:hAnsi="Calibri" w:cs="Calibri"/>
                <w:b/>
                <w:bCs/>
                <w:color w:val="000000" w:themeColor="text1"/>
                <w:sz w:val="16"/>
                <w:szCs w:val="16"/>
                <w:lang w:val="tr-TR"/>
              </w:rPr>
              <w:t>Q6</w:t>
            </w:r>
          </w:p>
        </w:tc>
        <w:tc>
          <w:tcPr>
            <w:tcW w:w="4585" w:type="dxa"/>
            <w:shd w:val="clear" w:color="auto" w:fill="auto"/>
          </w:tcPr>
          <w:p w14:paraId="74DA4543"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They can improve the accuracy of diagnosis. </w:t>
            </w:r>
          </w:p>
        </w:tc>
        <w:tc>
          <w:tcPr>
            <w:tcW w:w="425" w:type="dxa"/>
            <w:shd w:val="clear" w:color="auto" w:fill="auto"/>
            <w:vAlign w:val="center"/>
          </w:tcPr>
          <w:p w14:paraId="74A023E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10.9</w:t>
            </w:r>
          </w:p>
        </w:tc>
        <w:tc>
          <w:tcPr>
            <w:tcW w:w="426" w:type="dxa"/>
            <w:shd w:val="clear" w:color="auto" w:fill="auto"/>
            <w:vAlign w:val="center"/>
          </w:tcPr>
          <w:p w14:paraId="3E8F66C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14.2</w:t>
            </w:r>
          </w:p>
        </w:tc>
        <w:tc>
          <w:tcPr>
            <w:tcW w:w="425" w:type="dxa"/>
            <w:shd w:val="clear" w:color="auto" w:fill="auto"/>
            <w:vAlign w:val="center"/>
          </w:tcPr>
          <w:p w14:paraId="1E65FFB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20.5</w:t>
            </w:r>
          </w:p>
        </w:tc>
        <w:tc>
          <w:tcPr>
            <w:tcW w:w="425" w:type="dxa"/>
            <w:shd w:val="clear" w:color="auto" w:fill="auto"/>
            <w:vAlign w:val="center"/>
          </w:tcPr>
          <w:p w14:paraId="4A0FBDC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36.8</w:t>
            </w:r>
          </w:p>
        </w:tc>
        <w:tc>
          <w:tcPr>
            <w:tcW w:w="709" w:type="dxa"/>
            <w:shd w:val="clear" w:color="auto" w:fill="auto"/>
            <w:vAlign w:val="center"/>
          </w:tcPr>
          <w:p w14:paraId="58F0AB99"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23F3F5C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w:t>
            </w:r>
          </w:p>
        </w:tc>
        <w:tc>
          <w:tcPr>
            <w:tcW w:w="425" w:type="dxa"/>
            <w:shd w:val="clear" w:color="auto" w:fill="auto"/>
            <w:vAlign w:val="center"/>
          </w:tcPr>
          <w:p w14:paraId="6128D46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20.6</w:t>
            </w:r>
          </w:p>
        </w:tc>
        <w:tc>
          <w:tcPr>
            <w:tcW w:w="567" w:type="dxa"/>
            <w:shd w:val="clear" w:color="auto" w:fill="auto"/>
            <w:vAlign w:val="center"/>
          </w:tcPr>
          <w:p w14:paraId="7668FF4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0.212</w:t>
            </w:r>
          </w:p>
        </w:tc>
        <w:tc>
          <w:tcPr>
            <w:tcW w:w="426" w:type="dxa"/>
            <w:shd w:val="clear" w:color="auto" w:fill="auto"/>
            <w:vAlign w:val="center"/>
          </w:tcPr>
          <w:p w14:paraId="3515554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15.4</w:t>
            </w:r>
          </w:p>
        </w:tc>
        <w:tc>
          <w:tcPr>
            <w:tcW w:w="425" w:type="dxa"/>
            <w:shd w:val="clear" w:color="auto" w:fill="auto"/>
            <w:vAlign w:val="center"/>
          </w:tcPr>
          <w:p w14:paraId="0E75579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16.7</w:t>
            </w:r>
          </w:p>
        </w:tc>
        <w:tc>
          <w:tcPr>
            <w:tcW w:w="425" w:type="dxa"/>
            <w:shd w:val="clear" w:color="auto" w:fill="auto"/>
            <w:vAlign w:val="center"/>
          </w:tcPr>
          <w:p w14:paraId="46AE0AA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27.3</w:t>
            </w:r>
          </w:p>
        </w:tc>
        <w:tc>
          <w:tcPr>
            <w:tcW w:w="425" w:type="dxa"/>
            <w:shd w:val="clear" w:color="auto" w:fill="auto"/>
            <w:vAlign w:val="center"/>
          </w:tcPr>
          <w:p w14:paraId="1DDC925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39.4</w:t>
            </w:r>
          </w:p>
        </w:tc>
        <w:tc>
          <w:tcPr>
            <w:tcW w:w="567" w:type="dxa"/>
            <w:shd w:val="clear" w:color="auto" w:fill="auto"/>
            <w:vAlign w:val="center"/>
          </w:tcPr>
          <w:p w14:paraId="31E731B5"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6" w:type="dxa"/>
            <w:shd w:val="clear" w:color="auto" w:fill="auto"/>
            <w:vAlign w:val="center"/>
          </w:tcPr>
          <w:p w14:paraId="0D6AAA4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18.9</w:t>
            </w:r>
          </w:p>
        </w:tc>
        <w:tc>
          <w:tcPr>
            <w:tcW w:w="425" w:type="dxa"/>
            <w:shd w:val="clear" w:color="auto" w:fill="auto"/>
            <w:vAlign w:val="center"/>
          </w:tcPr>
          <w:p w14:paraId="5012F7C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28.2</w:t>
            </w:r>
          </w:p>
        </w:tc>
        <w:tc>
          <w:tcPr>
            <w:tcW w:w="567" w:type="dxa"/>
            <w:shd w:val="clear" w:color="auto" w:fill="auto"/>
            <w:vAlign w:val="center"/>
          </w:tcPr>
          <w:p w14:paraId="02B8578D"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0.002</w:t>
            </w:r>
          </w:p>
        </w:tc>
        <w:tc>
          <w:tcPr>
            <w:tcW w:w="425" w:type="dxa"/>
            <w:shd w:val="clear" w:color="auto" w:fill="auto"/>
            <w:vAlign w:val="center"/>
          </w:tcPr>
          <w:p w14:paraId="75036FE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21.9</w:t>
            </w:r>
          </w:p>
        </w:tc>
        <w:tc>
          <w:tcPr>
            <w:tcW w:w="425" w:type="dxa"/>
            <w:shd w:val="clear" w:color="auto" w:fill="auto"/>
            <w:vAlign w:val="center"/>
          </w:tcPr>
          <w:p w14:paraId="1FE9975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w:t>
            </w:r>
          </w:p>
        </w:tc>
        <w:tc>
          <w:tcPr>
            <w:tcW w:w="426" w:type="dxa"/>
            <w:shd w:val="clear" w:color="auto" w:fill="auto"/>
            <w:vAlign w:val="center"/>
          </w:tcPr>
          <w:p w14:paraId="5F5EBC1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21.1</w:t>
            </w:r>
          </w:p>
        </w:tc>
        <w:tc>
          <w:tcPr>
            <w:tcW w:w="567" w:type="dxa"/>
            <w:shd w:val="clear" w:color="auto" w:fill="auto"/>
            <w:vAlign w:val="center"/>
          </w:tcPr>
          <w:p w14:paraId="5062AB0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0.947</w:t>
            </w:r>
          </w:p>
        </w:tc>
        <w:tc>
          <w:tcPr>
            <w:tcW w:w="425" w:type="dxa"/>
            <w:shd w:val="clear" w:color="auto" w:fill="auto"/>
            <w:vAlign w:val="center"/>
          </w:tcPr>
          <w:p w14:paraId="7447075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23.4</w:t>
            </w:r>
          </w:p>
        </w:tc>
        <w:tc>
          <w:tcPr>
            <w:tcW w:w="425" w:type="dxa"/>
            <w:shd w:val="clear" w:color="auto" w:fill="auto"/>
            <w:vAlign w:val="center"/>
          </w:tcPr>
          <w:p w14:paraId="63F2C8B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20.8</w:t>
            </w:r>
          </w:p>
        </w:tc>
        <w:tc>
          <w:tcPr>
            <w:tcW w:w="425" w:type="dxa"/>
            <w:shd w:val="clear" w:color="auto" w:fill="auto"/>
            <w:vAlign w:val="center"/>
          </w:tcPr>
          <w:p w14:paraId="7409E77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24.7</w:t>
            </w:r>
          </w:p>
        </w:tc>
        <w:tc>
          <w:tcPr>
            <w:tcW w:w="426" w:type="dxa"/>
            <w:shd w:val="clear" w:color="auto" w:fill="auto"/>
            <w:vAlign w:val="center"/>
          </w:tcPr>
          <w:p w14:paraId="3B01D72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0.619</w:t>
            </w:r>
          </w:p>
        </w:tc>
      </w:tr>
      <w:tr w:rsidR="00C96541" w:rsidRPr="005259CC" w14:paraId="121B9A28" w14:textId="77777777" w:rsidTr="00147243">
        <w:trPr>
          <w:trHeight w:val="283"/>
        </w:trPr>
        <w:tc>
          <w:tcPr>
            <w:tcW w:w="557" w:type="dxa"/>
            <w:vMerge/>
            <w:shd w:val="clear" w:color="auto" w:fill="auto"/>
          </w:tcPr>
          <w:p w14:paraId="3874ABA4"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6EE976FC"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They can improve the clinical treatment plan.</w:t>
            </w:r>
          </w:p>
        </w:tc>
        <w:tc>
          <w:tcPr>
            <w:tcW w:w="425" w:type="dxa"/>
            <w:shd w:val="clear" w:color="auto" w:fill="auto"/>
            <w:vAlign w:val="center"/>
          </w:tcPr>
          <w:p w14:paraId="0D869B8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28.6</w:t>
            </w:r>
          </w:p>
        </w:tc>
        <w:tc>
          <w:tcPr>
            <w:tcW w:w="426" w:type="dxa"/>
            <w:shd w:val="clear" w:color="auto" w:fill="auto"/>
            <w:vAlign w:val="center"/>
          </w:tcPr>
          <w:p w14:paraId="00097F2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33.2</w:t>
            </w:r>
          </w:p>
        </w:tc>
        <w:tc>
          <w:tcPr>
            <w:tcW w:w="425" w:type="dxa"/>
            <w:shd w:val="clear" w:color="auto" w:fill="auto"/>
            <w:vAlign w:val="center"/>
          </w:tcPr>
          <w:p w14:paraId="075FF7B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38.4</w:t>
            </w:r>
          </w:p>
        </w:tc>
        <w:tc>
          <w:tcPr>
            <w:tcW w:w="425" w:type="dxa"/>
            <w:shd w:val="clear" w:color="auto" w:fill="auto"/>
            <w:vAlign w:val="center"/>
          </w:tcPr>
          <w:p w14:paraId="07AE638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41.1</w:t>
            </w:r>
          </w:p>
        </w:tc>
        <w:tc>
          <w:tcPr>
            <w:tcW w:w="709" w:type="dxa"/>
            <w:shd w:val="clear" w:color="auto" w:fill="auto"/>
            <w:vAlign w:val="center"/>
          </w:tcPr>
          <w:p w14:paraId="482CD67A"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0.049</w:t>
            </w:r>
          </w:p>
        </w:tc>
        <w:tc>
          <w:tcPr>
            <w:tcW w:w="425" w:type="dxa"/>
            <w:shd w:val="clear" w:color="auto" w:fill="auto"/>
            <w:vAlign w:val="center"/>
          </w:tcPr>
          <w:p w14:paraId="7B2CE2F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w:t>
            </w:r>
          </w:p>
        </w:tc>
        <w:tc>
          <w:tcPr>
            <w:tcW w:w="425" w:type="dxa"/>
            <w:shd w:val="clear" w:color="auto" w:fill="auto"/>
            <w:vAlign w:val="center"/>
          </w:tcPr>
          <w:p w14:paraId="040B69B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33.5</w:t>
            </w:r>
          </w:p>
        </w:tc>
        <w:tc>
          <w:tcPr>
            <w:tcW w:w="567" w:type="dxa"/>
            <w:shd w:val="clear" w:color="auto" w:fill="auto"/>
            <w:vAlign w:val="center"/>
          </w:tcPr>
          <w:p w14:paraId="44E402A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0.82</w:t>
            </w:r>
          </w:p>
        </w:tc>
        <w:tc>
          <w:tcPr>
            <w:tcW w:w="426" w:type="dxa"/>
            <w:shd w:val="clear" w:color="auto" w:fill="auto"/>
            <w:vAlign w:val="center"/>
          </w:tcPr>
          <w:p w14:paraId="7A47753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33.6</w:t>
            </w:r>
          </w:p>
        </w:tc>
        <w:tc>
          <w:tcPr>
            <w:tcW w:w="425" w:type="dxa"/>
            <w:shd w:val="clear" w:color="auto" w:fill="auto"/>
            <w:vAlign w:val="center"/>
          </w:tcPr>
          <w:p w14:paraId="2268E56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31.2</w:t>
            </w:r>
          </w:p>
        </w:tc>
        <w:tc>
          <w:tcPr>
            <w:tcW w:w="425" w:type="dxa"/>
            <w:shd w:val="clear" w:color="auto" w:fill="auto"/>
            <w:vAlign w:val="center"/>
          </w:tcPr>
          <w:p w14:paraId="2D353DD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40.5</w:t>
            </w:r>
          </w:p>
        </w:tc>
        <w:tc>
          <w:tcPr>
            <w:tcW w:w="425" w:type="dxa"/>
            <w:shd w:val="clear" w:color="auto" w:fill="auto"/>
            <w:vAlign w:val="center"/>
          </w:tcPr>
          <w:p w14:paraId="6E932FE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42.5</w:t>
            </w:r>
          </w:p>
        </w:tc>
        <w:tc>
          <w:tcPr>
            <w:tcW w:w="567" w:type="dxa"/>
            <w:shd w:val="clear" w:color="auto" w:fill="auto"/>
            <w:vAlign w:val="center"/>
          </w:tcPr>
          <w:p w14:paraId="1FA0E0D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0.061</w:t>
            </w:r>
          </w:p>
        </w:tc>
        <w:tc>
          <w:tcPr>
            <w:tcW w:w="426" w:type="dxa"/>
            <w:shd w:val="clear" w:color="auto" w:fill="auto"/>
            <w:vAlign w:val="center"/>
          </w:tcPr>
          <w:p w14:paraId="79DDAB8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29.9</w:t>
            </w:r>
          </w:p>
        </w:tc>
        <w:tc>
          <w:tcPr>
            <w:tcW w:w="425" w:type="dxa"/>
            <w:shd w:val="clear" w:color="auto" w:fill="auto"/>
            <w:vAlign w:val="center"/>
          </w:tcPr>
          <w:p w14:paraId="480A790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47.9</w:t>
            </w:r>
          </w:p>
        </w:tc>
        <w:tc>
          <w:tcPr>
            <w:tcW w:w="567" w:type="dxa"/>
            <w:shd w:val="clear" w:color="auto" w:fill="auto"/>
            <w:vAlign w:val="center"/>
          </w:tcPr>
          <w:p w14:paraId="54D25F8E"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25A8AC2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32.7</w:t>
            </w:r>
          </w:p>
        </w:tc>
        <w:tc>
          <w:tcPr>
            <w:tcW w:w="425" w:type="dxa"/>
            <w:shd w:val="clear" w:color="auto" w:fill="auto"/>
            <w:vAlign w:val="center"/>
          </w:tcPr>
          <w:p w14:paraId="52E0CDF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49.2</w:t>
            </w:r>
          </w:p>
        </w:tc>
        <w:tc>
          <w:tcPr>
            <w:tcW w:w="426" w:type="dxa"/>
            <w:shd w:val="clear" w:color="auto" w:fill="auto"/>
            <w:vAlign w:val="center"/>
          </w:tcPr>
          <w:p w14:paraId="1549BA3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41.1</w:t>
            </w:r>
          </w:p>
        </w:tc>
        <w:tc>
          <w:tcPr>
            <w:tcW w:w="567" w:type="dxa"/>
            <w:shd w:val="clear" w:color="auto" w:fill="auto"/>
            <w:vAlign w:val="center"/>
          </w:tcPr>
          <w:p w14:paraId="4878DE9D"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5" w:type="dxa"/>
            <w:shd w:val="clear" w:color="auto" w:fill="auto"/>
            <w:vAlign w:val="center"/>
          </w:tcPr>
          <w:p w14:paraId="60010DB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33.5</w:t>
            </w:r>
          </w:p>
        </w:tc>
        <w:tc>
          <w:tcPr>
            <w:tcW w:w="425" w:type="dxa"/>
            <w:shd w:val="clear" w:color="auto" w:fill="auto"/>
            <w:vAlign w:val="center"/>
          </w:tcPr>
          <w:p w14:paraId="2377254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32.6</w:t>
            </w:r>
          </w:p>
        </w:tc>
        <w:tc>
          <w:tcPr>
            <w:tcW w:w="425" w:type="dxa"/>
            <w:shd w:val="clear" w:color="auto" w:fill="auto"/>
            <w:vAlign w:val="center"/>
          </w:tcPr>
          <w:p w14:paraId="2CDDF6C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50.6</w:t>
            </w:r>
          </w:p>
        </w:tc>
        <w:tc>
          <w:tcPr>
            <w:tcW w:w="426" w:type="dxa"/>
            <w:shd w:val="clear" w:color="auto" w:fill="auto"/>
            <w:vAlign w:val="center"/>
          </w:tcPr>
          <w:p w14:paraId="5A51E06D"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r>
      <w:tr w:rsidR="00C96541" w:rsidRPr="005259CC" w14:paraId="6F5CC120" w14:textId="77777777" w:rsidTr="00147243">
        <w:trPr>
          <w:trHeight w:val="283"/>
        </w:trPr>
        <w:tc>
          <w:tcPr>
            <w:tcW w:w="557" w:type="dxa"/>
            <w:vMerge/>
            <w:shd w:val="clear" w:color="auto" w:fill="auto"/>
          </w:tcPr>
          <w:p w14:paraId="47F59ADE"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3443022D"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They can decrease the time necessary for the diagnostic process.</w:t>
            </w:r>
          </w:p>
        </w:tc>
        <w:tc>
          <w:tcPr>
            <w:tcW w:w="425" w:type="dxa"/>
            <w:shd w:val="clear" w:color="auto" w:fill="auto"/>
            <w:vAlign w:val="center"/>
          </w:tcPr>
          <w:p w14:paraId="09B755C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8.2</w:t>
            </w:r>
          </w:p>
        </w:tc>
        <w:tc>
          <w:tcPr>
            <w:tcW w:w="426" w:type="dxa"/>
            <w:shd w:val="clear" w:color="auto" w:fill="auto"/>
            <w:vAlign w:val="center"/>
          </w:tcPr>
          <w:p w14:paraId="5962C6E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7.7</w:t>
            </w:r>
          </w:p>
        </w:tc>
        <w:tc>
          <w:tcPr>
            <w:tcW w:w="425" w:type="dxa"/>
            <w:shd w:val="clear" w:color="auto" w:fill="auto"/>
            <w:vAlign w:val="center"/>
          </w:tcPr>
          <w:p w14:paraId="3D755F5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18.3</w:t>
            </w:r>
          </w:p>
        </w:tc>
        <w:tc>
          <w:tcPr>
            <w:tcW w:w="425" w:type="dxa"/>
            <w:shd w:val="clear" w:color="auto" w:fill="auto"/>
            <w:vAlign w:val="center"/>
          </w:tcPr>
          <w:p w14:paraId="5AD6604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16.7</w:t>
            </w:r>
          </w:p>
        </w:tc>
        <w:tc>
          <w:tcPr>
            <w:tcW w:w="709" w:type="dxa"/>
            <w:shd w:val="clear" w:color="auto" w:fill="auto"/>
            <w:vAlign w:val="center"/>
          </w:tcPr>
          <w:p w14:paraId="6D381998"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1C3AD6F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13.8</w:t>
            </w:r>
          </w:p>
        </w:tc>
        <w:tc>
          <w:tcPr>
            <w:tcW w:w="425" w:type="dxa"/>
            <w:shd w:val="clear" w:color="auto" w:fill="auto"/>
            <w:vAlign w:val="center"/>
          </w:tcPr>
          <w:p w14:paraId="1855168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12.5</w:t>
            </w:r>
          </w:p>
        </w:tc>
        <w:tc>
          <w:tcPr>
            <w:tcW w:w="567" w:type="dxa"/>
            <w:shd w:val="clear" w:color="auto" w:fill="auto"/>
            <w:vAlign w:val="center"/>
          </w:tcPr>
          <w:p w14:paraId="134CE766" w14:textId="77777777" w:rsidR="00C96541" w:rsidRPr="005259CC" w:rsidRDefault="00C96541" w:rsidP="00147243">
            <w:pPr>
              <w:jc w:val="center"/>
              <w:rPr>
                <w:rFonts w:ascii="Calibri" w:eastAsia="Calibri" w:hAnsi="Calibri" w:cs="Calibri"/>
                <w:color w:val="000000" w:themeColor="text1"/>
                <w:sz w:val="16"/>
                <w:szCs w:val="16"/>
                <w:lang w:val="tr-TR"/>
              </w:rPr>
            </w:pPr>
          </w:p>
          <w:p w14:paraId="0855DEB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0.553</w:t>
            </w:r>
          </w:p>
        </w:tc>
        <w:tc>
          <w:tcPr>
            <w:tcW w:w="426" w:type="dxa"/>
            <w:shd w:val="clear" w:color="auto" w:fill="auto"/>
            <w:vAlign w:val="center"/>
          </w:tcPr>
          <w:p w14:paraId="614CED5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9.6</w:t>
            </w:r>
          </w:p>
        </w:tc>
        <w:tc>
          <w:tcPr>
            <w:tcW w:w="425" w:type="dxa"/>
            <w:shd w:val="clear" w:color="auto" w:fill="auto"/>
            <w:vAlign w:val="center"/>
          </w:tcPr>
          <w:p w14:paraId="5F39EF8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9.4</w:t>
            </w:r>
          </w:p>
        </w:tc>
        <w:tc>
          <w:tcPr>
            <w:tcW w:w="425" w:type="dxa"/>
            <w:shd w:val="clear" w:color="auto" w:fill="auto"/>
            <w:vAlign w:val="center"/>
          </w:tcPr>
          <w:p w14:paraId="4CA8095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17.7</w:t>
            </w:r>
          </w:p>
        </w:tc>
        <w:tc>
          <w:tcPr>
            <w:tcW w:w="425" w:type="dxa"/>
            <w:shd w:val="clear" w:color="auto" w:fill="auto"/>
            <w:vAlign w:val="center"/>
          </w:tcPr>
          <w:p w14:paraId="657AC73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18.9</w:t>
            </w:r>
          </w:p>
        </w:tc>
        <w:tc>
          <w:tcPr>
            <w:tcW w:w="567" w:type="dxa"/>
            <w:shd w:val="clear" w:color="auto" w:fill="auto"/>
            <w:vAlign w:val="center"/>
          </w:tcPr>
          <w:p w14:paraId="323856F4"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0.002</w:t>
            </w:r>
          </w:p>
        </w:tc>
        <w:tc>
          <w:tcPr>
            <w:tcW w:w="426" w:type="dxa"/>
            <w:shd w:val="clear" w:color="auto" w:fill="auto"/>
            <w:vAlign w:val="center"/>
          </w:tcPr>
          <w:p w14:paraId="366C924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10.1</w:t>
            </w:r>
          </w:p>
        </w:tc>
        <w:tc>
          <w:tcPr>
            <w:tcW w:w="425" w:type="dxa"/>
            <w:shd w:val="clear" w:color="auto" w:fill="auto"/>
            <w:vAlign w:val="center"/>
          </w:tcPr>
          <w:p w14:paraId="7E356EA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18.7</w:t>
            </w:r>
          </w:p>
        </w:tc>
        <w:tc>
          <w:tcPr>
            <w:tcW w:w="567" w:type="dxa"/>
            <w:shd w:val="clear" w:color="auto" w:fill="auto"/>
            <w:vAlign w:val="center"/>
          </w:tcPr>
          <w:p w14:paraId="62E234CF"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1B10E21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12.9</w:t>
            </w:r>
          </w:p>
        </w:tc>
        <w:tc>
          <w:tcPr>
            <w:tcW w:w="425" w:type="dxa"/>
            <w:shd w:val="clear" w:color="auto" w:fill="auto"/>
            <w:vAlign w:val="center"/>
          </w:tcPr>
          <w:p w14:paraId="71BD32C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18.9</w:t>
            </w:r>
          </w:p>
        </w:tc>
        <w:tc>
          <w:tcPr>
            <w:tcW w:w="426" w:type="dxa"/>
            <w:shd w:val="clear" w:color="auto" w:fill="auto"/>
            <w:vAlign w:val="center"/>
          </w:tcPr>
          <w:p w14:paraId="0251507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5.6</w:t>
            </w:r>
          </w:p>
        </w:tc>
        <w:tc>
          <w:tcPr>
            <w:tcW w:w="567" w:type="dxa"/>
            <w:shd w:val="clear" w:color="auto" w:fill="auto"/>
            <w:vAlign w:val="center"/>
          </w:tcPr>
          <w:p w14:paraId="04888ED2"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0.017</w:t>
            </w:r>
          </w:p>
        </w:tc>
        <w:tc>
          <w:tcPr>
            <w:tcW w:w="425" w:type="dxa"/>
            <w:shd w:val="clear" w:color="auto" w:fill="auto"/>
            <w:vAlign w:val="center"/>
          </w:tcPr>
          <w:p w14:paraId="05DBBA8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12.5</w:t>
            </w:r>
          </w:p>
        </w:tc>
        <w:tc>
          <w:tcPr>
            <w:tcW w:w="425" w:type="dxa"/>
            <w:shd w:val="clear" w:color="auto" w:fill="auto"/>
            <w:vAlign w:val="center"/>
          </w:tcPr>
          <w:p w14:paraId="598E916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10.3</w:t>
            </w:r>
          </w:p>
        </w:tc>
        <w:tc>
          <w:tcPr>
            <w:tcW w:w="425" w:type="dxa"/>
            <w:shd w:val="clear" w:color="auto" w:fill="auto"/>
            <w:vAlign w:val="center"/>
          </w:tcPr>
          <w:p w14:paraId="4D6D60A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w:t>
            </w:r>
          </w:p>
        </w:tc>
        <w:tc>
          <w:tcPr>
            <w:tcW w:w="426" w:type="dxa"/>
            <w:shd w:val="clear" w:color="auto" w:fill="auto"/>
            <w:vAlign w:val="center"/>
          </w:tcPr>
          <w:p w14:paraId="7822EFF7"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0.043</w:t>
            </w:r>
          </w:p>
        </w:tc>
      </w:tr>
      <w:tr w:rsidR="00C96541" w:rsidRPr="005259CC" w14:paraId="00CA105B" w14:textId="77777777" w:rsidTr="00147243">
        <w:trPr>
          <w:trHeight w:val="283"/>
        </w:trPr>
        <w:tc>
          <w:tcPr>
            <w:tcW w:w="557" w:type="dxa"/>
            <w:shd w:val="clear" w:color="auto" w:fill="auto"/>
          </w:tcPr>
          <w:p w14:paraId="5469E621"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7DAE636A"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They can decrease treatment complications.</w:t>
            </w:r>
          </w:p>
        </w:tc>
        <w:tc>
          <w:tcPr>
            <w:tcW w:w="425" w:type="dxa"/>
            <w:shd w:val="clear" w:color="auto" w:fill="auto"/>
            <w:vAlign w:val="center"/>
          </w:tcPr>
          <w:p w14:paraId="2628DB2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24.5</w:t>
            </w:r>
          </w:p>
        </w:tc>
        <w:tc>
          <w:tcPr>
            <w:tcW w:w="426" w:type="dxa"/>
            <w:shd w:val="clear" w:color="auto" w:fill="auto"/>
            <w:vAlign w:val="center"/>
          </w:tcPr>
          <w:p w14:paraId="086B8A7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19.3</w:t>
            </w:r>
          </w:p>
        </w:tc>
        <w:tc>
          <w:tcPr>
            <w:tcW w:w="425" w:type="dxa"/>
            <w:shd w:val="clear" w:color="auto" w:fill="auto"/>
            <w:vAlign w:val="center"/>
          </w:tcPr>
          <w:p w14:paraId="20AC767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26.9</w:t>
            </w:r>
          </w:p>
        </w:tc>
        <w:tc>
          <w:tcPr>
            <w:tcW w:w="425" w:type="dxa"/>
            <w:shd w:val="clear" w:color="auto" w:fill="auto"/>
            <w:vAlign w:val="center"/>
          </w:tcPr>
          <w:p w14:paraId="134873C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30.2</w:t>
            </w:r>
          </w:p>
        </w:tc>
        <w:tc>
          <w:tcPr>
            <w:tcW w:w="709" w:type="dxa"/>
            <w:shd w:val="clear" w:color="auto" w:fill="auto"/>
            <w:vAlign w:val="center"/>
          </w:tcPr>
          <w:p w14:paraId="5D8EE2B3"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0.031</w:t>
            </w:r>
          </w:p>
        </w:tc>
        <w:tc>
          <w:tcPr>
            <w:tcW w:w="425" w:type="dxa"/>
            <w:shd w:val="clear" w:color="auto" w:fill="auto"/>
            <w:vAlign w:val="center"/>
          </w:tcPr>
          <w:p w14:paraId="4D9BD07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28.1</w:t>
            </w:r>
          </w:p>
        </w:tc>
        <w:tc>
          <w:tcPr>
            <w:tcW w:w="425" w:type="dxa"/>
            <w:shd w:val="clear" w:color="auto" w:fill="auto"/>
            <w:vAlign w:val="center"/>
          </w:tcPr>
          <w:p w14:paraId="6D98F3C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23.1</w:t>
            </w:r>
          </w:p>
        </w:tc>
        <w:tc>
          <w:tcPr>
            <w:tcW w:w="567" w:type="dxa"/>
            <w:shd w:val="clear" w:color="auto" w:fill="auto"/>
            <w:vAlign w:val="center"/>
          </w:tcPr>
          <w:p w14:paraId="1FCC893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0.084</w:t>
            </w:r>
          </w:p>
        </w:tc>
        <w:tc>
          <w:tcPr>
            <w:tcW w:w="426" w:type="dxa"/>
            <w:shd w:val="clear" w:color="auto" w:fill="auto"/>
            <w:vAlign w:val="center"/>
          </w:tcPr>
          <w:p w14:paraId="04B7A7F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24.7</w:t>
            </w:r>
          </w:p>
        </w:tc>
        <w:tc>
          <w:tcPr>
            <w:tcW w:w="425" w:type="dxa"/>
            <w:shd w:val="clear" w:color="auto" w:fill="auto"/>
            <w:vAlign w:val="center"/>
          </w:tcPr>
          <w:p w14:paraId="14B38B0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22.2</w:t>
            </w:r>
          </w:p>
        </w:tc>
        <w:tc>
          <w:tcPr>
            <w:tcW w:w="425" w:type="dxa"/>
            <w:shd w:val="clear" w:color="auto" w:fill="auto"/>
            <w:vAlign w:val="center"/>
          </w:tcPr>
          <w:p w14:paraId="46E9F67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27.3</w:t>
            </w:r>
          </w:p>
        </w:tc>
        <w:tc>
          <w:tcPr>
            <w:tcW w:w="425" w:type="dxa"/>
            <w:shd w:val="clear" w:color="auto" w:fill="auto"/>
            <w:vAlign w:val="center"/>
          </w:tcPr>
          <w:p w14:paraId="18A037E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28.3</w:t>
            </w:r>
          </w:p>
        </w:tc>
        <w:tc>
          <w:tcPr>
            <w:tcW w:w="567" w:type="dxa"/>
            <w:shd w:val="clear" w:color="auto" w:fill="auto"/>
            <w:vAlign w:val="center"/>
          </w:tcPr>
          <w:p w14:paraId="558D4D2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0.510</w:t>
            </w:r>
          </w:p>
        </w:tc>
        <w:tc>
          <w:tcPr>
            <w:tcW w:w="426" w:type="dxa"/>
            <w:shd w:val="clear" w:color="auto" w:fill="auto"/>
            <w:vAlign w:val="center"/>
          </w:tcPr>
          <w:p w14:paraId="28D54F1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19.8</w:t>
            </w:r>
          </w:p>
        </w:tc>
        <w:tc>
          <w:tcPr>
            <w:tcW w:w="425" w:type="dxa"/>
            <w:shd w:val="clear" w:color="auto" w:fill="auto"/>
            <w:vAlign w:val="center"/>
          </w:tcPr>
          <w:p w14:paraId="1A473C1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35.1</w:t>
            </w:r>
          </w:p>
        </w:tc>
        <w:tc>
          <w:tcPr>
            <w:tcW w:w="567" w:type="dxa"/>
            <w:shd w:val="clear" w:color="auto" w:fill="auto"/>
            <w:vAlign w:val="center"/>
          </w:tcPr>
          <w:p w14:paraId="39D8C39A"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4BD4B9D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24.4</w:t>
            </w:r>
          </w:p>
        </w:tc>
        <w:tc>
          <w:tcPr>
            <w:tcW w:w="425" w:type="dxa"/>
            <w:shd w:val="clear" w:color="auto" w:fill="auto"/>
            <w:vAlign w:val="center"/>
          </w:tcPr>
          <w:p w14:paraId="3AEA779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35.2</w:t>
            </w:r>
          </w:p>
        </w:tc>
        <w:tc>
          <w:tcPr>
            <w:tcW w:w="426" w:type="dxa"/>
            <w:shd w:val="clear" w:color="auto" w:fill="auto"/>
            <w:vAlign w:val="center"/>
          </w:tcPr>
          <w:p w14:paraId="4FFA0FA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17.8</w:t>
            </w:r>
          </w:p>
        </w:tc>
        <w:tc>
          <w:tcPr>
            <w:tcW w:w="567" w:type="dxa"/>
            <w:shd w:val="clear" w:color="auto" w:fill="auto"/>
            <w:vAlign w:val="center"/>
          </w:tcPr>
          <w:p w14:paraId="47375DEC"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0.009</w:t>
            </w:r>
          </w:p>
        </w:tc>
        <w:tc>
          <w:tcPr>
            <w:tcW w:w="425" w:type="dxa"/>
            <w:shd w:val="clear" w:color="auto" w:fill="auto"/>
            <w:vAlign w:val="center"/>
          </w:tcPr>
          <w:p w14:paraId="321B01E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23.4</w:t>
            </w:r>
          </w:p>
        </w:tc>
        <w:tc>
          <w:tcPr>
            <w:tcW w:w="425" w:type="dxa"/>
            <w:shd w:val="clear" w:color="auto" w:fill="auto"/>
            <w:vAlign w:val="center"/>
          </w:tcPr>
          <w:p w14:paraId="512596B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23.8</w:t>
            </w:r>
          </w:p>
        </w:tc>
        <w:tc>
          <w:tcPr>
            <w:tcW w:w="425" w:type="dxa"/>
            <w:shd w:val="clear" w:color="auto" w:fill="auto"/>
            <w:vAlign w:val="center"/>
          </w:tcPr>
          <w:p w14:paraId="2A14F95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31.6</w:t>
            </w:r>
          </w:p>
        </w:tc>
        <w:tc>
          <w:tcPr>
            <w:tcW w:w="426" w:type="dxa"/>
            <w:shd w:val="clear" w:color="auto" w:fill="auto"/>
            <w:vAlign w:val="center"/>
          </w:tcPr>
          <w:p w14:paraId="01ADBA20"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0.013</w:t>
            </w:r>
          </w:p>
        </w:tc>
      </w:tr>
      <w:tr w:rsidR="00C96541" w:rsidRPr="005259CC" w14:paraId="462CB442" w14:textId="77777777" w:rsidTr="00147243">
        <w:trPr>
          <w:trHeight w:val="283"/>
        </w:trPr>
        <w:tc>
          <w:tcPr>
            <w:tcW w:w="557" w:type="dxa"/>
            <w:shd w:val="clear" w:color="auto" w:fill="auto"/>
          </w:tcPr>
          <w:p w14:paraId="62E22569"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18C22062"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They can improve the outcome of treatment.</w:t>
            </w:r>
          </w:p>
        </w:tc>
        <w:tc>
          <w:tcPr>
            <w:tcW w:w="425" w:type="dxa"/>
            <w:shd w:val="clear" w:color="auto" w:fill="auto"/>
            <w:vAlign w:val="center"/>
          </w:tcPr>
          <w:p w14:paraId="6A60FDE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25.2</w:t>
            </w:r>
          </w:p>
        </w:tc>
        <w:tc>
          <w:tcPr>
            <w:tcW w:w="426" w:type="dxa"/>
            <w:shd w:val="clear" w:color="auto" w:fill="auto"/>
            <w:vAlign w:val="center"/>
          </w:tcPr>
          <w:p w14:paraId="25F990D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28.1</w:t>
            </w:r>
          </w:p>
        </w:tc>
        <w:tc>
          <w:tcPr>
            <w:tcW w:w="425" w:type="dxa"/>
            <w:shd w:val="clear" w:color="auto" w:fill="auto"/>
            <w:vAlign w:val="center"/>
          </w:tcPr>
          <w:p w14:paraId="7237311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25.1</w:t>
            </w:r>
          </w:p>
        </w:tc>
        <w:tc>
          <w:tcPr>
            <w:tcW w:w="425" w:type="dxa"/>
            <w:shd w:val="clear" w:color="auto" w:fill="auto"/>
            <w:vAlign w:val="center"/>
          </w:tcPr>
          <w:p w14:paraId="4A644D0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33.3</w:t>
            </w:r>
          </w:p>
        </w:tc>
        <w:tc>
          <w:tcPr>
            <w:tcW w:w="709" w:type="dxa"/>
            <w:shd w:val="clear" w:color="auto" w:fill="auto"/>
            <w:vAlign w:val="center"/>
          </w:tcPr>
          <w:p w14:paraId="04EAD1A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0.171</w:t>
            </w:r>
          </w:p>
        </w:tc>
        <w:tc>
          <w:tcPr>
            <w:tcW w:w="425" w:type="dxa"/>
            <w:shd w:val="clear" w:color="auto" w:fill="auto"/>
            <w:vAlign w:val="center"/>
          </w:tcPr>
          <w:p w14:paraId="3F7955D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35</w:t>
            </w:r>
          </w:p>
        </w:tc>
        <w:tc>
          <w:tcPr>
            <w:tcW w:w="425" w:type="dxa"/>
            <w:shd w:val="clear" w:color="auto" w:fill="auto"/>
            <w:vAlign w:val="center"/>
          </w:tcPr>
          <w:p w14:paraId="2CDF346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23.7</w:t>
            </w:r>
          </w:p>
        </w:tc>
        <w:tc>
          <w:tcPr>
            <w:tcW w:w="567" w:type="dxa"/>
            <w:shd w:val="clear" w:color="auto" w:fill="auto"/>
            <w:vAlign w:val="center"/>
          </w:tcPr>
          <w:p w14:paraId="09EB4E8F"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6" w:type="dxa"/>
            <w:shd w:val="clear" w:color="auto" w:fill="auto"/>
            <w:vAlign w:val="center"/>
          </w:tcPr>
          <w:p w14:paraId="23317B5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25.9</w:t>
            </w:r>
          </w:p>
        </w:tc>
        <w:tc>
          <w:tcPr>
            <w:tcW w:w="425" w:type="dxa"/>
            <w:shd w:val="clear" w:color="auto" w:fill="auto"/>
            <w:vAlign w:val="center"/>
          </w:tcPr>
          <w:p w14:paraId="3C54DB8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29.9</w:t>
            </w:r>
          </w:p>
        </w:tc>
        <w:tc>
          <w:tcPr>
            <w:tcW w:w="425" w:type="dxa"/>
            <w:shd w:val="clear" w:color="auto" w:fill="auto"/>
            <w:vAlign w:val="center"/>
          </w:tcPr>
          <w:p w14:paraId="1E774CC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28.6</w:t>
            </w:r>
          </w:p>
        </w:tc>
        <w:tc>
          <w:tcPr>
            <w:tcW w:w="425" w:type="dxa"/>
            <w:shd w:val="clear" w:color="auto" w:fill="auto"/>
            <w:vAlign w:val="center"/>
          </w:tcPr>
          <w:p w14:paraId="61C9034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33.1</w:t>
            </w:r>
          </w:p>
        </w:tc>
        <w:tc>
          <w:tcPr>
            <w:tcW w:w="567" w:type="dxa"/>
            <w:shd w:val="clear" w:color="auto" w:fill="auto"/>
            <w:vAlign w:val="center"/>
          </w:tcPr>
          <w:p w14:paraId="778F68D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0.462</w:t>
            </w:r>
          </w:p>
        </w:tc>
        <w:tc>
          <w:tcPr>
            <w:tcW w:w="426" w:type="dxa"/>
            <w:shd w:val="clear" w:color="auto" w:fill="auto"/>
            <w:vAlign w:val="center"/>
          </w:tcPr>
          <w:p w14:paraId="53B7280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24.6</w:t>
            </w:r>
          </w:p>
        </w:tc>
        <w:tc>
          <w:tcPr>
            <w:tcW w:w="425" w:type="dxa"/>
            <w:shd w:val="clear" w:color="auto" w:fill="auto"/>
            <w:vAlign w:val="center"/>
          </w:tcPr>
          <w:p w14:paraId="34884A1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37.4</w:t>
            </w:r>
          </w:p>
        </w:tc>
        <w:tc>
          <w:tcPr>
            <w:tcW w:w="567" w:type="dxa"/>
            <w:shd w:val="clear" w:color="auto" w:fill="auto"/>
            <w:vAlign w:val="center"/>
          </w:tcPr>
          <w:p w14:paraId="6B8E7C16"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543B593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25.1</w:t>
            </w:r>
          </w:p>
        </w:tc>
        <w:tc>
          <w:tcPr>
            <w:tcW w:w="425" w:type="dxa"/>
            <w:shd w:val="clear" w:color="auto" w:fill="auto"/>
            <w:vAlign w:val="center"/>
          </w:tcPr>
          <w:p w14:paraId="03DB861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41.8</w:t>
            </w:r>
          </w:p>
        </w:tc>
        <w:tc>
          <w:tcPr>
            <w:tcW w:w="426" w:type="dxa"/>
            <w:shd w:val="clear" w:color="auto" w:fill="auto"/>
            <w:vAlign w:val="center"/>
          </w:tcPr>
          <w:p w14:paraId="17B4607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37.8</w:t>
            </w:r>
          </w:p>
        </w:tc>
        <w:tc>
          <w:tcPr>
            <w:tcW w:w="567" w:type="dxa"/>
            <w:shd w:val="clear" w:color="auto" w:fill="auto"/>
            <w:vAlign w:val="center"/>
          </w:tcPr>
          <w:p w14:paraId="7DE5D14D"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749B84E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25.8</w:t>
            </w:r>
          </w:p>
        </w:tc>
        <w:tc>
          <w:tcPr>
            <w:tcW w:w="425" w:type="dxa"/>
            <w:shd w:val="clear" w:color="auto" w:fill="auto"/>
            <w:vAlign w:val="center"/>
          </w:tcPr>
          <w:p w14:paraId="0D45D38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29.6</w:t>
            </w:r>
          </w:p>
        </w:tc>
        <w:tc>
          <w:tcPr>
            <w:tcW w:w="425" w:type="dxa"/>
            <w:shd w:val="clear" w:color="auto" w:fill="auto"/>
            <w:vAlign w:val="center"/>
          </w:tcPr>
          <w:p w14:paraId="4ACFCA0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36.8</w:t>
            </w:r>
          </w:p>
        </w:tc>
        <w:tc>
          <w:tcPr>
            <w:tcW w:w="426" w:type="dxa"/>
            <w:shd w:val="clear" w:color="auto" w:fill="auto"/>
            <w:vAlign w:val="center"/>
          </w:tcPr>
          <w:p w14:paraId="2085C03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0.051</w:t>
            </w:r>
          </w:p>
        </w:tc>
      </w:tr>
      <w:tr w:rsidR="00C96541" w:rsidRPr="005259CC" w14:paraId="1255824E" w14:textId="77777777" w:rsidTr="00147243">
        <w:trPr>
          <w:trHeight w:val="283"/>
        </w:trPr>
        <w:tc>
          <w:tcPr>
            <w:tcW w:w="557" w:type="dxa"/>
            <w:shd w:val="clear" w:color="auto" w:fill="auto"/>
          </w:tcPr>
          <w:p w14:paraId="3C0C287C"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3979F517"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Other </w:t>
            </w:r>
          </w:p>
        </w:tc>
        <w:tc>
          <w:tcPr>
            <w:tcW w:w="425" w:type="dxa"/>
            <w:shd w:val="clear" w:color="auto" w:fill="auto"/>
            <w:vAlign w:val="center"/>
          </w:tcPr>
          <w:p w14:paraId="16BC373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w:t>
            </w:r>
          </w:p>
        </w:tc>
        <w:tc>
          <w:tcPr>
            <w:tcW w:w="426" w:type="dxa"/>
            <w:shd w:val="clear" w:color="auto" w:fill="auto"/>
            <w:vAlign w:val="center"/>
          </w:tcPr>
          <w:p w14:paraId="4DA00EB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w:t>
            </w:r>
          </w:p>
        </w:tc>
        <w:tc>
          <w:tcPr>
            <w:tcW w:w="425" w:type="dxa"/>
            <w:shd w:val="clear" w:color="auto" w:fill="auto"/>
            <w:vAlign w:val="center"/>
          </w:tcPr>
          <w:p w14:paraId="1061E12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w:t>
            </w:r>
          </w:p>
        </w:tc>
        <w:tc>
          <w:tcPr>
            <w:tcW w:w="425" w:type="dxa"/>
            <w:shd w:val="clear" w:color="auto" w:fill="auto"/>
            <w:vAlign w:val="center"/>
          </w:tcPr>
          <w:p w14:paraId="1608022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w:t>
            </w:r>
          </w:p>
        </w:tc>
        <w:tc>
          <w:tcPr>
            <w:tcW w:w="709" w:type="dxa"/>
            <w:shd w:val="clear" w:color="auto" w:fill="auto"/>
            <w:vAlign w:val="center"/>
          </w:tcPr>
          <w:p w14:paraId="4C47F36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0.939</w:t>
            </w:r>
          </w:p>
        </w:tc>
        <w:tc>
          <w:tcPr>
            <w:tcW w:w="425" w:type="dxa"/>
            <w:shd w:val="clear" w:color="auto" w:fill="auto"/>
            <w:vAlign w:val="center"/>
          </w:tcPr>
          <w:p w14:paraId="7F5190B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w:t>
            </w:r>
          </w:p>
        </w:tc>
        <w:tc>
          <w:tcPr>
            <w:tcW w:w="425" w:type="dxa"/>
            <w:shd w:val="clear" w:color="auto" w:fill="auto"/>
            <w:vAlign w:val="center"/>
          </w:tcPr>
          <w:p w14:paraId="772944D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w:t>
            </w:r>
          </w:p>
        </w:tc>
        <w:tc>
          <w:tcPr>
            <w:tcW w:w="567" w:type="dxa"/>
            <w:shd w:val="clear" w:color="auto" w:fill="auto"/>
            <w:vAlign w:val="center"/>
          </w:tcPr>
          <w:p w14:paraId="0544060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0.213</w:t>
            </w:r>
          </w:p>
        </w:tc>
        <w:tc>
          <w:tcPr>
            <w:tcW w:w="426" w:type="dxa"/>
            <w:shd w:val="clear" w:color="auto" w:fill="auto"/>
            <w:vAlign w:val="center"/>
          </w:tcPr>
          <w:p w14:paraId="1DA87E2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w:t>
            </w:r>
          </w:p>
        </w:tc>
        <w:tc>
          <w:tcPr>
            <w:tcW w:w="425" w:type="dxa"/>
            <w:shd w:val="clear" w:color="auto" w:fill="auto"/>
            <w:vAlign w:val="center"/>
          </w:tcPr>
          <w:p w14:paraId="63FD8EA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0.9</w:t>
            </w:r>
          </w:p>
        </w:tc>
        <w:tc>
          <w:tcPr>
            <w:tcW w:w="425" w:type="dxa"/>
            <w:shd w:val="clear" w:color="auto" w:fill="auto"/>
            <w:vAlign w:val="center"/>
          </w:tcPr>
          <w:p w14:paraId="1156F57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w:t>
            </w:r>
          </w:p>
        </w:tc>
        <w:tc>
          <w:tcPr>
            <w:tcW w:w="425" w:type="dxa"/>
            <w:shd w:val="clear" w:color="auto" w:fill="auto"/>
            <w:vAlign w:val="center"/>
          </w:tcPr>
          <w:p w14:paraId="50128FD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0.8</w:t>
            </w:r>
          </w:p>
        </w:tc>
        <w:tc>
          <w:tcPr>
            <w:tcW w:w="567" w:type="dxa"/>
            <w:shd w:val="clear" w:color="auto" w:fill="auto"/>
            <w:vAlign w:val="center"/>
          </w:tcPr>
          <w:p w14:paraId="732445B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0.159</w:t>
            </w:r>
          </w:p>
        </w:tc>
        <w:tc>
          <w:tcPr>
            <w:tcW w:w="426" w:type="dxa"/>
            <w:shd w:val="clear" w:color="auto" w:fill="auto"/>
            <w:vAlign w:val="center"/>
          </w:tcPr>
          <w:p w14:paraId="5193D3A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w:t>
            </w:r>
          </w:p>
        </w:tc>
        <w:tc>
          <w:tcPr>
            <w:tcW w:w="425" w:type="dxa"/>
            <w:shd w:val="clear" w:color="auto" w:fill="auto"/>
            <w:vAlign w:val="center"/>
          </w:tcPr>
          <w:p w14:paraId="2F2A800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w:t>
            </w:r>
          </w:p>
        </w:tc>
        <w:tc>
          <w:tcPr>
            <w:tcW w:w="567" w:type="dxa"/>
            <w:shd w:val="clear" w:color="auto" w:fill="auto"/>
            <w:vAlign w:val="center"/>
          </w:tcPr>
          <w:p w14:paraId="0C7F9E9D"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0.031</w:t>
            </w:r>
          </w:p>
        </w:tc>
        <w:tc>
          <w:tcPr>
            <w:tcW w:w="425" w:type="dxa"/>
            <w:shd w:val="clear" w:color="auto" w:fill="auto"/>
            <w:vAlign w:val="center"/>
          </w:tcPr>
          <w:p w14:paraId="16F4946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w:t>
            </w:r>
          </w:p>
        </w:tc>
        <w:tc>
          <w:tcPr>
            <w:tcW w:w="425" w:type="dxa"/>
            <w:shd w:val="clear" w:color="auto" w:fill="auto"/>
            <w:vAlign w:val="center"/>
          </w:tcPr>
          <w:p w14:paraId="3FECE83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w:t>
            </w:r>
          </w:p>
        </w:tc>
        <w:tc>
          <w:tcPr>
            <w:tcW w:w="426" w:type="dxa"/>
            <w:shd w:val="clear" w:color="auto" w:fill="auto"/>
            <w:vAlign w:val="center"/>
          </w:tcPr>
          <w:p w14:paraId="7E95487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w:t>
            </w:r>
          </w:p>
        </w:tc>
        <w:tc>
          <w:tcPr>
            <w:tcW w:w="567" w:type="dxa"/>
            <w:shd w:val="clear" w:color="auto" w:fill="auto"/>
            <w:vAlign w:val="center"/>
          </w:tcPr>
          <w:p w14:paraId="4008F55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0.767</w:t>
            </w:r>
          </w:p>
        </w:tc>
        <w:tc>
          <w:tcPr>
            <w:tcW w:w="425" w:type="dxa"/>
            <w:shd w:val="clear" w:color="auto" w:fill="auto"/>
            <w:vAlign w:val="center"/>
          </w:tcPr>
          <w:p w14:paraId="32B7C50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w:t>
            </w:r>
          </w:p>
        </w:tc>
        <w:tc>
          <w:tcPr>
            <w:tcW w:w="425" w:type="dxa"/>
            <w:shd w:val="clear" w:color="auto" w:fill="auto"/>
            <w:vAlign w:val="center"/>
          </w:tcPr>
          <w:p w14:paraId="4F0E2B2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w:t>
            </w:r>
          </w:p>
        </w:tc>
        <w:tc>
          <w:tcPr>
            <w:tcW w:w="425" w:type="dxa"/>
            <w:shd w:val="clear" w:color="auto" w:fill="auto"/>
            <w:vAlign w:val="center"/>
          </w:tcPr>
          <w:p w14:paraId="6D9B5FC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w:t>
            </w:r>
          </w:p>
        </w:tc>
        <w:tc>
          <w:tcPr>
            <w:tcW w:w="426" w:type="dxa"/>
            <w:shd w:val="clear" w:color="auto" w:fill="auto"/>
            <w:vAlign w:val="center"/>
          </w:tcPr>
          <w:p w14:paraId="7CB6F80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0.362</w:t>
            </w:r>
          </w:p>
        </w:tc>
      </w:tr>
      <w:tr w:rsidR="00C96541" w:rsidRPr="005259CC" w14:paraId="0B6C3892" w14:textId="77777777" w:rsidTr="00147243">
        <w:trPr>
          <w:trHeight w:val="234"/>
        </w:trPr>
        <w:tc>
          <w:tcPr>
            <w:tcW w:w="557" w:type="dxa"/>
            <w:shd w:val="clear" w:color="auto" w:fill="auto"/>
          </w:tcPr>
          <w:p w14:paraId="75749D82"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15CB86C1" w14:textId="77777777" w:rsidR="00C96541" w:rsidRPr="005259CC" w:rsidRDefault="00C96541" w:rsidP="00147243">
            <w:pPr>
              <w:rPr>
                <w:rFonts w:ascii="Calibri" w:eastAsia="Calibri" w:hAnsi="Calibri" w:cs="Calibri"/>
                <w:color w:val="000000" w:themeColor="text1"/>
                <w:sz w:val="16"/>
                <w:szCs w:val="16"/>
                <w:lang w:val="tr-TR"/>
              </w:rPr>
            </w:pPr>
          </w:p>
        </w:tc>
        <w:tc>
          <w:tcPr>
            <w:tcW w:w="425" w:type="dxa"/>
            <w:shd w:val="clear" w:color="auto" w:fill="auto"/>
            <w:vAlign w:val="center"/>
          </w:tcPr>
          <w:p w14:paraId="3BFD5DC6"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02034F99"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54114BD1"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696635A"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709" w:type="dxa"/>
            <w:shd w:val="clear" w:color="auto" w:fill="auto"/>
            <w:vAlign w:val="center"/>
          </w:tcPr>
          <w:p w14:paraId="426E36A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93499E3"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120069CB"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34E7396F" w14:textId="77777777" w:rsidR="00C96541" w:rsidRPr="005259CC" w:rsidRDefault="00C96541" w:rsidP="00147243">
            <w:pPr>
              <w:jc w:val="center"/>
              <w:rPr>
                <w:rFonts w:ascii="Calibri" w:eastAsia="Calibri" w:hAnsi="Calibri"/>
                <w:color w:val="000000" w:themeColor="text1"/>
                <w:sz w:val="22"/>
                <w:szCs w:val="22"/>
                <w:lang w:val="tr-TR"/>
              </w:rPr>
            </w:pPr>
          </w:p>
        </w:tc>
        <w:tc>
          <w:tcPr>
            <w:tcW w:w="426" w:type="dxa"/>
            <w:shd w:val="clear" w:color="auto" w:fill="auto"/>
            <w:vAlign w:val="center"/>
          </w:tcPr>
          <w:p w14:paraId="2593230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8B2A26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80BFB8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EBCCB1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567" w:type="dxa"/>
            <w:shd w:val="clear" w:color="auto" w:fill="auto"/>
            <w:vAlign w:val="center"/>
          </w:tcPr>
          <w:p w14:paraId="4BC8573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FC7EB92"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13A51828"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3F9C8163" w14:textId="77777777" w:rsidR="00C96541" w:rsidRPr="005259CC" w:rsidRDefault="00C96541" w:rsidP="00147243">
            <w:pPr>
              <w:jc w:val="center"/>
              <w:rPr>
                <w:rFonts w:ascii="Calibri" w:eastAsia="Times New Roman" w:hAnsi="Calibri" w:cs="Arial"/>
                <w:b/>
                <w:color w:val="000000" w:themeColor="text1"/>
                <w:sz w:val="16"/>
                <w:szCs w:val="16"/>
                <w:lang w:val="tr-TR" w:eastAsia="tr-TR"/>
              </w:rPr>
            </w:pPr>
          </w:p>
        </w:tc>
        <w:tc>
          <w:tcPr>
            <w:tcW w:w="425" w:type="dxa"/>
            <w:shd w:val="clear" w:color="auto" w:fill="auto"/>
            <w:vAlign w:val="center"/>
          </w:tcPr>
          <w:p w14:paraId="721C780C"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49365055"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43B49CFA"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02F7035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947858E"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27DB82D7"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2B372BF4"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7E9DEBC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r>
      <w:tr w:rsidR="00C96541" w:rsidRPr="005259CC" w14:paraId="4100924B" w14:textId="77777777" w:rsidTr="00147243">
        <w:trPr>
          <w:trHeight w:val="234"/>
        </w:trPr>
        <w:tc>
          <w:tcPr>
            <w:tcW w:w="557" w:type="dxa"/>
            <w:vMerge w:val="restart"/>
            <w:shd w:val="clear" w:color="auto" w:fill="auto"/>
          </w:tcPr>
          <w:p w14:paraId="51C300E5" w14:textId="77777777" w:rsidR="00C96541" w:rsidRPr="005259CC" w:rsidRDefault="00C96541" w:rsidP="00147243">
            <w:pPr>
              <w:rPr>
                <w:rFonts w:ascii="Calibri" w:eastAsia="Calibri" w:hAnsi="Calibri" w:cs="Calibri"/>
                <w:b/>
                <w:bCs/>
                <w:color w:val="000000" w:themeColor="text1"/>
                <w:sz w:val="16"/>
                <w:szCs w:val="16"/>
                <w:lang w:val="tr-TR"/>
              </w:rPr>
            </w:pPr>
            <w:r w:rsidRPr="005259CC">
              <w:rPr>
                <w:rFonts w:ascii="Calibri" w:eastAsia="Calibri" w:hAnsi="Calibri" w:cs="Calibri"/>
                <w:b/>
                <w:bCs/>
                <w:color w:val="000000" w:themeColor="text1"/>
                <w:sz w:val="16"/>
                <w:szCs w:val="16"/>
                <w:lang w:val="tr-TR"/>
              </w:rPr>
              <w:t>Q7</w:t>
            </w:r>
          </w:p>
        </w:tc>
        <w:tc>
          <w:tcPr>
            <w:tcW w:w="4585" w:type="dxa"/>
            <w:shd w:val="clear" w:color="auto" w:fill="auto"/>
          </w:tcPr>
          <w:p w14:paraId="41063273"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Dentists</w:t>
            </w:r>
          </w:p>
        </w:tc>
        <w:tc>
          <w:tcPr>
            <w:tcW w:w="425" w:type="dxa"/>
            <w:shd w:val="clear" w:color="auto" w:fill="auto"/>
            <w:vAlign w:val="center"/>
          </w:tcPr>
          <w:p w14:paraId="25CA36C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39.5</w:t>
            </w:r>
          </w:p>
        </w:tc>
        <w:tc>
          <w:tcPr>
            <w:tcW w:w="426" w:type="dxa"/>
            <w:shd w:val="clear" w:color="auto" w:fill="auto"/>
            <w:vAlign w:val="center"/>
          </w:tcPr>
          <w:p w14:paraId="59A4315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40.5</w:t>
            </w:r>
          </w:p>
        </w:tc>
        <w:tc>
          <w:tcPr>
            <w:tcW w:w="425" w:type="dxa"/>
            <w:shd w:val="clear" w:color="auto" w:fill="auto"/>
            <w:vAlign w:val="center"/>
          </w:tcPr>
          <w:p w14:paraId="0B0556D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52.1</w:t>
            </w:r>
          </w:p>
        </w:tc>
        <w:tc>
          <w:tcPr>
            <w:tcW w:w="425" w:type="dxa"/>
            <w:shd w:val="clear" w:color="auto" w:fill="auto"/>
            <w:vAlign w:val="center"/>
          </w:tcPr>
          <w:p w14:paraId="66E0F1C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57.4</w:t>
            </w:r>
          </w:p>
        </w:tc>
        <w:tc>
          <w:tcPr>
            <w:tcW w:w="709" w:type="dxa"/>
            <w:shd w:val="clear" w:color="auto" w:fill="auto"/>
            <w:vAlign w:val="center"/>
          </w:tcPr>
          <w:p w14:paraId="5EA78B26"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5C920B5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50.2</w:t>
            </w:r>
          </w:p>
        </w:tc>
        <w:tc>
          <w:tcPr>
            <w:tcW w:w="425" w:type="dxa"/>
            <w:shd w:val="clear" w:color="auto" w:fill="auto"/>
            <w:vAlign w:val="center"/>
          </w:tcPr>
          <w:p w14:paraId="69C90C7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47</w:t>
            </w:r>
          </w:p>
        </w:tc>
        <w:tc>
          <w:tcPr>
            <w:tcW w:w="567" w:type="dxa"/>
            <w:shd w:val="clear" w:color="auto" w:fill="auto"/>
            <w:vAlign w:val="center"/>
          </w:tcPr>
          <w:p w14:paraId="60EF727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0.330</w:t>
            </w:r>
          </w:p>
        </w:tc>
        <w:tc>
          <w:tcPr>
            <w:tcW w:w="426" w:type="dxa"/>
            <w:shd w:val="clear" w:color="auto" w:fill="auto"/>
            <w:vAlign w:val="center"/>
          </w:tcPr>
          <w:p w14:paraId="5D062AA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41.7</w:t>
            </w:r>
          </w:p>
        </w:tc>
        <w:tc>
          <w:tcPr>
            <w:tcW w:w="425" w:type="dxa"/>
            <w:shd w:val="clear" w:color="auto" w:fill="auto"/>
            <w:vAlign w:val="center"/>
          </w:tcPr>
          <w:p w14:paraId="509EF4B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44.4</w:t>
            </w:r>
          </w:p>
        </w:tc>
        <w:tc>
          <w:tcPr>
            <w:tcW w:w="425" w:type="dxa"/>
            <w:shd w:val="clear" w:color="auto" w:fill="auto"/>
            <w:vAlign w:val="center"/>
          </w:tcPr>
          <w:p w14:paraId="7D1F55E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57.3</w:t>
            </w:r>
          </w:p>
        </w:tc>
        <w:tc>
          <w:tcPr>
            <w:tcW w:w="425" w:type="dxa"/>
            <w:shd w:val="clear" w:color="auto" w:fill="auto"/>
            <w:vAlign w:val="center"/>
          </w:tcPr>
          <w:p w14:paraId="362FE3C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58.3</w:t>
            </w:r>
          </w:p>
        </w:tc>
        <w:tc>
          <w:tcPr>
            <w:tcW w:w="567" w:type="dxa"/>
            <w:shd w:val="clear" w:color="auto" w:fill="auto"/>
            <w:vAlign w:val="center"/>
          </w:tcPr>
          <w:p w14:paraId="66410C66"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6" w:type="dxa"/>
            <w:shd w:val="clear" w:color="auto" w:fill="auto"/>
            <w:vAlign w:val="center"/>
          </w:tcPr>
          <w:p w14:paraId="6885821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39.6</w:t>
            </w:r>
          </w:p>
        </w:tc>
        <w:tc>
          <w:tcPr>
            <w:tcW w:w="425" w:type="dxa"/>
            <w:shd w:val="clear" w:color="auto" w:fill="auto"/>
            <w:vAlign w:val="center"/>
          </w:tcPr>
          <w:p w14:paraId="64DD834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65.6</w:t>
            </w:r>
          </w:p>
        </w:tc>
        <w:tc>
          <w:tcPr>
            <w:tcW w:w="567" w:type="dxa"/>
            <w:shd w:val="clear" w:color="auto" w:fill="auto"/>
            <w:vAlign w:val="center"/>
          </w:tcPr>
          <w:p w14:paraId="210308FA" w14:textId="77777777" w:rsidR="00C96541" w:rsidRPr="005259CC" w:rsidRDefault="00C96541" w:rsidP="00147243">
            <w:pPr>
              <w:jc w:val="center"/>
              <w:rPr>
                <w:rFonts w:ascii="Calibri" w:eastAsia="Times New Roman" w:hAnsi="Calibri" w:cs="Arial"/>
                <w:b/>
                <w:color w:val="000000" w:themeColor="text1"/>
                <w:sz w:val="16"/>
                <w:szCs w:val="16"/>
                <w:lang w:val="tr-TR" w:eastAsia="tr-TR"/>
              </w:rPr>
            </w:pPr>
            <w:r w:rsidRPr="005259CC">
              <w:rPr>
                <w:rFonts w:ascii="Calibri" w:eastAsia="Times New Roman" w:hAnsi="Calibri" w:cs="Arial"/>
                <w:b/>
                <w:color w:val="000000" w:themeColor="text1"/>
                <w:sz w:val="16"/>
                <w:szCs w:val="16"/>
                <w:lang w:val="tr-TR" w:eastAsia="tr-TR"/>
              </w:rPr>
              <w:t>0.000</w:t>
            </w:r>
          </w:p>
        </w:tc>
        <w:tc>
          <w:tcPr>
            <w:tcW w:w="425" w:type="dxa"/>
            <w:shd w:val="clear" w:color="auto" w:fill="auto"/>
            <w:vAlign w:val="center"/>
          </w:tcPr>
          <w:p w14:paraId="0C7C16C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45.4</w:t>
            </w:r>
          </w:p>
        </w:tc>
        <w:tc>
          <w:tcPr>
            <w:tcW w:w="425" w:type="dxa"/>
            <w:shd w:val="clear" w:color="auto" w:fill="auto"/>
            <w:vAlign w:val="center"/>
          </w:tcPr>
          <w:p w14:paraId="0F83378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73.8</w:t>
            </w:r>
          </w:p>
        </w:tc>
        <w:tc>
          <w:tcPr>
            <w:tcW w:w="426" w:type="dxa"/>
            <w:shd w:val="clear" w:color="auto" w:fill="auto"/>
            <w:vAlign w:val="center"/>
          </w:tcPr>
          <w:p w14:paraId="37F5D7F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28.9</w:t>
            </w:r>
          </w:p>
        </w:tc>
        <w:tc>
          <w:tcPr>
            <w:tcW w:w="567" w:type="dxa"/>
            <w:shd w:val="clear" w:color="auto" w:fill="auto"/>
            <w:vAlign w:val="center"/>
          </w:tcPr>
          <w:p w14:paraId="6D6BC340"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5A2E4CE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49.5</w:t>
            </w:r>
          </w:p>
        </w:tc>
        <w:tc>
          <w:tcPr>
            <w:tcW w:w="425" w:type="dxa"/>
            <w:shd w:val="clear" w:color="auto" w:fill="auto"/>
            <w:vAlign w:val="center"/>
          </w:tcPr>
          <w:p w14:paraId="3D4863D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44.9</w:t>
            </w:r>
          </w:p>
        </w:tc>
        <w:tc>
          <w:tcPr>
            <w:tcW w:w="425" w:type="dxa"/>
            <w:shd w:val="clear" w:color="auto" w:fill="auto"/>
            <w:vAlign w:val="center"/>
          </w:tcPr>
          <w:p w14:paraId="1D2A7AC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57.5</w:t>
            </w:r>
          </w:p>
        </w:tc>
        <w:tc>
          <w:tcPr>
            <w:tcW w:w="426" w:type="dxa"/>
            <w:shd w:val="clear" w:color="auto" w:fill="auto"/>
            <w:vAlign w:val="center"/>
          </w:tcPr>
          <w:p w14:paraId="01B612EC"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0.026</w:t>
            </w:r>
          </w:p>
        </w:tc>
      </w:tr>
      <w:tr w:rsidR="00C96541" w:rsidRPr="005259CC" w14:paraId="6ED74C86" w14:textId="77777777" w:rsidTr="00147243">
        <w:trPr>
          <w:trHeight w:val="255"/>
        </w:trPr>
        <w:tc>
          <w:tcPr>
            <w:tcW w:w="557" w:type="dxa"/>
            <w:vMerge/>
            <w:shd w:val="clear" w:color="auto" w:fill="auto"/>
          </w:tcPr>
          <w:p w14:paraId="4DF927AE"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6A742649"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Patients</w:t>
            </w:r>
          </w:p>
        </w:tc>
        <w:tc>
          <w:tcPr>
            <w:tcW w:w="425" w:type="dxa"/>
            <w:shd w:val="clear" w:color="auto" w:fill="auto"/>
            <w:vAlign w:val="center"/>
          </w:tcPr>
          <w:p w14:paraId="04EDA3D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46.3</w:t>
            </w:r>
          </w:p>
        </w:tc>
        <w:tc>
          <w:tcPr>
            <w:tcW w:w="426" w:type="dxa"/>
            <w:shd w:val="clear" w:color="auto" w:fill="auto"/>
            <w:vAlign w:val="center"/>
          </w:tcPr>
          <w:p w14:paraId="2BB29F4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51.8</w:t>
            </w:r>
          </w:p>
        </w:tc>
        <w:tc>
          <w:tcPr>
            <w:tcW w:w="425" w:type="dxa"/>
            <w:shd w:val="clear" w:color="auto" w:fill="auto"/>
            <w:vAlign w:val="center"/>
          </w:tcPr>
          <w:p w14:paraId="7E96626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43.8</w:t>
            </w:r>
          </w:p>
        </w:tc>
        <w:tc>
          <w:tcPr>
            <w:tcW w:w="425" w:type="dxa"/>
            <w:shd w:val="clear" w:color="auto" w:fill="auto"/>
            <w:vAlign w:val="center"/>
          </w:tcPr>
          <w:p w14:paraId="6A49046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48.1</w:t>
            </w:r>
          </w:p>
        </w:tc>
        <w:tc>
          <w:tcPr>
            <w:tcW w:w="709" w:type="dxa"/>
            <w:shd w:val="clear" w:color="auto" w:fill="auto"/>
            <w:vAlign w:val="center"/>
          </w:tcPr>
          <w:p w14:paraId="0E3B6D5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0.347</w:t>
            </w:r>
          </w:p>
        </w:tc>
        <w:tc>
          <w:tcPr>
            <w:tcW w:w="425" w:type="dxa"/>
            <w:shd w:val="clear" w:color="auto" w:fill="auto"/>
            <w:vAlign w:val="center"/>
          </w:tcPr>
          <w:p w14:paraId="18DE6EB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56.7</w:t>
            </w:r>
          </w:p>
        </w:tc>
        <w:tc>
          <w:tcPr>
            <w:tcW w:w="425" w:type="dxa"/>
            <w:shd w:val="clear" w:color="auto" w:fill="auto"/>
            <w:vAlign w:val="center"/>
          </w:tcPr>
          <w:p w14:paraId="284AEAC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40.7</w:t>
            </w:r>
          </w:p>
        </w:tc>
        <w:tc>
          <w:tcPr>
            <w:tcW w:w="567" w:type="dxa"/>
            <w:shd w:val="clear" w:color="auto" w:fill="auto"/>
            <w:vAlign w:val="center"/>
          </w:tcPr>
          <w:p w14:paraId="5D1CBA64"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6" w:type="dxa"/>
            <w:shd w:val="clear" w:color="auto" w:fill="auto"/>
            <w:vAlign w:val="center"/>
          </w:tcPr>
          <w:p w14:paraId="322764B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47.2</w:t>
            </w:r>
          </w:p>
        </w:tc>
        <w:tc>
          <w:tcPr>
            <w:tcW w:w="425" w:type="dxa"/>
            <w:shd w:val="clear" w:color="auto" w:fill="auto"/>
            <w:vAlign w:val="center"/>
          </w:tcPr>
          <w:p w14:paraId="2C4FD13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53.4</w:t>
            </w:r>
          </w:p>
        </w:tc>
        <w:tc>
          <w:tcPr>
            <w:tcW w:w="425" w:type="dxa"/>
            <w:shd w:val="clear" w:color="auto" w:fill="auto"/>
            <w:vAlign w:val="center"/>
          </w:tcPr>
          <w:p w14:paraId="0D1B0EA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47.3</w:t>
            </w:r>
          </w:p>
        </w:tc>
        <w:tc>
          <w:tcPr>
            <w:tcW w:w="425" w:type="dxa"/>
            <w:shd w:val="clear" w:color="auto" w:fill="auto"/>
            <w:vAlign w:val="center"/>
          </w:tcPr>
          <w:p w14:paraId="620E731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40.9</w:t>
            </w:r>
          </w:p>
        </w:tc>
        <w:tc>
          <w:tcPr>
            <w:tcW w:w="567" w:type="dxa"/>
            <w:shd w:val="clear" w:color="auto" w:fill="auto"/>
            <w:vAlign w:val="center"/>
          </w:tcPr>
          <w:p w14:paraId="5F62F3D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0.144</w:t>
            </w:r>
          </w:p>
        </w:tc>
        <w:tc>
          <w:tcPr>
            <w:tcW w:w="426" w:type="dxa"/>
            <w:shd w:val="clear" w:color="auto" w:fill="auto"/>
            <w:vAlign w:val="center"/>
          </w:tcPr>
          <w:p w14:paraId="7230F31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44.4</w:t>
            </w:r>
          </w:p>
        </w:tc>
        <w:tc>
          <w:tcPr>
            <w:tcW w:w="425" w:type="dxa"/>
            <w:shd w:val="clear" w:color="auto" w:fill="auto"/>
            <w:vAlign w:val="center"/>
          </w:tcPr>
          <w:p w14:paraId="5AEB9D5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55.4</w:t>
            </w:r>
          </w:p>
        </w:tc>
        <w:tc>
          <w:tcPr>
            <w:tcW w:w="567" w:type="dxa"/>
            <w:shd w:val="clear" w:color="auto" w:fill="auto"/>
            <w:vAlign w:val="center"/>
          </w:tcPr>
          <w:p w14:paraId="1BFFEB8C"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0.002</w:t>
            </w:r>
          </w:p>
        </w:tc>
        <w:tc>
          <w:tcPr>
            <w:tcW w:w="425" w:type="dxa"/>
            <w:shd w:val="clear" w:color="auto" w:fill="auto"/>
            <w:vAlign w:val="center"/>
          </w:tcPr>
          <w:p w14:paraId="43FC24A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48.6</w:t>
            </w:r>
          </w:p>
        </w:tc>
        <w:tc>
          <w:tcPr>
            <w:tcW w:w="425" w:type="dxa"/>
            <w:shd w:val="clear" w:color="auto" w:fill="auto"/>
            <w:vAlign w:val="center"/>
          </w:tcPr>
          <w:p w14:paraId="3B1665B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46.7</w:t>
            </w:r>
          </w:p>
        </w:tc>
        <w:tc>
          <w:tcPr>
            <w:tcW w:w="426" w:type="dxa"/>
            <w:shd w:val="clear" w:color="auto" w:fill="auto"/>
            <w:vAlign w:val="center"/>
          </w:tcPr>
          <w:p w14:paraId="6548276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44.4</w:t>
            </w:r>
          </w:p>
        </w:tc>
        <w:tc>
          <w:tcPr>
            <w:tcW w:w="567" w:type="dxa"/>
            <w:shd w:val="clear" w:color="auto" w:fill="auto"/>
            <w:vAlign w:val="center"/>
          </w:tcPr>
          <w:p w14:paraId="1C1C1D5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0.726</w:t>
            </w:r>
          </w:p>
        </w:tc>
        <w:tc>
          <w:tcPr>
            <w:tcW w:w="425" w:type="dxa"/>
            <w:shd w:val="clear" w:color="auto" w:fill="auto"/>
            <w:vAlign w:val="center"/>
          </w:tcPr>
          <w:p w14:paraId="7D9E6FA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41.2</w:t>
            </w:r>
          </w:p>
        </w:tc>
        <w:tc>
          <w:tcPr>
            <w:tcW w:w="425" w:type="dxa"/>
            <w:shd w:val="clear" w:color="auto" w:fill="auto"/>
            <w:vAlign w:val="center"/>
          </w:tcPr>
          <w:p w14:paraId="422EBD8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51.3</w:t>
            </w:r>
          </w:p>
        </w:tc>
        <w:tc>
          <w:tcPr>
            <w:tcW w:w="425" w:type="dxa"/>
            <w:shd w:val="clear" w:color="auto" w:fill="auto"/>
            <w:vAlign w:val="center"/>
          </w:tcPr>
          <w:p w14:paraId="1629A5C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56.9</w:t>
            </w:r>
          </w:p>
        </w:tc>
        <w:tc>
          <w:tcPr>
            <w:tcW w:w="426" w:type="dxa"/>
            <w:shd w:val="clear" w:color="auto" w:fill="auto"/>
            <w:vAlign w:val="center"/>
          </w:tcPr>
          <w:p w14:paraId="56C8C26A"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r>
      <w:tr w:rsidR="00C96541" w:rsidRPr="005259CC" w14:paraId="029BCAAC" w14:textId="77777777" w:rsidTr="00147243">
        <w:trPr>
          <w:trHeight w:val="255"/>
        </w:trPr>
        <w:tc>
          <w:tcPr>
            <w:tcW w:w="557" w:type="dxa"/>
            <w:vMerge/>
            <w:shd w:val="clear" w:color="auto" w:fill="auto"/>
          </w:tcPr>
          <w:p w14:paraId="549F9FB9"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0ABF5D8B"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Public</w:t>
            </w:r>
          </w:p>
        </w:tc>
        <w:tc>
          <w:tcPr>
            <w:tcW w:w="425" w:type="dxa"/>
            <w:shd w:val="clear" w:color="auto" w:fill="auto"/>
            <w:vAlign w:val="center"/>
          </w:tcPr>
          <w:p w14:paraId="6A744F1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8.2</w:t>
            </w:r>
          </w:p>
        </w:tc>
        <w:tc>
          <w:tcPr>
            <w:tcW w:w="426" w:type="dxa"/>
            <w:shd w:val="clear" w:color="auto" w:fill="auto"/>
            <w:vAlign w:val="center"/>
          </w:tcPr>
          <w:p w14:paraId="0B0B555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9.5</w:t>
            </w:r>
          </w:p>
        </w:tc>
        <w:tc>
          <w:tcPr>
            <w:tcW w:w="425" w:type="dxa"/>
            <w:shd w:val="clear" w:color="auto" w:fill="auto"/>
            <w:vAlign w:val="center"/>
          </w:tcPr>
          <w:p w14:paraId="4CD69E1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15.5</w:t>
            </w:r>
          </w:p>
        </w:tc>
        <w:tc>
          <w:tcPr>
            <w:tcW w:w="425" w:type="dxa"/>
            <w:shd w:val="clear" w:color="auto" w:fill="auto"/>
            <w:vAlign w:val="center"/>
          </w:tcPr>
          <w:p w14:paraId="607C836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14.7</w:t>
            </w:r>
          </w:p>
        </w:tc>
        <w:tc>
          <w:tcPr>
            <w:tcW w:w="709" w:type="dxa"/>
            <w:shd w:val="clear" w:color="auto" w:fill="auto"/>
            <w:vAlign w:val="center"/>
          </w:tcPr>
          <w:p w14:paraId="23C990C3"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0.048</w:t>
            </w:r>
          </w:p>
        </w:tc>
        <w:tc>
          <w:tcPr>
            <w:tcW w:w="425" w:type="dxa"/>
            <w:shd w:val="clear" w:color="auto" w:fill="auto"/>
            <w:vAlign w:val="center"/>
          </w:tcPr>
          <w:p w14:paraId="06C33ED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11.7</w:t>
            </w:r>
          </w:p>
        </w:tc>
        <w:tc>
          <w:tcPr>
            <w:tcW w:w="425" w:type="dxa"/>
            <w:shd w:val="clear" w:color="auto" w:fill="auto"/>
            <w:vAlign w:val="center"/>
          </w:tcPr>
          <w:p w14:paraId="0B4F7CB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12.9</w:t>
            </w:r>
          </w:p>
        </w:tc>
        <w:tc>
          <w:tcPr>
            <w:tcW w:w="567" w:type="dxa"/>
            <w:shd w:val="clear" w:color="auto" w:fill="auto"/>
            <w:vAlign w:val="center"/>
          </w:tcPr>
          <w:p w14:paraId="036FC5C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0.577</w:t>
            </w:r>
          </w:p>
        </w:tc>
        <w:tc>
          <w:tcPr>
            <w:tcW w:w="426" w:type="dxa"/>
            <w:shd w:val="clear" w:color="auto" w:fill="auto"/>
            <w:vAlign w:val="center"/>
          </w:tcPr>
          <w:p w14:paraId="7202581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w:t>
            </w:r>
          </w:p>
        </w:tc>
        <w:tc>
          <w:tcPr>
            <w:tcW w:w="425" w:type="dxa"/>
            <w:shd w:val="clear" w:color="auto" w:fill="auto"/>
            <w:vAlign w:val="center"/>
          </w:tcPr>
          <w:p w14:paraId="5EF9BE5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9.4</w:t>
            </w:r>
          </w:p>
        </w:tc>
        <w:tc>
          <w:tcPr>
            <w:tcW w:w="425" w:type="dxa"/>
            <w:shd w:val="clear" w:color="auto" w:fill="auto"/>
            <w:vAlign w:val="center"/>
          </w:tcPr>
          <w:p w14:paraId="2E092AE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10.5</w:t>
            </w:r>
          </w:p>
        </w:tc>
        <w:tc>
          <w:tcPr>
            <w:tcW w:w="425" w:type="dxa"/>
            <w:shd w:val="clear" w:color="auto" w:fill="auto"/>
            <w:vAlign w:val="center"/>
          </w:tcPr>
          <w:p w14:paraId="30BF214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21.3</w:t>
            </w:r>
          </w:p>
        </w:tc>
        <w:tc>
          <w:tcPr>
            <w:tcW w:w="567" w:type="dxa"/>
            <w:shd w:val="clear" w:color="auto" w:fill="auto"/>
            <w:vAlign w:val="center"/>
          </w:tcPr>
          <w:p w14:paraId="2F6C8054"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0.007</w:t>
            </w:r>
          </w:p>
        </w:tc>
        <w:tc>
          <w:tcPr>
            <w:tcW w:w="426" w:type="dxa"/>
            <w:shd w:val="clear" w:color="auto" w:fill="auto"/>
            <w:vAlign w:val="center"/>
          </w:tcPr>
          <w:p w14:paraId="7083E0B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10.2</w:t>
            </w:r>
          </w:p>
        </w:tc>
        <w:tc>
          <w:tcPr>
            <w:tcW w:w="425" w:type="dxa"/>
            <w:shd w:val="clear" w:color="auto" w:fill="auto"/>
            <w:vAlign w:val="center"/>
          </w:tcPr>
          <w:p w14:paraId="0E4FDFC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16.1</w:t>
            </w:r>
          </w:p>
        </w:tc>
        <w:tc>
          <w:tcPr>
            <w:tcW w:w="567" w:type="dxa"/>
            <w:shd w:val="clear" w:color="auto" w:fill="auto"/>
            <w:vAlign w:val="center"/>
          </w:tcPr>
          <w:p w14:paraId="29480040"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0.013</w:t>
            </w:r>
          </w:p>
        </w:tc>
        <w:tc>
          <w:tcPr>
            <w:tcW w:w="425" w:type="dxa"/>
            <w:shd w:val="clear" w:color="auto" w:fill="auto"/>
            <w:vAlign w:val="center"/>
          </w:tcPr>
          <w:p w14:paraId="4A3E6AD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11.9</w:t>
            </w:r>
          </w:p>
        </w:tc>
        <w:tc>
          <w:tcPr>
            <w:tcW w:w="425" w:type="dxa"/>
            <w:shd w:val="clear" w:color="auto" w:fill="auto"/>
            <w:vAlign w:val="center"/>
          </w:tcPr>
          <w:p w14:paraId="5796BBC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11.5</w:t>
            </w:r>
          </w:p>
        </w:tc>
        <w:tc>
          <w:tcPr>
            <w:tcW w:w="426" w:type="dxa"/>
            <w:shd w:val="clear" w:color="auto" w:fill="auto"/>
            <w:vAlign w:val="center"/>
          </w:tcPr>
          <w:p w14:paraId="4CADFE0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14.4</w:t>
            </w:r>
          </w:p>
        </w:tc>
        <w:tc>
          <w:tcPr>
            <w:tcW w:w="567" w:type="dxa"/>
            <w:shd w:val="clear" w:color="auto" w:fill="auto"/>
            <w:vAlign w:val="center"/>
          </w:tcPr>
          <w:p w14:paraId="49F6683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0.765</w:t>
            </w:r>
          </w:p>
        </w:tc>
        <w:tc>
          <w:tcPr>
            <w:tcW w:w="425" w:type="dxa"/>
            <w:shd w:val="clear" w:color="auto" w:fill="auto"/>
            <w:vAlign w:val="center"/>
          </w:tcPr>
          <w:p w14:paraId="0D090FD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14.6</w:t>
            </w:r>
          </w:p>
        </w:tc>
        <w:tc>
          <w:tcPr>
            <w:tcW w:w="425" w:type="dxa"/>
            <w:shd w:val="clear" w:color="auto" w:fill="auto"/>
            <w:vAlign w:val="center"/>
          </w:tcPr>
          <w:p w14:paraId="2FB1DA1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7.3</w:t>
            </w:r>
          </w:p>
        </w:tc>
        <w:tc>
          <w:tcPr>
            <w:tcW w:w="425" w:type="dxa"/>
            <w:shd w:val="clear" w:color="auto" w:fill="auto"/>
            <w:vAlign w:val="center"/>
          </w:tcPr>
          <w:p w14:paraId="550776A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17.8</w:t>
            </w:r>
          </w:p>
        </w:tc>
        <w:tc>
          <w:tcPr>
            <w:tcW w:w="426" w:type="dxa"/>
            <w:shd w:val="clear" w:color="auto" w:fill="auto"/>
            <w:vAlign w:val="center"/>
          </w:tcPr>
          <w:p w14:paraId="1A607CAD"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0.002</w:t>
            </w:r>
          </w:p>
        </w:tc>
      </w:tr>
      <w:tr w:rsidR="00C96541" w:rsidRPr="005259CC" w14:paraId="03847CDE" w14:textId="77777777" w:rsidTr="00147243">
        <w:trPr>
          <w:trHeight w:val="236"/>
        </w:trPr>
        <w:tc>
          <w:tcPr>
            <w:tcW w:w="557" w:type="dxa"/>
            <w:vMerge/>
            <w:shd w:val="clear" w:color="auto" w:fill="auto"/>
          </w:tcPr>
          <w:p w14:paraId="2DBAE973"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769AA6C2"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Dental profession</w:t>
            </w:r>
          </w:p>
        </w:tc>
        <w:tc>
          <w:tcPr>
            <w:tcW w:w="425" w:type="dxa"/>
            <w:shd w:val="clear" w:color="auto" w:fill="auto"/>
            <w:vAlign w:val="center"/>
          </w:tcPr>
          <w:p w14:paraId="25FC6A5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w:t>
            </w:r>
          </w:p>
        </w:tc>
        <w:tc>
          <w:tcPr>
            <w:tcW w:w="426" w:type="dxa"/>
            <w:shd w:val="clear" w:color="auto" w:fill="auto"/>
            <w:vAlign w:val="center"/>
          </w:tcPr>
          <w:p w14:paraId="5F88943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16.1</w:t>
            </w:r>
          </w:p>
        </w:tc>
        <w:tc>
          <w:tcPr>
            <w:tcW w:w="425" w:type="dxa"/>
            <w:shd w:val="clear" w:color="auto" w:fill="auto"/>
            <w:vAlign w:val="center"/>
          </w:tcPr>
          <w:p w14:paraId="15AA476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18.3</w:t>
            </w:r>
          </w:p>
        </w:tc>
        <w:tc>
          <w:tcPr>
            <w:tcW w:w="425" w:type="dxa"/>
            <w:shd w:val="clear" w:color="auto" w:fill="auto"/>
            <w:vAlign w:val="center"/>
          </w:tcPr>
          <w:p w14:paraId="4081792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24.8</w:t>
            </w:r>
          </w:p>
        </w:tc>
        <w:tc>
          <w:tcPr>
            <w:tcW w:w="709" w:type="dxa"/>
            <w:shd w:val="clear" w:color="auto" w:fill="auto"/>
            <w:vAlign w:val="center"/>
          </w:tcPr>
          <w:p w14:paraId="4211C55A"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0.031</w:t>
            </w:r>
          </w:p>
        </w:tc>
        <w:tc>
          <w:tcPr>
            <w:tcW w:w="425" w:type="dxa"/>
            <w:shd w:val="clear" w:color="auto" w:fill="auto"/>
            <w:vAlign w:val="center"/>
          </w:tcPr>
          <w:p w14:paraId="3ECCF50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21.7</w:t>
            </w:r>
          </w:p>
        </w:tc>
        <w:tc>
          <w:tcPr>
            <w:tcW w:w="425" w:type="dxa"/>
            <w:shd w:val="clear" w:color="auto" w:fill="auto"/>
            <w:vAlign w:val="center"/>
          </w:tcPr>
          <w:p w14:paraId="57E0AD2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16.8</w:t>
            </w:r>
          </w:p>
        </w:tc>
        <w:tc>
          <w:tcPr>
            <w:tcW w:w="567" w:type="dxa"/>
            <w:shd w:val="clear" w:color="auto" w:fill="auto"/>
            <w:vAlign w:val="center"/>
          </w:tcPr>
          <w:p w14:paraId="615FF0C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0.066</w:t>
            </w:r>
          </w:p>
        </w:tc>
        <w:tc>
          <w:tcPr>
            <w:tcW w:w="426" w:type="dxa"/>
            <w:shd w:val="clear" w:color="auto" w:fill="auto"/>
            <w:vAlign w:val="center"/>
          </w:tcPr>
          <w:p w14:paraId="38A42DC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15.1</w:t>
            </w:r>
          </w:p>
        </w:tc>
        <w:tc>
          <w:tcPr>
            <w:tcW w:w="425" w:type="dxa"/>
            <w:shd w:val="clear" w:color="auto" w:fill="auto"/>
            <w:vAlign w:val="center"/>
          </w:tcPr>
          <w:p w14:paraId="0D7CE2F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16.7</w:t>
            </w:r>
          </w:p>
        </w:tc>
        <w:tc>
          <w:tcPr>
            <w:tcW w:w="425" w:type="dxa"/>
            <w:shd w:val="clear" w:color="auto" w:fill="auto"/>
            <w:vAlign w:val="center"/>
          </w:tcPr>
          <w:p w14:paraId="0B1BF60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28.6</w:t>
            </w:r>
          </w:p>
        </w:tc>
        <w:tc>
          <w:tcPr>
            <w:tcW w:w="425" w:type="dxa"/>
            <w:shd w:val="clear" w:color="auto" w:fill="auto"/>
            <w:vAlign w:val="center"/>
          </w:tcPr>
          <w:p w14:paraId="4AB9106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w:t>
            </w:r>
          </w:p>
        </w:tc>
        <w:tc>
          <w:tcPr>
            <w:tcW w:w="567" w:type="dxa"/>
            <w:shd w:val="clear" w:color="auto" w:fill="auto"/>
            <w:vAlign w:val="center"/>
          </w:tcPr>
          <w:p w14:paraId="38B808CE"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6" w:type="dxa"/>
            <w:shd w:val="clear" w:color="auto" w:fill="auto"/>
            <w:vAlign w:val="center"/>
          </w:tcPr>
          <w:p w14:paraId="07368D3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17.6</w:t>
            </w:r>
          </w:p>
        </w:tc>
        <w:tc>
          <w:tcPr>
            <w:tcW w:w="425" w:type="dxa"/>
            <w:shd w:val="clear" w:color="auto" w:fill="auto"/>
            <w:vAlign w:val="center"/>
          </w:tcPr>
          <w:p w14:paraId="52D3802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21.6</w:t>
            </w:r>
          </w:p>
        </w:tc>
        <w:tc>
          <w:tcPr>
            <w:tcW w:w="567" w:type="dxa"/>
            <w:shd w:val="clear" w:color="auto" w:fill="auto"/>
            <w:vAlign w:val="center"/>
          </w:tcPr>
          <w:p w14:paraId="16E7E22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0.150</w:t>
            </w:r>
          </w:p>
        </w:tc>
        <w:tc>
          <w:tcPr>
            <w:tcW w:w="425" w:type="dxa"/>
            <w:shd w:val="clear" w:color="auto" w:fill="auto"/>
            <w:vAlign w:val="center"/>
          </w:tcPr>
          <w:p w14:paraId="58DB124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16.1</w:t>
            </w:r>
          </w:p>
        </w:tc>
        <w:tc>
          <w:tcPr>
            <w:tcW w:w="425" w:type="dxa"/>
            <w:shd w:val="clear" w:color="auto" w:fill="auto"/>
            <w:vAlign w:val="center"/>
          </w:tcPr>
          <w:p w14:paraId="67585AF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24.6</w:t>
            </w:r>
          </w:p>
        </w:tc>
        <w:tc>
          <w:tcPr>
            <w:tcW w:w="426" w:type="dxa"/>
            <w:shd w:val="clear" w:color="auto" w:fill="auto"/>
            <w:vAlign w:val="center"/>
          </w:tcPr>
          <w:p w14:paraId="43A7CD7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33.3</w:t>
            </w:r>
          </w:p>
        </w:tc>
        <w:tc>
          <w:tcPr>
            <w:tcW w:w="567" w:type="dxa"/>
            <w:shd w:val="clear" w:color="auto" w:fill="auto"/>
            <w:vAlign w:val="center"/>
          </w:tcPr>
          <w:p w14:paraId="178320FC"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1C951E9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w:t>
            </w:r>
          </w:p>
        </w:tc>
        <w:tc>
          <w:tcPr>
            <w:tcW w:w="425" w:type="dxa"/>
            <w:shd w:val="clear" w:color="auto" w:fill="auto"/>
            <w:vAlign w:val="center"/>
          </w:tcPr>
          <w:p w14:paraId="1FC365C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19.4</w:t>
            </w:r>
          </w:p>
        </w:tc>
        <w:tc>
          <w:tcPr>
            <w:tcW w:w="425" w:type="dxa"/>
            <w:shd w:val="clear" w:color="auto" w:fill="auto"/>
            <w:vAlign w:val="center"/>
          </w:tcPr>
          <w:p w14:paraId="2624D58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w:t>
            </w:r>
          </w:p>
        </w:tc>
        <w:tc>
          <w:tcPr>
            <w:tcW w:w="426" w:type="dxa"/>
            <w:shd w:val="clear" w:color="auto" w:fill="auto"/>
            <w:vAlign w:val="center"/>
          </w:tcPr>
          <w:p w14:paraId="6E210332"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0.011</w:t>
            </w:r>
          </w:p>
        </w:tc>
      </w:tr>
      <w:tr w:rsidR="00C96541" w:rsidRPr="005259CC" w14:paraId="43D660B1" w14:textId="77777777" w:rsidTr="00147243">
        <w:trPr>
          <w:trHeight w:val="282"/>
        </w:trPr>
        <w:tc>
          <w:tcPr>
            <w:tcW w:w="557" w:type="dxa"/>
            <w:vMerge/>
            <w:shd w:val="clear" w:color="auto" w:fill="auto"/>
          </w:tcPr>
          <w:p w14:paraId="0CB7131D"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6664F76E"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Other </w:t>
            </w:r>
          </w:p>
        </w:tc>
        <w:tc>
          <w:tcPr>
            <w:tcW w:w="425" w:type="dxa"/>
            <w:shd w:val="clear" w:color="auto" w:fill="auto"/>
            <w:vAlign w:val="center"/>
          </w:tcPr>
          <w:p w14:paraId="4A75242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w:t>
            </w:r>
          </w:p>
        </w:tc>
        <w:tc>
          <w:tcPr>
            <w:tcW w:w="426" w:type="dxa"/>
            <w:shd w:val="clear" w:color="auto" w:fill="auto"/>
            <w:vAlign w:val="center"/>
          </w:tcPr>
          <w:p w14:paraId="0AF7F8C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w:t>
            </w:r>
          </w:p>
        </w:tc>
        <w:tc>
          <w:tcPr>
            <w:tcW w:w="425" w:type="dxa"/>
            <w:shd w:val="clear" w:color="auto" w:fill="auto"/>
            <w:vAlign w:val="center"/>
          </w:tcPr>
          <w:p w14:paraId="660FCE9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w:t>
            </w:r>
          </w:p>
        </w:tc>
        <w:tc>
          <w:tcPr>
            <w:tcW w:w="425" w:type="dxa"/>
            <w:shd w:val="clear" w:color="auto" w:fill="auto"/>
            <w:vAlign w:val="center"/>
          </w:tcPr>
          <w:p w14:paraId="07768BE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w:t>
            </w:r>
          </w:p>
        </w:tc>
        <w:tc>
          <w:tcPr>
            <w:tcW w:w="709" w:type="dxa"/>
            <w:shd w:val="clear" w:color="auto" w:fill="auto"/>
            <w:vAlign w:val="center"/>
          </w:tcPr>
          <w:p w14:paraId="69E28E4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0.377</w:t>
            </w:r>
          </w:p>
        </w:tc>
        <w:tc>
          <w:tcPr>
            <w:tcW w:w="425" w:type="dxa"/>
            <w:shd w:val="clear" w:color="auto" w:fill="auto"/>
            <w:vAlign w:val="center"/>
          </w:tcPr>
          <w:p w14:paraId="33787CA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w:t>
            </w:r>
          </w:p>
        </w:tc>
        <w:tc>
          <w:tcPr>
            <w:tcW w:w="425" w:type="dxa"/>
            <w:shd w:val="clear" w:color="auto" w:fill="auto"/>
            <w:vAlign w:val="center"/>
          </w:tcPr>
          <w:p w14:paraId="3052E41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w:t>
            </w:r>
          </w:p>
        </w:tc>
        <w:tc>
          <w:tcPr>
            <w:tcW w:w="567" w:type="dxa"/>
            <w:shd w:val="clear" w:color="auto" w:fill="auto"/>
            <w:vAlign w:val="center"/>
          </w:tcPr>
          <w:p w14:paraId="7706176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0.073</w:t>
            </w:r>
          </w:p>
        </w:tc>
        <w:tc>
          <w:tcPr>
            <w:tcW w:w="426" w:type="dxa"/>
            <w:shd w:val="clear" w:color="auto" w:fill="auto"/>
            <w:vAlign w:val="center"/>
          </w:tcPr>
          <w:p w14:paraId="3FBBE53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0.9</w:t>
            </w:r>
          </w:p>
        </w:tc>
        <w:tc>
          <w:tcPr>
            <w:tcW w:w="425" w:type="dxa"/>
            <w:shd w:val="clear" w:color="auto" w:fill="auto"/>
            <w:vAlign w:val="center"/>
          </w:tcPr>
          <w:p w14:paraId="2654538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w:t>
            </w:r>
          </w:p>
        </w:tc>
        <w:tc>
          <w:tcPr>
            <w:tcW w:w="425" w:type="dxa"/>
            <w:shd w:val="clear" w:color="auto" w:fill="auto"/>
            <w:vAlign w:val="center"/>
          </w:tcPr>
          <w:p w14:paraId="0C14596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w:t>
            </w:r>
          </w:p>
        </w:tc>
        <w:tc>
          <w:tcPr>
            <w:tcW w:w="425" w:type="dxa"/>
            <w:shd w:val="clear" w:color="auto" w:fill="auto"/>
            <w:vAlign w:val="center"/>
          </w:tcPr>
          <w:p w14:paraId="03B585B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w:t>
            </w:r>
          </w:p>
        </w:tc>
        <w:tc>
          <w:tcPr>
            <w:tcW w:w="567" w:type="dxa"/>
            <w:shd w:val="clear" w:color="auto" w:fill="auto"/>
            <w:vAlign w:val="center"/>
          </w:tcPr>
          <w:p w14:paraId="65D7FFD8"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0.011</w:t>
            </w:r>
          </w:p>
        </w:tc>
        <w:tc>
          <w:tcPr>
            <w:tcW w:w="426" w:type="dxa"/>
            <w:shd w:val="clear" w:color="auto" w:fill="auto"/>
            <w:vAlign w:val="center"/>
          </w:tcPr>
          <w:p w14:paraId="2A7EE20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w:t>
            </w:r>
          </w:p>
        </w:tc>
        <w:tc>
          <w:tcPr>
            <w:tcW w:w="425" w:type="dxa"/>
            <w:shd w:val="clear" w:color="auto" w:fill="auto"/>
            <w:vAlign w:val="center"/>
          </w:tcPr>
          <w:p w14:paraId="60B2EBB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w:t>
            </w:r>
          </w:p>
        </w:tc>
        <w:tc>
          <w:tcPr>
            <w:tcW w:w="567" w:type="dxa"/>
            <w:shd w:val="clear" w:color="auto" w:fill="auto"/>
            <w:vAlign w:val="center"/>
          </w:tcPr>
          <w:p w14:paraId="4B0A4B0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0.410</w:t>
            </w:r>
          </w:p>
        </w:tc>
        <w:tc>
          <w:tcPr>
            <w:tcW w:w="425" w:type="dxa"/>
            <w:shd w:val="clear" w:color="auto" w:fill="auto"/>
            <w:vAlign w:val="center"/>
          </w:tcPr>
          <w:p w14:paraId="64EE6E6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w:t>
            </w:r>
          </w:p>
        </w:tc>
        <w:tc>
          <w:tcPr>
            <w:tcW w:w="425" w:type="dxa"/>
            <w:shd w:val="clear" w:color="auto" w:fill="auto"/>
            <w:vAlign w:val="center"/>
          </w:tcPr>
          <w:p w14:paraId="2A0DDA6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w:t>
            </w:r>
          </w:p>
        </w:tc>
        <w:tc>
          <w:tcPr>
            <w:tcW w:w="426" w:type="dxa"/>
            <w:shd w:val="clear" w:color="auto" w:fill="auto"/>
            <w:vAlign w:val="center"/>
          </w:tcPr>
          <w:p w14:paraId="708086B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w:t>
            </w:r>
          </w:p>
        </w:tc>
        <w:tc>
          <w:tcPr>
            <w:tcW w:w="567" w:type="dxa"/>
            <w:shd w:val="clear" w:color="auto" w:fill="auto"/>
            <w:vAlign w:val="center"/>
          </w:tcPr>
          <w:p w14:paraId="0DBD30D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0.212</w:t>
            </w:r>
          </w:p>
        </w:tc>
        <w:tc>
          <w:tcPr>
            <w:tcW w:w="425" w:type="dxa"/>
            <w:shd w:val="clear" w:color="auto" w:fill="auto"/>
            <w:vAlign w:val="center"/>
          </w:tcPr>
          <w:p w14:paraId="2E08570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w:t>
            </w:r>
          </w:p>
        </w:tc>
        <w:tc>
          <w:tcPr>
            <w:tcW w:w="425" w:type="dxa"/>
            <w:shd w:val="clear" w:color="auto" w:fill="auto"/>
            <w:vAlign w:val="center"/>
          </w:tcPr>
          <w:p w14:paraId="110002C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w:t>
            </w:r>
          </w:p>
        </w:tc>
        <w:tc>
          <w:tcPr>
            <w:tcW w:w="425" w:type="dxa"/>
            <w:shd w:val="clear" w:color="auto" w:fill="auto"/>
            <w:vAlign w:val="center"/>
          </w:tcPr>
          <w:p w14:paraId="48779EE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w:t>
            </w:r>
          </w:p>
        </w:tc>
        <w:tc>
          <w:tcPr>
            <w:tcW w:w="426" w:type="dxa"/>
            <w:shd w:val="clear" w:color="auto" w:fill="auto"/>
            <w:vAlign w:val="center"/>
          </w:tcPr>
          <w:p w14:paraId="3018D5F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0.477</w:t>
            </w:r>
          </w:p>
        </w:tc>
      </w:tr>
      <w:tr w:rsidR="00C96541" w:rsidRPr="005259CC" w14:paraId="7305FE23" w14:textId="77777777" w:rsidTr="00147243">
        <w:trPr>
          <w:trHeight w:val="270"/>
        </w:trPr>
        <w:tc>
          <w:tcPr>
            <w:tcW w:w="557" w:type="dxa"/>
            <w:vMerge/>
            <w:shd w:val="clear" w:color="auto" w:fill="auto"/>
          </w:tcPr>
          <w:p w14:paraId="124843F7"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7964102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0ECC9591"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599296A5"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67AA0FE8"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02311A91"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709" w:type="dxa"/>
            <w:shd w:val="clear" w:color="auto" w:fill="auto"/>
            <w:vAlign w:val="center"/>
          </w:tcPr>
          <w:p w14:paraId="30D4D3A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FC7FF70"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669F59C1"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0A433AE0" w14:textId="77777777" w:rsidR="00C96541" w:rsidRPr="005259CC" w:rsidRDefault="00C96541" w:rsidP="00147243">
            <w:pPr>
              <w:jc w:val="center"/>
              <w:rPr>
                <w:rFonts w:ascii="Calibri" w:eastAsia="Calibri" w:hAnsi="Calibri"/>
                <w:color w:val="000000" w:themeColor="text1"/>
                <w:sz w:val="16"/>
                <w:szCs w:val="16"/>
                <w:lang w:val="tr-TR"/>
              </w:rPr>
            </w:pPr>
          </w:p>
        </w:tc>
        <w:tc>
          <w:tcPr>
            <w:tcW w:w="426" w:type="dxa"/>
            <w:shd w:val="clear" w:color="auto" w:fill="auto"/>
            <w:vAlign w:val="center"/>
          </w:tcPr>
          <w:p w14:paraId="50365D38"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50A30FE0"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1AA4D8BF"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411BDF18"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654A6F09"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7392ABDF"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5CD870A9"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7666FDE6" w14:textId="77777777" w:rsidR="00C96541" w:rsidRPr="005259CC" w:rsidRDefault="00C96541" w:rsidP="00147243">
            <w:pPr>
              <w:jc w:val="center"/>
              <w:rPr>
                <w:rFonts w:ascii="Calibri" w:eastAsia="Calibri" w:hAnsi="Calibri"/>
                <w:color w:val="000000" w:themeColor="text1"/>
                <w:sz w:val="16"/>
                <w:szCs w:val="16"/>
                <w:lang w:val="tr-TR"/>
              </w:rPr>
            </w:pPr>
          </w:p>
        </w:tc>
        <w:tc>
          <w:tcPr>
            <w:tcW w:w="425" w:type="dxa"/>
            <w:shd w:val="clear" w:color="auto" w:fill="auto"/>
            <w:vAlign w:val="center"/>
          </w:tcPr>
          <w:p w14:paraId="68276015"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499DE576"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4978C5EB"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394DB159"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7499692A"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C645530"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7024DFB0"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51A64731" w14:textId="77777777" w:rsidR="00C96541" w:rsidRPr="005259CC" w:rsidRDefault="00C96541" w:rsidP="00147243">
            <w:pPr>
              <w:jc w:val="center"/>
              <w:rPr>
                <w:rFonts w:ascii="Calibri" w:eastAsia="Calibri" w:hAnsi="Calibri" w:cs="Calibri"/>
                <w:color w:val="000000" w:themeColor="text1"/>
                <w:sz w:val="16"/>
                <w:szCs w:val="16"/>
                <w:lang w:val="tr-TR"/>
              </w:rPr>
            </w:pPr>
          </w:p>
        </w:tc>
      </w:tr>
      <w:tr w:rsidR="00C96541" w:rsidRPr="005259CC" w14:paraId="692BB4E6" w14:textId="77777777" w:rsidTr="00147243">
        <w:trPr>
          <w:trHeight w:val="255"/>
        </w:trPr>
        <w:tc>
          <w:tcPr>
            <w:tcW w:w="557" w:type="dxa"/>
            <w:vMerge w:val="restart"/>
            <w:shd w:val="clear" w:color="auto" w:fill="auto"/>
          </w:tcPr>
          <w:p w14:paraId="47F36EAA" w14:textId="77777777" w:rsidR="00C96541" w:rsidRPr="005259CC" w:rsidRDefault="00C96541" w:rsidP="00147243">
            <w:pPr>
              <w:rPr>
                <w:rFonts w:ascii="Calibri" w:eastAsia="Calibri" w:hAnsi="Calibri" w:cs="Calibri"/>
                <w:b/>
                <w:bCs/>
                <w:color w:val="000000" w:themeColor="text1"/>
                <w:sz w:val="16"/>
                <w:szCs w:val="16"/>
                <w:lang w:val="tr-TR"/>
              </w:rPr>
            </w:pPr>
            <w:r w:rsidRPr="005259CC">
              <w:rPr>
                <w:rFonts w:ascii="Calibri" w:eastAsia="Calibri" w:hAnsi="Calibri" w:cs="Calibri"/>
                <w:b/>
                <w:bCs/>
                <w:color w:val="000000" w:themeColor="text1"/>
                <w:sz w:val="16"/>
                <w:szCs w:val="16"/>
                <w:lang w:val="tr-TR"/>
              </w:rPr>
              <w:t>Q8</w:t>
            </w:r>
          </w:p>
        </w:tc>
        <w:tc>
          <w:tcPr>
            <w:tcW w:w="4585" w:type="dxa"/>
            <w:shd w:val="clear" w:color="auto" w:fill="auto"/>
          </w:tcPr>
          <w:p w14:paraId="60E9439A"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Yes </w:t>
            </w:r>
          </w:p>
        </w:tc>
        <w:tc>
          <w:tcPr>
            <w:tcW w:w="425" w:type="dxa"/>
            <w:shd w:val="clear" w:color="auto" w:fill="auto"/>
            <w:vAlign w:val="center"/>
          </w:tcPr>
          <w:p w14:paraId="6FD34E9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44.6</w:t>
            </w:r>
          </w:p>
        </w:tc>
        <w:tc>
          <w:tcPr>
            <w:tcW w:w="426" w:type="dxa"/>
            <w:shd w:val="clear" w:color="auto" w:fill="auto"/>
            <w:vAlign w:val="center"/>
          </w:tcPr>
          <w:p w14:paraId="187B33C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32.7</w:t>
            </w:r>
          </w:p>
        </w:tc>
        <w:tc>
          <w:tcPr>
            <w:tcW w:w="425" w:type="dxa"/>
            <w:shd w:val="clear" w:color="auto" w:fill="auto"/>
            <w:vAlign w:val="center"/>
          </w:tcPr>
          <w:p w14:paraId="497D237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35.5</w:t>
            </w:r>
          </w:p>
        </w:tc>
        <w:tc>
          <w:tcPr>
            <w:tcW w:w="425" w:type="dxa"/>
            <w:shd w:val="clear" w:color="auto" w:fill="auto"/>
            <w:vAlign w:val="center"/>
          </w:tcPr>
          <w:p w14:paraId="60C585F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w:t>
            </w:r>
          </w:p>
        </w:tc>
        <w:tc>
          <w:tcPr>
            <w:tcW w:w="709" w:type="dxa"/>
            <w:vMerge w:val="restart"/>
            <w:shd w:val="clear" w:color="auto" w:fill="auto"/>
            <w:vAlign w:val="center"/>
          </w:tcPr>
          <w:p w14:paraId="14B0F507"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0.076</w:t>
            </w:r>
          </w:p>
        </w:tc>
        <w:tc>
          <w:tcPr>
            <w:tcW w:w="425" w:type="dxa"/>
            <w:shd w:val="clear" w:color="auto" w:fill="auto"/>
            <w:vAlign w:val="center"/>
          </w:tcPr>
          <w:p w14:paraId="63B4CC0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35.3</w:t>
            </w:r>
          </w:p>
        </w:tc>
        <w:tc>
          <w:tcPr>
            <w:tcW w:w="425" w:type="dxa"/>
            <w:shd w:val="clear" w:color="auto" w:fill="auto"/>
            <w:vAlign w:val="center"/>
          </w:tcPr>
          <w:p w14:paraId="2A043B7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36.6</w:t>
            </w:r>
          </w:p>
        </w:tc>
        <w:tc>
          <w:tcPr>
            <w:tcW w:w="567" w:type="dxa"/>
            <w:vMerge w:val="restart"/>
            <w:shd w:val="clear" w:color="auto" w:fill="auto"/>
            <w:vAlign w:val="center"/>
          </w:tcPr>
          <w:p w14:paraId="7F6A98B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0.821</w:t>
            </w:r>
          </w:p>
        </w:tc>
        <w:tc>
          <w:tcPr>
            <w:tcW w:w="426" w:type="dxa"/>
            <w:shd w:val="clear" w:color="auto" w:fill="auto"/>
            <w:vAlign w:val="center"/>
          </w:tcPr>
          <w:p w14:paraId="3771F68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41.4</w:t>
            </w:r>
          </w:p>
        </w:tc>
        <w:tc>
          <w:tcPr>
            <w:tcW w:w="425" w:type="dxa"/>
            <w:shd w:val="clear" w:color="auto" w:fill="auto"/>
            <w:vAlign w:val="center"/>
          </w:tcPr>
          <w:p w14:paraId="2A0A921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34.2</w:t>
            </w:r>
          </w:p>
        </w:tc>
        <w:tc>
          <w:tcPr>
            <w:tcW w:w="425" w:type="dxa"/>
            <w:shd w:val="clear" w:color="auto" w:fill="auto"/>
            <w:vAlign w:val="center"/>
          </w:tcPr>
          <w:p w14:paraId="72939DC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37.1</w:t>
            </w:r>
          </w:p>
        </w:tc>
        <w:tc>
          <w:tcPr>
            <w:tcW w:w="425" w:type="dxa"/>
            <w:shd w:val="clear" w:color="auto" w:fill="auto"/>
            <w:vAlign w:val="center"/>
          </w:tcPr>
          <w:p w14:paraId="2417B25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20.5</w:t>
            </w:r>
          </w:p>
        </w:tc>
        <w:tc>
          <w:tcPr>
            <w:tcW w:w="567" w:type="dxa"/>
            <w:vMerge w:val="restart"/>
            <w:shd w:val="clear" w:color="auto" w:fill="auto"/>
            <w:vAlign w:val="center"/>
          </w:tcPr>
          <w:p w14:paraId="3C2129CA"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0.003</w:t>
            </w:r>
          </w:p>
        </w:tc>
        <w:tc>
          <w:tcPr>
            <w:tcW w:w="426" w:type="dxa"/>
            <w:shd w:val="clear" w:color="auto" w:fill="auto"/>
            <w:vAlign w:val="center"/>
          </w:tcPr>
          <w:p w14:paraId="5F4D0C1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34.9</w:t>
            </w:r>
          </w:p>
        </w:tc>
        <w:tc>
          <w:tcPr>
            <w:tcW w:w="425" w:type="dxa"/>
            <w:shd w:val="clear" w:color="auto" w:fill="auto"/>
            <w:vAlign w:val="center"/>
          </w:tcPr>
          <w:p w14:paraId="29D5A2C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36.6</w:t>
            </w:r>
          </w:p>
        </w:tc>
        <w:tc>
          <w:tcPr>
            <w:tcW w:w="567" w:type="dxa"/>
            <w:vMerge w:val="restart"/>
            <w:shd w:val="clear" w:color="auto" w:fill="auto"/>
            <w:vAlign w:val="center"/>
          </w:tcPr>
          <w:p w14:paraId="03D36127"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0.024</w:t>
            </w:r>
          </w:p>
        </w:tc>
        <w:tc>
          <w:tcPr>
            <w:tcW w:w="425" w:type="dxa"/>
            <w:shd w:val="clear" w:color="auto" w:fill="auto"/>
            <w:vAlign w:val="center"/>
          </w:tcPr>
          <w:p w14:paraId="5F42BE0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34.4</w:t>
            </w:r>
          </w:p>
        </w:tc>
        <w:tc>
          <w:tcPr>
            <w:tcW w:w="425" w:type="dxa"/>
            <w:shd w:val="clear" w:color="auto" w:fill="auto"/>
            <w:vAlign w:val="center"/>
          </w:tcPr>
          <w:p w14:paraId="1E8005F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42.5</w:t>
            </w:r>
          </w:p>
        </w:tc>
        <w:tc>
          <w:tcPr>
            <w:tcW w:w="426" w:type="dxa"/>
            <w:shd w:val="clear" w:color="auto" w:fill="auto"/>
            <w:vAlign w:val="center"/>
          </w:tcPr>
          <w:p w14:paraId="30722AF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34.9</w:t>
            </w:r>
          </w:p>
        </w:tc>
        <w:tc>
          <w:tcPr>
            <w:tcW w:w="567" w:type="dxa"/>
            <w:vMerge w:val="restart"/>
            <w:shd w:val="clear" w:color="auto" w:fill="auto"/>
            <w:vAlign w:val="center"/>
          </w:tcPr>
          <w:p w14:paraId="26E6920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0.413</w:t>
            </w:r>
          </w:p>
        </w:tc>
        <w:tc>
          <w:tcPr>
            <w:tcW w:w="425" w:type="dxa"/>
            <w:shd w:val="clear" w:color="auto" w:fill="auto"/>
            <w:vAlign w:val="center"/>
          </w:tcPr>
          <w:p w14:paraId="767D0A0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30.1</w:t>
            </w:r>
          </w:p>
        </w:tc>
        <w:tc>
          <w:tcPr>
            <w:tcW w:w="425" w:type="dxa"/>
            <w:shd w:val="clear" w:color="auto" w:fill="auto"/>
            <w:vAlign w:val="center"/>
          </w:tcPr>
          <w:p w14:paraId="35F5C50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44.2</w:t>
            </w:r>
          </w:p>
        </w:tc>
        <w:tc>
          <w:tcPr>
            <w:tcW w:w="425" w:type="dxa"/>
            <w:shd w:val="clear" w:color="auto" w:fill="auto"/>
            <w:vAlign w:val="center"/>
          </w:tcPr>
          <w:p w14:paraId="30951A6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31.3</w:t>
            </w:r>
          </w:p>
        </w:tc>
        <w:tc>
          <w:tcPr>
            <w:tcW w:w="426" w:type="dxa"/>
            <w:vMerge w:val="restart"/>
            <w:shd w:val="clear" w:color="auto" w:fill="auto"/>
            <w:vAlign w:val="center"/>
          </w:tcPr>
          <w:p w14:paraId="6323A2DC"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r>
      <w:tr w:rsidR="00C96541" w:rsidRPr="005259CC" w14:paraId="579ABD38" w14:textId="77777777" w:rsidTr="00147243">
        <w:trPr>
          <w:trHeight w:val="315"/>
        </w:trPr>
        <w:tc>
          <w:tcPr>
            <w:tcW w:w="557" w:type="dxa"/>
            <w:vMerge/>
            <w:shd w:val="clear" w:color="auto" w:fill="auto"/>
          </w:tcPr>
          <w:p w14:paraId="4CC7D9BC"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29F8D6A4"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No</w:t>
            </w:r>
          </w:p>
        </w:tc>
        <w:tc>
          <w:tcPr>
            <w:tcW w:w="425" w:type="dxa"/>
            <w:shd w:val="clear" w:color="auto" w:fill="auto"/>
            <w:vAlign w:val="center"/>
          </w:tcPr>
          <w:p w14:paraId="4A4F272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28.8</w:t>
            </w:r>
          </w:p>
        </w:tc>
        <w:tc>
          <w:tcPr>
            <w:tcW w:w="426" w:type="dxa"/>
            <w:shd w:val="clear" w:color="auto" w:fill="auto"/>
            <w:vAlign w:val="center"/>
          </w:tcPr>
          <w:p w14:paraId="599DA0E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30.7</w:t>
            </w:r>
          </w:p>
        </w:tc>
        <w:tc>
          <w:tcPr>
            <w:tcW w:w="425" w:type="dxa"/>
            <w:shd w:val="clear" w:color="auto" w:fill="auto"/>
            <w:vAlign w:val="center"/>
          </w:tcPr>
          <w:p w14:paraId="0F330F1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32.5</w:t>
            </w:r>
          </w:p>
        </w:tc>
        <w:tc>
          <w:tcPr>
            <w:tcW w:w="425" w:type="dxa"/>
            <w:shd w:val="clear" w:color="auto" w:fill="auto"/>
            <w:vAlign w:val="center"/>
          </w:tcPr>
          <w:p w14:paraId="34D7D12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27.5</w:t>
            </w:r>
          </w:p>
        </w:tc>
        <w:tc>
          <w:tcPr>
            <w:tcW w:w="709" w:type="dxa"/>
            <w:vMerge/>
            <w:shd w:val="clear" w:color="auto" w:fill="auto"/>
            <w:vAlign w:val="center"/>
          </w:tcPr>
          <w:p w14:paraId="567EDA0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B7ED56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29.2</w:t>
            </w:r>
          </w:p>
        </w:tc>
        <w:tc>
          <w:tcPr>
            <w:tcW w:w="425" w:type="dxa"/>
            <w:shd w:val="clear" w:color="auto" w:fill="auto"/>
            <w:vAlign w:val="center"/>
          </w:tcPr>
          <w:p w14:paraId="2BCD6CE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29.9</w:t>
            </w:r>
          </w:p>
        </w:tc>
        <w:tc>
          <w:tcPr>
            <w:tcW w:w="567" w:type="dxa"/>
            <w:vMerge/>
            <w:shd w:val="clear" w:color="auto" w:fill="auto"/>
            <w:vAlign w:val="center"/>
          </w:tcPr>
          <w:p w14:paraId="02D74192"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16FB303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30.2</w:t>
            </w:r>
          </w:p>
        </w:tc>
        <w:tc>
          <w:tcPr>
            <w:tcW w:w="425" w:type="dxa"/>
            <w:shd w:val="clear" w:color="auto" w:fill="auto"/>
            <w:vAlign w:val="center"/>
          </w:tcPr>
          <w:p w14:paraId="3D7688D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28.8</w:t>
            </w:r>
          </w:p>
        </w:tc>
        <w:tc>
          <w:tcPr>
            <w:tcW w:w="425" w:type="dxa"/>
            <w:shd w:val="clear" w:color="auto" w:fill="auto"/>
            <w:vAlign w:val="center"/>
          </w:tcPr>
          <w:p w14:paraId="076BF06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26.3</w:t>
            </w:r>
          </w:p>
        </w:tc>
        <w:tc>
          <w:tcPr>
            <w:tcW w:w="425" w:type="dxa"/>
            <w:shd w:val="clear" w:color="auto" w:fill="auto"/>
            <w:vAlign w:val="center"/>
          </w:tcPr>
          <w:p w14:paraId="52F1780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35.9</w:t>
            </w:r>
          </w:p>
        </w:tc>
        <w:tc>
          <w:tcPr>
            <w:tcW w:w="567" w:type="dxa"/>
            <w:vMerge/>
            <w:shd w:val="clear" w:color="auto" w:fill="auto"/>
            <w:vAlign w:val="center"/>
          </w:tcPr>
          <w:p w14:paraId="149686A1"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6DB7790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27.3</w:t>
            </w:r>
          </w:p>
        </w:tc>
        <w:tc>
          <w:tcPr>
            <w:tcW w:w="425" w:type="dxa"/>
            <w:shd w:val="clear" w:color="auto" w:fill="auto"/>
            <w:vAlign w:val="center"/>
          </w:tcPr>
          <w:p w14:paraId="32ABA1C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34.2</w:t>
            </w:r>
          </w:p>
        </w:tc>
        <w:tc>
          <w:tcPr>
            <w:tcW w:w="567" w:type="dxa"/>
            <w:vMerge/>
            <w:shd w:val="clear" w:color="auto" w:fill="auto"/>
            <w:vAlign w:val="center"/>
          </w:tcPr>
          <w:p w14:paraId="7D6AB9E4"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026A552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29.8</w:t>
            </w:r>
          </w:p>
        </w:tc>
        <w:tc>
          <w:tcPr>
            <w:tcW w:w="425" w:type="dxa"/>
            <w:shd w:val="clear" w:color="auto" w:fill="auto"/>
            <w:vAlign w:val="center"/>
          </w:tcPr>
          <w:p w14:paraId="4452177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28.3</w:t>
            </w:r>
          </w:p>
        </w:tc>
        <w:tc>
          <w:tcPr>
            <w:tcW w:w="426" w:type="dxa"/>
            <w:shd w:val="clear" w:color="auto" w:fill="auto"/>
            <w:vAlign w:val="center"/>
          </w:tcPr>
          <w:p w14:paraId="1C5BA0C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33.7</w:t>
            </w:r>
          </w:p>
        </w:tc>
        <w:tc>
          <w:tcPr>
            <w:tcW w:w="567" w:type="dxa"/>
            <w:vMerge/>
            <w:shd w:val="clear" w:color="auto" w:fill="auto"/>
            <w:vAlign w:val="center"/>
          </w:tcPr>
          <w:p w14:paraId="0232D925"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73C1096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27.8</w:t>
            </w:r>
          </w:p>
        </w:tc>
        <w:tc>
          <w:tcPr>
            <w:tcW w:w="425" w:type="dxa"/>
            <w:shd w:val="clear" w:color="auto" w:fill="auto"/>
            <w:vAlign w:val="center"/>
          </w:tcPr>
          <w:p w14:paraId="4F93822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26.8</w:t>
            </w:r>
          </w:p>
        </w:tc>
        <w:tc>
          <w:tcPr>
            <w:tcW w:w="425" w:type="dxa"/>
            <w:shd w:val="clear" w:color="auto" w:fill="auto"/>
            <w:vAlign w:val="center"/>
          </w:tcPr>
          <w:p w14:paraId="68F4DDC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39.8</w:t>
            </w:r>
          </w:p>
        </w:tc>
        <w:tc>
          <w:tcPr>
            <w:tcW w:w="426" w:type="dxa"/>
            <w:vMerge/>
            <w:shd w:val="clear" w:color="auto" w:fill="auto"/>
            <w:vAlign w:val="center"/>
          </w:tcPr>
          <w:p w14:paraId="14ECB2F9" w14:textId="77777777" w:rsidR="00C96541" w:rsidRPr="005259CC" w:rsidRDefault="00C96541" w:rsidP="00147243">
            <w:pPr>
              <w:jc w:val="center"/>
              <w:rPr>
                <w:rFonts w:ascii="Calibri" w:eastAsia="Calibri" w:hAnsi="Calibri" w:cs="Calibri"/>
                <w:b/>
                <w:color w:val="000000" w:themeColor="text1"/>
                <w:sz w:val="16"/>
                <w:szCs w:val="16"/>
                <w:lang w:val="tr-TR"/>
              </w:rPr>
            </w:pPr>
          </w:p>
        </w:tc>
      </w:tr>
      <w:tr w:rsidR="00C96541" w:rsidRPr="005259CC" w14:paraId="5C2ED5D2" w14:textId="77777777" w:rsidTr="00147243">
        <w:trPr>
          <w:trHeight w:val="300"/>
        </w:trPr>
        <w:tc>
          <w:tcPr>
            <w:tcW w:w="557" w:type="dxa"/>
            <w:vMerge/>
            <w:shd w:val="clear" w:color="auto" w:fill="auto"/>
          </w:tcPr>
          <w:p w14:paraId="6659E11D"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211DF239"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No idea  </w:t>
            </w:r>
          </w:p>
        </w:tc>
        <w:tc>
          <w:tcPr>
            <w:tcW w:w="425" w:type="dxa"/>
            <w:shd w:val="clear" w:color="auto" w:fill="auto"/>
            <w:vAlign w:val="center"/>
          </w:tcPr>
          <w:p w14:paraId="14E242A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26.6</w:t>
            </w:r>
          </w:p>
        </w:tc>
        <w:tc>
          <w:tcPr>
            <w:tcW w:w="426" w:type="dxa"/>
            <w:shd w:val="clear" w:color="auto" w:fill="auto"/>
            <w:vAlign w:val="center"/>
          </w:tcPr>
          <w:p w14:paraId="4723171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36.7</w:t>
            </w:r>
          </w:p>
        </w:tc>
        <w:tc>
          <w:tcPr>
            <w:tcW w:w="425" w:type="dxa"/>
            <w:shd w:val="clear" w:color="auto" w:fill="auto"/>
            <w:vAlign w:val="center"/>
          </w:tcPr>
          <w:p w14:paraId="2839D02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w:t>
            </w:r>
          </w:p>
        </w:tc>
        <w:tc>
          <w:tcPr>
            <w:tcW w:w="425" w:type="dxa"/>
            <w:shd w:val="clear" w:color="auto" w:fill="auto"/>
            <w:vAlign w:val="center"/>
          </w:tcPr>
          <w:p w14:paraId="4CF4541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40.6</w:t>
            </w:r>
          </w:p>
        </w:tc>
        <w:tc>
          <w:tcPr>
            <w:tcW w:w="709" w:type="dxa"/>
            <w:vMerge/>
            <w:shd w:val="clear" w:color="auto" w:fill="auto"/>
            <w:vAlign w:val="center"/>
          </w:tcPr>
          <w:p w14:paraId="544AFF5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C31EE7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35.5</w:t>
            </w:r>
          </w:p>
        </w:tc>
        <w:tc>
          <w:tcPr>
            <w:tcW w:w="425" w:type="dxa"/>
            <w:shd w:val="clear" w:color="auto" w:fill="auto"/>
            <w:vAlign w:val="center"/>
          </w:tcPr>
          <w:p w14:paraId="02971B5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33.5</w:t>
            </w:r>
          </w:p>
        </w:tc>
        <w:tc>
          <w:tcPr>
            <w:tcW w:w="567" w:type="dxa"/>
            <w:vMerge/>
            <w:shd w:val="clear" w:color="auto" w:fill="auto"/>
            <w:vAlign w:val="center"/>
          </w:tcPr>
          <w:p w14:paraId="7A016C1D"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239D909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28.5</w:t>
            </w:r>
          </w:p>
        </w:tc>
        <w:tc>
          <w:tcPr>
            <w:tcW w:w="425" w:type="dxa"/>
            <w:shd w:val="clear" w:color="auto" w:fill="auto"/>
            <w:vAlign w:val="center"/>
          </w:tcPr>
          <w:p w14:paraId="6EC1E68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w:t>
            </w:r>
          </w:p>
        </w:tc>
        <w:tc>
          <w:tcPr>
            <w:tcW w:w="425" w:type="dxa"/>
            <w:shd w:val="clear" w:color="auto" w:fill="auto"/>
            <w:vAlign w:val="center"/>
          </w:tcPr>
          <w:p w14:paraId="1FB5767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36.6</w:t>
            </w:r>
          </w:p>
        </w:tc>
        <w:tc>
          <w:tcPr>
            <w:tcW w:w="425" w:type="dxa"/>
            <w:shd w:val="clear" w:color="auto" w:fill="auto"/>
            <w:vAlign w:val="center"/>
          </w:tcPr>
          <w:p w14:paraId="0F8DF69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43.6</w:t>
            </w:r>
          </w:p>
        </w:tc>
        <w:tc>
          <w:tcPr>
            <w:tcW w:w="567" w:type="dxa"/>
            <w:vMerge/>
            <w:shd w:val="clear" w:color="auto" w:fill="auto"/>
            <w:vAlign w:val="center"/>
          </w:tcPr>
          <w:p w14:paraId="543AC0E5"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6D07058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37.8</w:t>
            </w:r>
          </w:p>
        </w:tc>
        <w:tc>
          <w:tcPr>
            <w:tcW w:w="425" w:type="dxa"/>
            <w:shd w:val="clear" w:color="auto" w:fill="auto"/>
            <w:vAlign w:val="center"/>
          </w:tcPr>
          <w:p w14:paraId="416CF5C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29.2</w:t>
            </w:r>
          </w:p>
        </w:tc>
        <w:tc>
          <w:tcPr>
            <w:tcW w:w="567" w:type="dxa"/>
            <w:vMerge/>
            <w:shd w:val="clear" w:color="auto" w:fill="auto"/>
            <w:vAlign w:val="center"/>
          </w:tcPr>
          <w:p w14:paraId="0C1E6B74"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060CFA8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35.8</w:t>
            </w:r>
          </w:p>
        </w:tc>
        <w:tc>
          <w:tcPr>
            <w:tcW w:w="425" w:type="dxa"/>
            <w:shd w:val="clear" w:color="auto" w:fill="auto"/>
            <w:vAlign w:val="center"/>
          </w:tcPr>
          <w:p w14:paraId="3AF438D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29.2</w:t>
            </w:r>
          </w:p>
        </w:tc>
        <w:tc>
          <w:tcPr>
            <w:tcW w:w="426" w:type="dxa"/>
            <w:shd w:val="clear" w:color="auto" w:fill="auto"/>
            <w:vAlign w:val="center"/>
          </w:tcPr>
          <w:p w14:paraId="4635F04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31.4</w:t>
            </w:r>
          </w:p>
        </w:tc>
        <w:tc>
          <w:tcPr>
            <w:tcW w:w="567" w:type="dxa"/>
            <w:vMerge/>
            <w:shd w:val="clear" w:color="auto" w:fill="auto"/>
            <w:vAlign w:val="center"/>
          </w:tcPr>
          <w:p w14:paraId="1E5032B5"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05B60BD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42</w:t>
            </w:r>
          </w:p>
        </w:tc>
        <w:tc>
          <w:tcPr>
            <w:tcW w:w="425" w:type="dxa"/>
            <w:shd w:val="clear" w:color="auto" w:fill="auto"/>
            <w:vAlign w:val="center"/>
          </w:tcPr>
          <w:p w14:paraId="33F118E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w:t>
            </w:r>
          </w:p>
        </w:tc>
        <w:tc>
          <w:tcPr>
            <w:tcW w:w="425" w:type="dxa"/>
            <w:shd w:val="clear" w:color="auto" w:fill="auto"/>
            <w:vAlign w:val="center"/>
          </w:tcPr>
          <w:p w14:paraId="435497E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28.9</w:t>
            </w:r>
          </w:p>
        </w:tc>
        <w:tc>
          <w:tcPr>
            <w:tcW w:w="426" w:type="dxa"/>
            <w:vMerge/>
            <w:shd w:val="clear" w:color="auto" w:fill="auto"/>
            <w:vAlign w:val="center"/>
          </w:tcPr>
          <w:p w14:paraId="1F535D4B" w14:textId="77777777" w:rsidR="00C96541" w:rsidRPr="005259CC" w:rsidRDefault="00C96541" w:rsidP="00147243">
            <w:pPr>
              <w:jc w:val="center"/>
              <w:rPr>
                <w:rFonts w:ascii="Calibri" w:eastAsia="Calibri" w:hAnsi="Calibri" w:cs="Calibri"/>
                <w:b/>
                <w:color w:val="000000" w:themeColor="text1"/>
                <w:sz w:val="16"/>
                <w:szCs w:val="16"/>
                <w:lang w:val="tr-TR"/>
              </w:rPr>
            </w:pPr>
          </w:p>
        </w:tc>
      </w:tr>
      <w:tr w:rsidR="00C96541" w:rsidRPr="005259CC" w14:paraId="3CC226C7" w14:textId="77777777" w:rsidTr="00147243">
        <w:trPr>
          <w:trHeight w:val="119"/>
        </w:trPr>
        <w:tc>
          <w:tcPr>
            <w:tcW w:w="557" w:type="dxa"/>
            <w:shd w:val="clear" w:color="auto" w:fill="auto"/>
          </w:tcPr>
          <w:p w14:paraId="0BCDAF63"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6CCE1120" w14:textId="77777777" w:rsidR="00C96541" w:rsidRPr="005259CC" w:rsidRDefault="00C96541" w:rsidP="00147243">
            <w:pPr>
              <w:rPr>
                <w:rFonts w:ascii="Calibri" w:eastAsia="Calibri" w:hAnsi="Calibri" w:cs="Calibri"/>
                <w:color w:val="000000" w:themeColor="text1"/>
                <w:sz w:val="16"/>
                <w:szCs w:val="16"/>
                <w:lang w:val="tr-TR"/>
              </w:rPr>
            </w:pPr>
          </w:p>
        </w:tc>
        <w:tc>
          <w:tcPr>
            <w:tcW w:w="425" w:type="dxa"/>
            <w:shd w:val="clear" w:color="auto" w:fill="auto"/>
            <w:vAlign w:val="center"/>
          </w:tcPr>
          <w:p w14:paraId="3873E04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06ED92E"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478EA30F"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46125F2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709" w:type="dxa"/>
            <w:shd w:val="clear" w:color="auto" w:fill="auto"/>
            <w:vAlign w:val="center"/>
          </w:tcPr>
          <w:p w14:paraId="49D81EF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03281F55"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546A532"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723C342C" w14:textId="77777777" w:rsidR="00C96541" w:rsidRPr="005259CC" w:rsidRDefault="00C96541" w:rsidP="00147243">
            <w:pPr>
              <w:jc w:val="center"/>
              <w:rPr>
                <w:rFonts w:ascii="Calibri" w:eastAsia="Calibri" w:hAnsi="Calibri"/>
                <w:color w:val="000000" w:themeColor="text1"/>
                <w:sz w:val="16"/>
                <w:szCs w:val="16"/>
                <w:lang w:val="tr-TR"/>
              </w:rPr>
            </w:pPr>
          </w:p>
        </w:tc>
        <w:tc>
          <w:tcPr>
            <w:tcW w:w="426" w:type="dxa"/>
            <w:shd w:val="clear" w:color="auto" w:fill="auto"/>
            <w:vAlign w:val="center"/>
          </w:tcPr>
          <w:p w14:paraId="0AAA77FF"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48CA166D"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0BCB348F"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0DAC0714"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1B98356D"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3946620D"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5C2C633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2DE619CE"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F78C6DB"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0771A34B"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2D921EBB"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59B1C566" w14:textId="77777777" w:rsidR="00C96541" w:rsidRPr="005259CC" w:rsidRDefault="00C96541" w:rsidP="00147243">
            <w:pPr>
              <w:jc w:val="center"/>
              <w:rPr>
                <w:rFonts w:ascii="Calibri" w:eastAsia="Calibri" w:hAnsi="Calibri"/>
                <w:color w:val="000000" w:themeColor="text1"/>
                <w:sz w:val="16"/>
                <w:szCs w:val="16"/>
                <w:lang w:val="tr-TR"/>
              </w:rPr>
            </w:pPr>
          </w:p>
        </w:tc>
        <w:tc>
          <w:tcPr>
            <w:tcW w:w="425" w:type="dxa"/>
            <w:shd w:val="clear" w:color="auto" w:fill="auto"/>
            <w:vAlign w:val="center"/>
          </w:tcPr>
          <w:p w14:paraId="13EEAF40"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46C5F1E2"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2DD3774"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6BA53A80" w14:textId="77777777" w:rsidR="00C96541" w:rsidRPr="005259CC" w:rsidRDefault="00C96541" w:rsidP="00147243">
            <w:pPr>
              <w:jc w:val="center"/>
              <w:rPr>
                <w:rFonts w:ascii="Calibri" w:eastAsia="Calibri" w:hAnsi="Calibri"/>
                <w:color w:val="000000" w:themeColor="text1"/>
                <w:sz w:val="16"/>
                <w:szCs w:val="16"/>
                <w:lang w:val="tr-TR"/>
              </w:rPr>
            </w:pPr>
          </w:p>
        </w:tc>
      </w:tr>
      <w:tr w:rsidR="00C96541" w:rsidRPr="005259CC" w14:paraId="6357431D" w14:textId="77777777" w:rsidTr="00147243">
        <w:tc>
          <w:tcPr>
            <w:tcW w:w="557" w:type="dxa"/>
            <w:vMerge w:val="restart"/>
            <w:shd w:val="clear" w:color="auto" w:fill="auto"/>
          </w:tcPr>
          <w:p w14:paraId="7F5677E1" w14:textId="77777777" w:rsidR="00C96541" w:rsidRPr="005259CC" w:rsidRDefault="00C96541" w:rsidP="00147243">
            <w:pPr>
              <w:rPr>
                <w:rFonts w:ascii="Calibri" w:eastAsia="Calibri" w:hAnsi="Calibri" w:cs="Calibri"/>
                <w:b/>
                <w:bCs/>
                <w:color w:val="000000" w:themeColor="text1"/>
                <w:sz w:val="16"/>
                <w:szCs w:val="16"/>
                <w:lang w:val="tr-TR"/>
              </w:rPr>
            </w:pPr>
            <w:r w:rsidRPr="005259CC">
              <w:rPr>
                <w:rFonts w:ascii="Calibri" w:eastAsia="Calibri" w:hAnsi="Calibri" w:cs="Calibri"/>
                <w:b/>
                <w:bCs/>
                <w:color w:val="000000" w:themeColor="text1"/>
                <w:sz w:val="16"/>
                <w:szCs w:val="16"/>
                <w:lang w:val="tr-TR"/>
              </w:rPr>
              <w:t>Q9</w:t>
            </w:r>
          </w:p>
        </w:tc>
        <w:tc>
          <w:tcPr>
            <w:tcW w:w="4585" w:type="dxa"/>
            <w:shd w:val="clear" w:color="auto" w:fill="auto"/>
          </w:tcPr>
          <w:p w14:paraId="3341FFE7"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Lack of time</w:t>
            </w:r>
          </w:p>
        </w:tc>
        <w:tc>
          <w:tcPr>
            <w:tcW w:w="425" w:type="dxa"/>
            <w:shd w:val="clear" w:color="auto" w:fill="auto"/>
            <w:vAlign w:val="center"/>
          </w:tcPr>
          <w:p w14:paraId="060322D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12.9</w:t>
            </w:r>
          </w:p>
        </w:tc>
        <w:tc>
          <w:tcPr>
            <w:tcW w:w="426" w:type="dxa"/>
            <w:shd w:val="clear" w:color="auto" w:fill="auto"/>
            <w:vAlign w:val="center"/>
          </w:tcPr>
          <w:p w14:paraId="415CC82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13.1</w:t>
            </w:r>
          </w:p>
        </w:tc>
        <w:tc>
          <w:tcPr>
            <w:tcW w:w="425" w:type="dxa"/>
            <w:shd w:val="clear" w:color="auto" w:fill="auto"/>
            <w:vAlign w:val="center"/>
          </w:tcPr>
          <w:p w14:paraId="1F78756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13.7</w:t>
            </w:r>
          </w:p>
        </w:tc>
        <w:tc>
          <w:tcPr>
            <w:tcW w:w="425" w:type="dxa"/>
            <w:shd w:val="clear" w:color="auto" w:fill="auto"/>
            <w:vAlign w:val="center"/>
          </w:tcPr>
          <w:p w14:paraId="6B3C274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12.4</w:t>
            </w:r>
          </w:p>
        </w:tc>
        <w:tc>
          <w:tcPr>
            <w:tcW w:w="709" w:type="dxa"/>
            <w:shd w:val="clear" w:color="auto" w:fill="auto"/>
            <w:vAlign w:val="center"/>
          </w:tcPr>
          <w:p w14:paraId="7DBC10E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0.981</w:t>
            </w:r>
          </w:p>
        </w:tc>
        <w:tc>
          <w:tcPr>
            <w:tcW w:w="425" w:type="dxa"/>
            <w:shd w:val="clear" w:color="auto" w:fill="auto"/>
            <w:vAlign w:val="center"/>
          </w:tcPr>
          <w:p w14:paraId="32E26C9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w:t>
            </w:r>
          </w:p>
        </w:tc>
        <w:tc>
          <w:tcPr>
            <w:tcW w:w="425" w:type="dxa"/>
            <w:shd w:val="clear" w:color="auto" w:fill="auto"/>
            <w:vAlign w:val="center"/>
          </w:tcPr>
          <w:p w14:paraId="336C35D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15.6</w:t>
            </w:r>
          </w:p>
        </w:tc>
        <w:tc>
          <w:tcPr>
            <w:tcW w:w="567" w:type="dxa"/>
            <w:shd w:val="clear" w:color="auto" w:fill="auto"/>
            <w:vAlign w:val="center"/>
          </w:tcPr>
          <w:p w14:paraId="59597AC6"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0.042</w:t>
            </w:r>
          </w:p>
        </w:tc>
        <w:tc>
          <w:tcPr>
            <w:tcW w:w="426" w:type="dxa"/>
            <w:shd w:val="clear" w:color="auto" w:fill="auto"/>
            <w:vAlign w:val="center"/>
          </w:tcPr>
          <w:p w14:paraId="58C7F4B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13.9</w:t>
            </w:r>
          </w:p>
        </w:tc>
        <w:tc>
          <w:tcPr>
            <w:tcW w:w="425" w:type="dxa"/>
            <w:shd w:val="clear" w:color="auto" w:fill="auto"/>
            <w:vAlign w:val="center"/>
          </w:tcPr>
          <w:p w14:paraId="0A03005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13.7</w:t>
            </w:r>
          </w:p>
        </w:tc>
        <w:tc>
          <w:tcPr>
            <w:tcW w:w="425" w:type="dxa"/>
            <w:shd w:val="clear" w:color="auto" w:fill="auto"/>
            <w:vAlign w:val="center"/>
          </w:tcPr>
          <w:p w14:paraId="3030115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14.5</w:t>
            </w:r>
          </w:p>
        </w:tc>
        <w:tc>
          <w:tcPr>
            <w:tcW w:w="425" w:type="dxa"/>
            <w:shd w:val="clear" w:color="auto" w:fill="auto"/>
            <w:vAlign w:val="center"/>
          </w:tcPr>
          <w:p w14:paraId="3F1648B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9.4</w:t>
            </w:r>
          </w:p>
        </w:tc>
        <w:tc>
          <w:tcPr>
            <w:tcW w:w="567" w:type="dxa"/>
            <w:shd w:val="clear" w:color="auto" w:fill="auto"/>
            <w:vAlign w:val="center"/>
          </w:tcPr>
          <w:p w14:paraId="54F075F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0.564</w:t>
            </w:r>
          </w:p>
        </w:tc>
        <w:tc>
          <w:tcPr>
            <w:tcW w:w="426" w:type="dxa"/>
            <w:shd w:val="clear" w:color="auto" w:fill="auto"/>
            <w:vAlign w:val="center"/>
          </w:tcPr>
          <w:p w14:paraId="27EA444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8.2</w:t>
            </w:r>
          </w:p>
        </w:tc>
        <w:tc>
          <w:tcPr>
            <w:tcW w:w="425" w:type="dxa"/>
            <w:shd w:val="clear" w:color="auto" w:fill="auto"/>
            <w:vAlign w:val="center"/>
          </w:tcPr>
          <w:p w14:paraId="6149E61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22.6</w:t>
            </w:r>
          </w:p>
        </w:tc>
        <w:tc>
          <w:tcPr>
            <w:tcW w:w="567" w:type="dxa"/>
            <w:shd w:val="clear" w:color="auto" w:fill="auto"/>
            <w:vAlign w:val="center"/>
          </w:tcPr>
          <w:p w14:paraId="6B0D67E2"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7C572D4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10.4</w:t>
            </w:r>
          </w:p>
        </w:tc>
        <w:tc>
          <w:tcPr>
            <w:tcW w:w="425" w:type="dxa"/>
            <w:shd w:val="clear" w:color="auto" w:fill="auto"/>
            <w:vAlign w:val="center"/>
          </w:tcPr>
          <w:p w14:paraId="3770F77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31.1</w:t>
            </w:r>
          </w:p>
        </w:tc>
        <w:tc>
          <w:tcPr>
            <w:tcW w:w="426" w:type="dxa"/>
            <w:shd w:val="clear" w:color="auto" w:fill="auto"/>
            <w:vAlign w:val="center"/>
          </w:tcPr>
          <w:p w14:paraId="03D1DDF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11.1</w:t>
            </w:r>
          </w:p>
        </w:tc>
        <w:tc>
          <w:tcPr>
            <w:tcW w:w="567" w:type="dxa"/>
            <w:shd w:val="clear" w:color="auto" w:fill="auto"/>
            <w:vAlign w:val="center"/>
          </w:tcPr>
          <w:p w14:paraId="253CB80D"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256D9F7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10.6</w:t>
            </w:r>
          </w:p>
        </w:tc>
        <w:tc>
          <w:tcPr>
            <w:tcW w:w="425" w:type="dxa"/>
            <w:shd w:val="clear" w:color="auto" w:fill="auto"/>
            <w:vAlign w:val="center"/>
          </w:tcPr>
          <w:p w14:paraId="798B82C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15.5</w:t>
            </w:r>
          </w:p>
        </w:tc>
        <w:tc>
          <w:tcPr>
            <w:tcW w:w="425" w:type="dxa"/>
            <w:shd w:val="clear" w:color="auto" w:fill="auto"/>
            <w:vAlign w:val="center"/>
          </w:tcPr>
          <w:p w14:paraId="7824F15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16.1</w:t>
            </w:r>
          </w:p>
        </w:tc>
        <w:tc>
          <w:tcPr>
            <w:tcW w:w="426" w:type="dxa"/>
            <w:shd w:val="clear" w:color="auto" w:fill="auto"/>
            <w:vAlign w:val="center"/>
          </w:tcPr>
          <w:p w14:paraId="3C4CA4B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0.138</w:t>
            </w:r>
          </w:p>
        </w:tc>
      </w:tr>
      <w:tr w:rsidR="00C96541" w:rsidRPr="005259CC" w14:paraId="4538E787" w14:textId="77777777" w:rsidTr="00147243">
        <w:tc>
          <w:tcPr>
            <w:tcW w:w="557" w:type="dxa"/>
            <w:vMerge/>
            <w:shd w:val="clear" w:color="auto" w:fill="auto"/>
          </w:tcPr>
          <w:p w14:paraId="25B69271"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681CC9E5"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Lack of awareness on clinical guidelines</w:t>
            </w:r>
          </w:p>
        </w:tc>
        <w:tc>
          <w:tcPr>
            <w:tcW w:w="425" w:type="dxa"/>
            <w:shd w:val="clear" w:color="auto" w:fill="auto"/>
            <w:vAlign w:val="center"/>
          </w:tcPr>
          <w:p w14:paraId="337A560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23.8</w:t>
            </w:r>
          </w:p>
        </w:tc>
        <w:tc>
          <w:tcPr>
            <w:tcW w:w="426" w:type="dxa"/>
            <w:shd w:val="clear" w:color="auto" w:fill="auto"/>
            <w:vAlign w:val="center"/>
          </w:tcPr>
          <w:p w14:paraId="7742D30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29.9</w:t>
            </w:r>
          </w:p>
        </w:tc>
        <w:tc>
          <w:tcPr>
            <w:tcW w:w="425" w:type="dxa"/>
            <w:shd w:val="clear" w:color="auto" w:fill="auto"/>
            <w:vAlign w:val="center"/>
          </w:tcPr>
          <w:p w14:paraId="59A5E1B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29.7</w:t>
            </w:r>
          </w:p>
        </w:tc>
        <w:tc>
          <w:tcPr>
            <w:tcW w:w="425" w:type="dxa"/>
            <w:shd w:val="clear" w:color="auto" w:fill="auto"/>
            <w:vAlign w:val="center"/>
          </w:tcPr>
          <w:p w14:paraId="4BD1428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w:t>
            </w:r>
          </w:p>
        </w:tc>
        <w:tc>
          <w:tcPr>
            <w:tcW w:w="709" w:type="dxa"/>
            <w:shd w:val="clear" w:color="auto" w:fill="auto"/>
            <w:vAlign w:val="center"/>
          </w:tcPr>
          <w:p w14:paraId="35F3455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0.463</w:t>
            </w:r>
          </w:p>
        </w:tc>
        <w:tc>
          <w:tcPr>
            <w:tcW w:w="425" w:type="dxa"/>
            <w:shd w:val="clear" w:color="auto" w:fill="auto"/>
            <w:vAlign w:val="center"/>
          </w:tcPr>
          <w:p w14:paraId="50B6CDF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29.3</w:t>
            </w:r>
          </w:p>
        </w:tc>
        <w:tc>
          <w:tcPr>
            <w:tcW w:w="425" w:type="dxa"/>
            <w:shd w:val="clear" w:color="auto" w:fill="auto"/>
            <w:vAlign w:val="center"/>
          </w:tcPr>
          <w:p w14:paraId="1008C75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28.9</w:t>
            </w:r>
          </w:p>
        </w:tc>
        <w:tc>
          <w:tcPr>
            <w:tcW w:w="567" w:type="dxa"/>
            <w:shd w:val="clear" w:color="auto" w:fill="auto"/>
            <w:vAlign w:val="center"/>
          </w:tcPr>
          <w:p w14:paraId="3BD40E1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0.898</w:t>
            </w:r>
          </w:p>
        </w:tc>
        <w:tc>
          <w:tcPr>
            <w:tcW w:w="426" w:type="dxa"/>
            <w:shd w:val="clear" w:color="auto" w:fill="auto"/>
            <w:vAlign w:val="center"/>
          </w:tcPr>
          <w:p w14:paraId="512CD4F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25.9</w:t>
            </w:r>
          </w:p>
        </w:tc>
        <w:tc>
          <w:tcPr>
            <w:tcW w:w="425" w:type="dxa"/>
            <w:shd w:val="clear" w:color="auto" w:fill="auto"/>
            <w:vAlign w:val="center"/>
          </w:tcPr>
          <w:p w14:paraId="3FF27D9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26.9</w:t>
            </w:r>
          </w:p>
        </w:tc>
        <w:tc>
          <w:tcPr>
            <w:tcW w:w="425" w:type="dxa"/>
            <w:shd w:val="clear" w:color="auto" w:fill="auto"/>
            <w:vAlign w:val="center"/>
          </w:tcPr>
          <w:p w14:paraId="54C9DC3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30.5</w:t>
            </w:r>
          </w:p>
        </w:tc>
        <w:tc>
          <w:tcPr>
            <w:tcW w:w="425" w:type="dxa"/>
            <w:shd w:val="clear" w:color="auto" w:fill="auto"/>
            <w:vAlign w:val="center"/>
          </w:tcPr>
          <w:p w14:paraId="5F12A85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38.6</w:t>
            </w:r>
          </w:p>
        </w:tc>
        <w:tc>
          <w:tcPr>
            <w:tcW w:w="567" w:type="dxa"/>
            <w:shd w:val="clear" w:color="auto" w:fill="auto"/>
            <w:vAlign w:val="center"/>
          </w:tcPr>
          <w:p w14:paraId="69D1C4F6"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0.049</w:t>
            </w:r>
          </w:p>
        </w:tc>
        <w:tc>
          <w:tcPr>
            <w:tcW w:w="426" w:type="dxa"/>
            <w:shd w:val="clear" w:color="auto" w:fill="auto"/>
            <w:vAlign w:val="center"/>
          </w:tcPr>
          <w:p w14:paraId="2F7DEEA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24.4</w:t>
            </w:r>
          </w:p>
        </w:tc>
        <w:tc>
          <w:tcPr>
            <w:tcW w:w="425" w:type="dxa"/>
            <w:shd w:val="clear" w:color="auto" w:fill="auto"/>
            <w:vAlign w:val="center"/>
          </w:tcPr>
          <w:p w14:paraId="0D395BF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w:t>
            </w:r>
          </w:p>
        </w:tc>
        <w:tc>
          <w:tcPr>
            <w:tcW w:w="567" w:type="dxa"/>
            <w:shd w:val="clear" w:color="auto" w:fill="auto"/>
            <w:vAlign w:val="center"/>
          </w:tcPr>
          <w:p w14:paraId="6C8A6175"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13C9A4F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25.3</w:t>
            </w:r>
          </w:p>
        </w:tc>
        <w:tc>
          <w:tcPr>
            <w:tcW w:w="425" w:type="dxa"/>
            <w:shd w:val="clear" w:color="auto" w:fill="auto"/>
            <w:vAlign w:val="center"/>
          </w:tcPr>
          <w:p w14:paraId="39CA5B1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49.2</w:t>
            </w:r>
          </w:p>
        </w:tc>
        <w:tc>
          <w:tcPr>
            <w:tcW w:w="426" w:type="dxa"/>
            <w:shd w:val="clear" w:color="auto" w:fill="auto"/>
            <w:vAlign w:val="center"/>
          </w:tcPr>
          <w:p w14:paraId="2315668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28.9</w:t>
            </w:r>
          </w:p>
        </w:tc>
        <w:tc>
          <w:tcPr>
            <w:tcW w:w="567" w:type="dxa"/>
            <w:shd w:val="clear" w:color="auto" w:fill="auto"/>
            <w:vAlign w:val="center"/>
          </w:tcPr>
          <w:p w14:paraId="070A6B50"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35C3869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27.9</w:t>
            </w:r>
          </w:p>
        </w:tc>
        <w:tc>
          <w:tcPr>
            <w:tcW w:w="425" w:type="dxa"/>
            <w:shd w:val="clear" w:color="auto" w:fill="auto"/>
            <w:vAlign w:val="center"/>
          </w:tcPr>
          <w:p w14:paraId="2910623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25.5</w:t>
            </w:r>
          </w:p>
        </w:tc>
        <w:tc>
          <w:tcPr>
            <w:tcW w:w="425" w:type="dxa"/>
            <w:shd w:val="clear" w:color="auto" w:fill="auto"/>
            <w:vAlign w:val="center"/>
          </w:tcPr>
          <w:p w14:paraId="7493E93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39.1</w:t>
            </w:r>
          </w:p>
        </w:tc>
        <w:tc>
          <w:tcPr>
            <w:tcW w:w="426" w:type="dxa"/>
            <w:shd w:val="clear" w:color="auto" w:fill="auto"/>
            <w:vAlign w:val="center"/>
          </w:tcPr>
          <w:p w14:paraId="6967912A"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r>
      <w:tr w:rsidR="00C96541" w:rsidRPr="005259CC" w14:paraId="434A1D13" w14:textId="77777777" w:rsidTr="00147243">
        <w:tc>
          <w:tcPr>
            <w:tcW w:w="557" w:type="dxa"/>
            <w:vMerge/>
            <w:shd w:val="clear" w:color="auto" w:fill="auto"/>
          </w:tcPr>
          <w:p w14:paraId="3316F5C5"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12DF443C"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Lack of practical ways to reach to clinical guidelines</w:t>
            </w:r>
          </w:p>
        </w:tc>
        <w:tc>
          <w:tcPr>
            <w:tcW w:w="425" w:type="dxa"/>
            <w:shd w:val="clear" w:color="auto" w:fill="auto"/>
            <w:vAlign w:val="center"/>
          </w:tcPr>
          <w:p w14:paraId="1A49781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w:t>
            </w:r>
          </w:p>
        </w:tc>
        <w:tc>
          <w:tcPr>
            <w:tcW w:w="426" w:type="dxa"/>
            <w:shd w:val="clear" w:color="auto" w:fill="auto"/>
            <w:vAlign w:val="center"/>
          </w:tcPr>
          <w:p w14:paraId="0F907FA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11.7</w:t>
            </w:r>
          </w:p>
        </w:tc>
        <w:tc>
          <w:tcPr>
            <w:tcW w:w="425" w:type="dxa"/>
            <w:shd w:val="clear" w:color="auto" w:fill="auto"/>
            <w:vAlign w:val="center"/>
          </w:tcPr>
          <w:p w14:paraId="357D916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11.9</w:t>
            </w:r>
          </w:p>
        </w:tc>
        <w:tc>
          <w:tcPr>
            <w:tcW w:w="425" w:type="dxa"/>
            <w:shd w:val="clear" w:color="auto" w:fill="auto"/>
            <w:vAlign w:val="center"/>
          </w:tcPr>
          <w:p w14:paraId="2D3F88D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7.4</w:t>
            </w:r>
          </w:p>
        </w:tc>
        <w:tc>
          <w:tcPr>
            <w:tcW w:w="709" w:type="dxa"/>
            <w:shd w:val="clear" w:color="auto" w:fill="auto"/>
            <w:vAlign w:val="center"/>
          </w:tcPr>
          <w:p w14:paraId="7972507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0.105</w:t>
            </w:r>
          </w:p>
        </w:tc>
        <w:tc>
          <w:tcPr>
            <w:tcW w:w="425" w:type="dxa"/>
            <w:shd w:val="clear" w:color="auto" w:fill="auto"/>
            <w:vAlign w:val="center"/>
          </w:tcPr>
          <w:p w14:paraId="3185B85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11.4</w:t>
            </w:r>
          </w:p>
        </w:tc>
        <w:tc>
          <w:tcPr>
            <w:tcW w:w="425" w:type="dxa"/>
            <w:shd w:val="clear" w:color="auto" w:fill="auto"/>
            <w:vAlign w:val="center"/>
          </w:tcPr>
          <w:p w14:paraId="71FD32E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10.4</w:t>
            </w:r>
          </w:p>
        </w:tc>
        <w:tc>
          <w:tcPr>
            <w:tcW w:w="567" w:type="dxa"/>
            <w:shd w:val="clear" w:color="auto" w:fill="auto"/>
            <w:vAlign w:val="center"/>
          </w:tcPr>
          <w:p w14:paraId="199781B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0.619</w:t>
            </w:r>
          </w:p>
        </w:tc>
        <w:tc>
          <w:tcPr>
            <w:tcW w:w="426" w:type="dxa"/>
            <w:shd w:val="clear" w:color="auto" w:fill="auto"/>
            <w:vAlign w:val="center"/>
          </w:tcPr>
          <w:p w14:paraId="64583E9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13.3</w:t>
            </w:r>
          </w:p>
        </w:tc>
        <w:tc>
          <w:tcPr>
            <w:tcW w:w="425" w:type="dxa"/>
            <w:shd w:val="clear" w:color="auto" w:fill="auto"/>
            <w:vAlign w:val="center"/>
          </w:tcPr>
          <w:p w14:paraId="2866236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11.5</w:t>
            </w:r>
          </w:p>
        </w:tc>
        <w:tc>
          <w:tcPr>
            <w:tcW w:w="425" w:type="dxa"/>
            <w:shd w:val="clear" w:color="auto" w:fill="auto"/>
            <w:vAlign w:val="center"/>
          </w:tcPr>
          <w:p w14:paraId="7168627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9.1</w:t>
            </w:r>
          </w:p>
        </w:tc>
        <w:tc>
          <w:tcPr>
            <w:tcW w:w="425" w:type="dxa"/>
            <w:shd w:val="clear" w:color="auto" w:fill="auto"/>
            <w:vAlign w:val="center"/>
          </w:tcPr>
          <w:p w14:paraId="4C96060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7.1</w:t>
            </w:r>
          </w:p>
        </w:tc>
        <w:tc>
          <w:tcPr>
            <w:tcW w:w="567" w:type="dxa"/>
            <w:shd w:val="clear" w:color="auto" w:fill="auto"/>
            <w:vAlign w:val="center"/>
          </w:tcPr>
          <w:p w14:paraId="32715CF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0.203</w:t>
            </w:r>
          </w:p>
        </w:tc>
        <w:tc>
          <w:tcPr>
            <w:tcW w:w="426" w:type="dxa"/>
            <w:shd w:val="clear" w:color="auto" w:fill="auto"/>
            <w:vAlign w:val="center"/>
          </w:tcPr>
          <w:p w14:paraId="420801D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9.7</w:t>
            </w:r>
          </w:p>
        </w:tc>
        <w:tc>
          <w:tcPr>
            <w:tcW w:w="425" w:type="dxa"/>
            <w:shd w:val="clear" w:color="auto" w:fill="auto"/>
            <w:vAlign w:val="center"/>
          </w:tcPr>
          <w:p w14:paraId="483C537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12.5</w:t>
            </w:r>
          </w:p>
        </w:tc>
        <w:tc>
          <w:tcPr>
            <w:tcW w:w="567" w:type="dxa"/>
            <w:shd w:val="clear" w:color="auto" w:fill="auto"/>
            <w:vAlign w:val="center"/>
          </w:tcPr>
          <w:p w14:paraId="4D5B412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0.210</w:t>
            </w:r>
          </w:p>
        </w:tc>
        <w:tc>
          <w:tcPr>
            <w:tcW w:w="425" w:type="dxa"/>
            <w:shd w:val="clear" w:color="auto" w:fill="auto"/>
            <w:vAlign w:val="center"/>
          </w:tcPr>
          <w:p w14:paraId="40DEE96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8.4</w:t>
            </w:r>
          </w:p>
        </w:tc>
        <w:tc>
          <w:tcPr>
            <w:tcW w:w="425" w:type="dxa"/>
            <w:shd w:val="clear" w:color="auto" w:fill="auto"/>
            <w:vAlign w:val="center"/>
          </w:tcPr>
          <w:p w14:paraId="42AD00C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26.2</w:t>
            </w:r>
          </w:p>
        </w:tc>
        <w:tc>
          <w:tcPr>
            <w:tcW w:w="426" w:type="dxa"/>
            <w:shd w:val="clear" w:color="auto" w:fill="auto"/>
            <w:vAlign w:val="center"/>
          </w:tcPr>
          <w:p w14:paraId="02032BB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11.1</w:t>
            </w:r>
          </w:p>
        </w:tc>
        <w:tc>
          <w:tcPr>
            <w:tcW w:w="567" w:type="dxa"/>
            <w:shd w:val="clear" w:color="auto" w:fill="auto"/>
            <w:vAlign w:val="center"/>
          </w:tcPr>
          <w:p w14:paraId="4EB083B0"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64B8D4F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9.6</w:t>
            </w:r>
          </w:p>
        </w:tc>
        <w:tc>
          <w:tcPr>
            <w:tcW w:w="425" w:type="dxa"/>
            <w:shd w:val="clear" w:color="auto" w:fill="auto"/>
            <w:vAlign w:val="center"/>
          </w:tcPr>
          <w:p w14:paraId="21CF43B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11.7</w:t>
            </w:r>
          </w:p>
        </w:tc>
        <w:tc>
          <w:tcPr>
            <w:tcW w:w="425" w:type="dxa"/>
            <w:shd w:val="clear" w:color="auto" w:fill="auto"/>
            <w:vAlign w:val="center"/>
          </w:tcPr>
          <w:p w14:paraId="2766064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14.4</w:t>
            </w:r>
          </w:p>
        </w:tc>
        <w:tc>
          <w:tcPr>
            <w:tcW w:w="426" w:type="dxa"/>
            <w:shd w:val="clear" w:color="auto" w:fill="auto"/>
            <w:vAlign w:val="center"/>
          </w:tcPr>
          <w:p w14:paraId="100C4F4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0.382</w:t>
            </w:r>
          </w:p>
        </w:tc>
      </w:tr>
      <w:tr w:rsidR="00C96541" w:rsidRPr="005259CC" w14:paraId="4B4F3839" w14:textId="77777777" w:rsidTr="00147243">
        <w:tc>
          <w:tcPr>
            <w:tcW w:w="557" w:type="dxa"/>
            <w:shd w:val="clear" w:color="auto" w:fill="auto"/>
          </w:tcPr>
          <w:p w14:paraId="0D4A4A48"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7610609A"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Limited guidelines available in the dental field</w:t>
            </w:r>
          </w:p>
        </w:tc>
        <w:tc>
          <w:tcPr>
            <w:tcW w:w="425" w:type="dxa"/>
            <w:shd w:val="clear" w:color="auto" w:fill="auto"/>
            <w:vAlign w:val="center"/>
          </w:tcPr>
          <w:p w14:paraId="6D56F9D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8.8</w:t>
            </w:r>
          </w:p>
        </w:tc>
        <w:tc>
          <w:tcPr>
            <w:tcW w:w="426" w:type="dxa"/>
            <w:shd w:val="clear" w:color="auto" w:fill="auto"/>
            <w:vAlign w:val="center"/>
          </w:tcPr>
          <w:p w14:paraId="3CBB9DB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10.2</w:t>
            </w:r>
          </w:p>
        </w:tc>
        <w:tc>
          <w:tcPr>
            <w:tcW w:w="425" w:type="dxa"/>
            <w:shd w:val="clear" w:color="auto" w:fill="auto"/>
            <w:vAlign w:val="center"/>
          </w:tcPr>
          <w:p w14:paraId="049E9C5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12.8</w:t>
            </w:r>
          </w:p>
        </w:tc>
        <w:tc>
          <w:tcPr>
            <w:tcW w:w="425" w:type="dxa"/>
            <w:shd w:val="clear" w:color="auto" w:fill="auto"/>
            <w:vAlign w:val="center"/>
          </w:tcPr>
          <w:p w14:paraId="53E0C98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9.3</w:t>
            </w:r>
          </w:p>
        </w:tc>
        <w:tc>
          <w:tcPr>
            <w:tcW w:w="709" w:type="dxa"/>
            <w:shd w:val="clear" w:color="auto" w:fill="auto"/>
            <w:vAlign w:val="center"/>
          </w:tcPr>
          <w:p w14:paraId="719F95D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0.558</w:t>
            </w:r>
          </w:p>
        </w:tc>
        <w:tc>
          <w:tcPr>
            <w:tcW w:w="425" w:type="dxa"/>
            <w:shd w:val="clear" w:color="auto" w:fill="auto"/>
            <w:vAlign w:val="center"/>
          </w:tcPr>
          <w:p w14:paraId="1244E8A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11.4</w:t>
            </w:r>
          </w:p>
        </w:tc>
        <w:tc>
          <w:tcPr>
            <w:tcW w:w="425" w:type="dxa"/>
            <w:shd w:val="clear" w:color="auto" w:fill="auto"/>
            <w:vAlign w:val="center"/>
          </w:tcPr>
          <w:p w14:paraId="789DE5F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9.4</w:t>
            </w:r>
          </w:p>
        </w:tc>
        <w:tc>
          <w:tcPr>
            <w:tcW w:w="567" w:type="dxa"/>
            <w:shd w:val="clear" w:color="auto" w:fill="auto"/>
            <w:vAlign w:val="center"/>
          </w:tcPr>
          <w:p w14:paraId="5C8C47B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0.308</w:t>
            </w:r>
          </w:p>
        </w:tc>
        <w:tc>
          <w:tcPr>
            <w:tcW w:w="426" w:type="dxa"/>
            <w:shd w:val="clear" w:color="auto" w:fill="auto"/>
            <w:vAlign w:val="center"/>
          </w:tcPr>
          <w:p w14:paraId="0CA9063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9.9</w:t>
            </w:r>
          </w:p>
        </w:tc>
        <w:tc>
          <w:tcPr>
            <w:tcW w:w="425" w:type="dxa"/>
            <w:shd w:val="clear" w:color="auto" w:fill="auto"/>
            <w:vAlign w:val="center"/>
          </w:tcPr>
          <w:p w14:paraId="4B5F21D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w:t>
            </w:r>
          </w:p>
        </w:tc>
        <w:tc>
          <w:tcPr>
            <w:tcW w:w="425" w:type="dxa"/>
            <w:shd w:val="clear" w:color="auto" w:fill="auto"/>
            <w:vAlign w:val="center"/>
          </w:tcPr>
          <w:p w14:paraId="1BA172F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8.6</w:t>
            </w:r>
          </w:p>
        </w:tc>
        <w:tc>
          <w:tcPr>
            <w:tcW w:w="425" w:type="dxa"/>
            <w:shd w:val="clear" w:color="auto" w:fill="auto"/>
            <w:vAlign w:val="center"/>
          </w:tcPr>
          <w:p w14:paraId="1BC378D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w:t>
            </w:r>
          </w:p>
        </w:tc>
        <w:tc>
          <w:tcPr>
            <w:tcW w:w="567" w:type="dxa"/>
            <w:shd w:val="clear" w:color="auto" w:fill="auto"/>
            <w:vAlign w:val="center"/>
          </w:tcPr>
          <w:p w14:paraId="34FFC28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0.682</w:t>
            </w:r>
          </w:p>
        </w:tc>
        <w:tc>
          <w:tcPr>
            <w:tcW w:w="426" w:type="dxa"/>
            <w:shd w:val="clear" w:color="auto" w:fill="auto"/>
            <w:vAlign w:val="center"/>
          </w:tcPr>
          <w:p w14:paraId="52D6502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w:t>
            </w:r>
          </w:p>
        </w:tc>
        <w:tc>
          <w:tcPr>
            <w:tcW w:w="425" w:type="dxa"/>
            <w:shd w:val="clear" w:color="auto" w:fill="auto"/>
            <w:vAlign w:val="center"/>
          </w:tcPr>
          <w:p w14:paraId="02CE520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16.7</w:t>
            </w:r>
          </w:p>
        </w:tc>
        <w:tc>
          <w:tcPr>
            <w:tcW w:w="567" w:type="dxa"/>
            <w:shd w:val="clear" w:color="auto" w:fill="auto"/>
            <w:vAlign w:val="center"/>
          </w:tcPr>
          <w:p w14:paraId="402D5FD6"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27C25C4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8.6</w:t>
            </w:r>
          </w:p>
        </w:tc>
        <w:tc>
          <w:tcPr>
            <w:tcW w:w="425" w:type="dxa"/>
            <w:shd w:val="clear" w:color="auto" w:fill="auto"/>
            <w:vAlign w:val="center"/>
          </w:tcPr>
          <w:p w14:paraId="665BD25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19.7</w:t>
            </w:r>
          </w:p>
        </w:tc>
        <w:tc>
          <w:tcPr>
            <w:tcW w:w="426" w:type="dxa"/>
            <w:shd w:val="clear" w:color="auto" w:fill="auto"/>
            <w:vAlign w:val="center"/>
          </w:tcPr>
          <w:p w14:paraId="6BA1EBD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8.9</w:t>
            </w:r>
          </w:p>
        </w:tc>
        <w:tc>
          <w:tcPr>
            <w:tcW w:w="567" w:type="dxa"/>
            <w:shd w:val="clear" w:color="auto" w:fill="auto"/>
            <w:vAlign w:val="center"/>
          </w:tcPr>
          <w:p w14:paraId="3DE15778"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5" w:type="dxa"/>
            <w:shd w:val="clear" w:color="auto" w:fill="auto"/>
            <w:vAlign w:val="center"/>
          </w:tcPr>
          <w:p w14:paraId="08E571A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5.9</w:t>
            </w:r>
          </w:p>
        </w:tc>
        <w:tc>
          <w:tcPr>
            <w:tcW w:w="425" w:type="dxa"/>
            <w:shd w:val="clear" w:color="auto" w:fill="auto"/>
            <w:vAlign w:val="center"/>
          </w:tcPr>
          <w:p w14:paraId="654521E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10.3</w:t>
            </w:r>
          </w:p>
        </w:tc>
        <w:tc>
          <w:tcPr>
            <w:tcW w:w="425" w:type="dxa"/>
            <w:shd w:val="clear" w:color="auto" w:fill="auto"/>
            <w:vAlign w:val="center"/>
          </w:tcPr>
          <w:p w14:paraId="2833654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20.7</w:t>
            </w:r>
          </w:p>
        </w:tc>
        <w:tc>
          <w:tcPr>
            <w:tcW w:w="426" w:type="dxa"/>
            <w:shd w:val="clear" w:color="auto" w:fill="auto"/>
            <w:vAlign w:val="center"/>
          </w:tcPr>
          <w:p w14:paraId="56C12903"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r>
      <w:tr w:rsidR="00C96541" w:rsidRPr="005259CC" w14:paraId="5473E313" w14:textId="77777777" w:rsidTr="00147243">
        <w:tc>
          <w:tcPr>
            <w:tcW w:w="557" w:type="dxa"/>
            <w:shd w:val="clear" w:color="auto" w:fill="auto"/>
          </w:tcPr>
          <w:p w14:paraId="392CBE45"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048C3590"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Lack of evidence-based clinical guidelines for dental care</w:t>
            </w:r>
          </w:p>
        </w:tc>
        <w:tc>
          <w:tcPr>
            <w:tcW w:w="425" w:type="dxa"/>
            <w:shd w:val="clear" w:color="auto" w:fill="auto"/>
            <w:vAlign w:val="center"/>
          </w:tcPr>
          <w:p w14:paraId="11EF764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6.8</w:t>
            </w:r>
          </w:p>
        </w:tc>
        <w:tc>
          <w:tcPr>
            <w:tcW w:w="426" w:type="dxa"/>
            <w:shd w:val="clear" w:color="auto" w:fill="auto"/>
            <w:vAlign w:val="center"/>
          </w:tcPr>
          <w:p w14:paraId="2A997F0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w:t>
            </w:r>
          </w:p>
        </w:tc>
        <w:tc>
          <w:tcPr>
            <w:tcW w:w="425" w:type="dxa"/>
            <w:shd w:val="clear" w:color="auto" w:fill="auto"/>
            <w:vAlign w:val="center"/>
          </w:tcPr>
          <w:p w14:paraId="5DA9EA7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7.8</w:t>
            </w:r>
          </w:p>
        </w:tc>
        <w:tc>
          <w:tcPr>
            <w:tcW w:w="425" w:type="dxa"/>
            <w:shd w:val="clear" w:color="auto" w:fill="auto"/>
            <w:vAlign w:val="center"/>
          </w:tcPr>
          <w:p w14:paraId="5A95557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7.4</w:t>
            </w:r>
          </w:p>
        </w:tc>
        <w:tc>
          <w:tcPr>
            <w:tcW w:w="709" w:type="dxa"/>
            <w:shd w:val="clear" w:color="auto" w:fill="auto"/>
            <w:vAlign w:val="center"/>
          </w:tcPr>
          <w:p w14:paraId="2DFC757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0.972</w:t>
            </w:r>
          </w:p>
        </w:tc>
        <w:tc>
          <w:tcPr>
            <w:tcW w:w="425" w:type="dxa"/>
            <w:shd w:val="clear" w:color="auto" w:fill="auto"/>
            <w:vAlign w:val="center"/>
          </w:tcPr>
          <w:p w14:paraId="4933621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7.1</w:t>
            </w:r>
          </w:p>
        </w:tc>
        <w:tc>
          <w:tcPr>
            <w:tcW w:w="425" w:type="dxa"/>
            <w:shd w:val="clear" w:color="auto" w:fill="auto"/>
            <w:vAlign w:val="center"/>
          </w:tcPr>
          <w:p w14:paraId="53481DD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8.1</w:t>
            </w:r>
          </w:p>
        </w:tc>
        <w:tc>
          <w:tcPr>
            <w:tcW w:w="567" w:type="dxa"/>
            <w:shd w:val="clear" w:color="auto" w:fill="auto"/>
            <w:vAlign w:val="center"/>
          </w:tcPr>
          <w:p w14:paraId="10ACE3F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0.587</w:t>
            </w:r>
          </w:p>
        </w:tc>
        <w:tc>
          <w:tcPr>
            <w:tcW w:w="426" w:type="dxa"/>
            <w:shd w:val="clear" w:color="auto" w:fill="auto"/>
            <w:vAlign w:val="center"/>
          </w:tcPr>
          <w:p w14:paraId="53B2836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7.4</w:t>
            </w:r>
          </w:p>
        </w:tc>
        <w:tc>
          <w:tcPr>
            <w:tcW w:w="425" w:type="dxa"/>
            <w:shd w:val="clear" w:color="auto" w:fill="auto"/>
            <w:vAlign w:val="center"/>
          </w:tcPr>
          <w:p w14:paraId="0267C5E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9.4</w:t>
            </w:r>
          </w:p>
        </w:tc>
        <w:tc>
          <w:tcPr>
            <w:tcW w:w="425" w:type="dxa"/>
            <w:shd w:val="clear" w:color="auto" w:fill="auto"/>
            <w:vAlign w:val="center"/>
          </w:tcPr>
          <w:p w14:paraId="621F432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6.8</w:t>
            </w:r>
          </w:p>
        </w:tc>
        <w:tc>
          <w:tcPr>
            <w:tcW w:w="425" w:type="dxa"/>
            <w:shd w:val="clear" w:color="auto" w:fill="auto"/>
            <w:vAlign w:val="center"/>
          </w:tcPr>
          <w:p w14:paraId="6460C12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7.1</w:t>
            </w:r>
          </w:p>
        </w:tc>
        <w:tc>
          <w:tcPr>
            <w:tcW w:w="567" w:type="dxa"/>
            <w:shd w:val="clear" w:color="auto" w:fill="auto"/>
            <w:vAlign w:val="center"/>
          </w:tcPr>
          <w:p w14:paraId="6EDFFC8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0.731</w:t>
            </w:r>
          </w:p>
        </w:tc>
        <w:tc>
          <w:tcPr>
            <w:tcW w:w="426" w:type="dxa"/>
            <w:shd w:val="clear" w:color="auto" w:fill="auto"/>
            <w:vAlign w:val="center"/>
          </w:tcPr>
          <w:p w14:paraId="21E748F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6.7</w:t>
            </w:r>
          </w:p>
        </w:tc>
        <w:tc>
          <w:tcPr>
            <w:tcW w:w="425" w:type="dxa"/>
            <w:shd w:val="clear" w:color="auto" w:fill="auto"/>
            <w:vAlign w:val="center"/>
          </w:tcPr>
          <w:p w14:paraId="40E8079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9.5</w:t>
            </w:r>
          </w:p>
        </w:tc>
        <w:tc>
          <w:tcPr>
            <w:tcW w:w="567" w:type="dxa"/>
            <w:shd w:val="clear" w:color="auto" w:fill="auto"/>
            <w:vAlign w:val="center"/>
          </w:tcPr>
          <w:p w14:paraId="2079465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0.128</w:t>
            </w:r>
          </w:p>
        </w:tc>
        <w:tc>
          <w:tcPr>
            <w:tcW w:w="425" w:type="dxa"/>
            <w:shd w:val="clear" w:color="auto" w:fill="auto"/>
            <w:vAlign w:val="center"/>
          </w:tcPr>
          <w:p w14:paraId="678B45F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5.5</w:t>
            </w:r>
          </w:p>
        </w:tc>
        <w:tc>
          <w:tcPr>
            <w:tcW w:w="425" w:type="dxa"/>
            <w:shd w:val="clear" w:color="auto" w:fill="auto"/>
            <w:vAlign w:val="center"/>
          </w:tcPr>
          <w:p w14:paraId="650761C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13.1</w:t>
            </w:r>
          </w:p>
        </w:tc>
        <w:tc>
          <w:tcPr>
            <w:tcW w:w="426" w:type="dxa"/>
            <w:shd w:val="clear" w:color="auto" w:fill="auto"/>
            <w:vAlign w:val="center"/>
          </w:tcPr>
          <w:p w14:paraId="673EFBB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13.3</w:t>
            </w:r>
          </w:p>
        </w:tc>
        <w:tc>
          <w:tcPr>
            <w:tcW w:w="567" w:type="dxa"/>
            <w:shd w:val="clear" w:color="auto" w:fill="auto"/>
            <w:vAlign w:val="center"/>
          </w:tcPr>
          <w:p w14:paraId="764B6EF3"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5" w:type="dxa"/>
            <w:shd w:val="clear" w:color="auto" w:fill="auto"/>
            <w:vAlign w:val="center"/>
          </w:tcPr>
          <w:p w14:paraId="46EC477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7.4</w:t>
            </w:r>
          </w:p>
        </w:tc>
        <w:tc>
          <w:tcPr>
            <w:tcW w:w="425" w:type="dxa"/>
            <w:shd w:val="clear" w:color="auto" w:fill="auto"/>
            <w:vAlign w:val="center"/>
          </w:tcPr>
          <w:p w14:paraId="717E0B9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5.9</w:t>
            </w:r>
          </w:p>
        </w:tc>
        <w:tc>
          <w:tcPr>
            <w:tcW w:w="425" w:type="dxa"/>
            <w:shd w:val="clear" w:color="auto" w:fill="auto"/>
            <w:vAlign w:val="center"/>
          </w:tcPr>
          <w:p w14:paraId="0B90D4D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12.6</w:t>
            </w:r>
          </w:p>
        </w:tc>
        <w:tc>
          <w:tcPr>
            <w:tcW w:w="426" w:type="dxa"/>
            <w:shd w:val="clear" w:color="auto" w:fill="auto"/>
            <w:vAlign w:val="center"/>
          </w:tcPr>
          <w:p w14:paraId="4E41FC2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0.054</w:t>
            </w:r>
          </w:p>
        </w:tc>
      </w:tr>
      <w:tr w:rsidR="00C96541" w:rsidRPr="005259CC" w14:paraId="35C13AF8" w14:textId="77777777" w:rsidTr="00147243">
        <w:tc>
          <w:tcPr>
            <w:tcW w:w="557" w:type="dxa"/>
            <w:shd w:val="clear" w:color="auto" w:fill="auto"/>
          </w:tcPr>
          <w:p w14:paraId="7CDB277D"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7E86F392"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Clinical guidelines being perceived as restricting the ‘clinical freedom of dentists’</w:t>
            </w:r>
          </w:p>
        </w:tc>
        <w:tc>
          <w:tcPr>
            <w:tcW w:w="425" w:type="dxa"/>
            <w:shd w:val="clear" w:color="auto" w:fill="auto"/>
            <w:vAlign w:val="center"/>
          </w:tcPr>
          <w:p w14:paraId="1A3B305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3.4</w:t>
            </w:r>
          </w:p>
        </w:tc>
        <w:tc>
          <w:tcPr>
            <w:tcW w:w="426" w:type="dxa"/>
            <w:shd w:val="clear" w:color="auto" w:fill="auto"/>
            <w:vAlign w:val="center"/>
          </w:tcPr>
          <w:p w14:paraId="6BBA164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5.5</w:t>
            </w:r>
          </w:p>
        </w:tc>
        <w:tc>
          <w:tcPr>
            <w:tcW w:w="425" w:type="dxa"/>
            <w:shd w:val="clear" w:color="auto" w:fill="auto"/>
            <w:vAlign w:val="center"/>
          </w:tcPr>
          <w:p w14:paraId="5CF6779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5.9</w:t>
            </w:r>
          </w:p>
        </w:tc>
        <w:tc>
          <w:tcPr>
            <w:tcW w:w="425" w:type="dxa"/>
            <w:shd w:val="clear" w:color="auto" w:fill="auto"/>
            <w:vAlign w:val="center"/>
          </w:tcPr>
          <w:p w14:paraId="7657B4B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5.4</w:t>
            </w:r>
          </w:p>
        </w:tc>
        <w:tc>
          <w:tcPr>
            <w:tcW w:w="709" w:type="dxa"/>
            <w:shd w:val="clear" w:color="auto" w:fill="auto"/>
            <w:vAlign w:val="center"/>
          </w:tcPr>
          <w:p w14:paraId="1DBE071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0.738</w:t>
            </w:r>
          </w:p>
        </w:tc>
        <w:tc>
          <w:tcPr>
            <w:tcW w:w="425" w:type="dxa"/>
            <w:shd w:val="clear" w:color="auto" w:fill="auto"/>
            <w:vAlign w:val="center"/>
          </w:tcPr>
          <w:p w14:paraId="1E23A39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6.7</w:t>
            </w:r>
          </w:p>
        </w:tc>
        <w:tc>
          <w:tcPr>
            <w:tcW w:w="425" w:type="dxa"/>
            <w:shd w:val="clear" w:color="auto" w:fill="auto"/>
            <w:vAlign w:val="center"/>
          </w:tcPr>
          <w:p w14:paraId="58480A0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w:t>
            </w:r>
          </w:p>
        </w:tc>
        <w:tc>
          <w:tcPr>
            <w:tcW w:w="567" w:type="dxa"/>
            <w:shd w:val="clear" w:color="auto" w:fill="auto"/>
            <w:vAlign w:val="center"/>
          </w:tcPr>
          <w:p w14:paraId="5EB5D2D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0.067</w:t>
            </w:r>
          </w:p>
        </w:tc>
        <w:tc>
          <w:tcPr>
            <w:tcW w:w="426" w:type="dxa"/>
            <w:shd w:val="clear" w:color="auto" w:fill="auto"/>
            <w:vAlign w:val="center"/>
          </w:tcPr>
          <w:p w14:paraId="006728B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5.6</w:t>
            </w:r>
          </w:p>
        </w:tc>
        <w:tc>
          <w:tcPr>
            <w:tcW w:w="425" w:type="dxa"/>
            <w:shd w:val="clear" w:color="auto" w:fill="auto"/>
            <w:vAlign w:val="center"/>
          </w:tcPr>
          <w:p w14:paraId="1092232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w:t>
            </w:r>
          </w:p>
        </w:tc>
        <w:tc>
          <w:tcPr>
            <w:tcW w:w="425" w:type="dxa"/>
            <w:shd w:val="clear" w:color="auto" w:fill="auto"/>
            <w:vAlign w:val="center"/>
          </w:tcPr>
          <w:p w14:paraId="515ADF1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6.8</w:t>
            </w:r>
          </w:p>
        </w:tc>
        <w:tc>
          <w:tcPr>
            <w:tcW w:w="425" w:type="dxa"/>
            <w:shd w:val="clear" w:color="auto" w:fill="auto"/>
            <w:vAlign w:val="center"/>
          </w:tcPr>
          <w:p w14:paraId="262C5FD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w:t>
            </w:r>
          </w:p>
        </w:tc>
        <w:tc>
          <w:tcPr>
            <w:tcW w:w="567" w:type="dxa"/>
            <w:shd w:val="clear" w:color="auto" w:fill="auto"/>
            <w:vAlign w:val="center"/>
          </w:tcPr>
          <w:p w14:paraId="0F6627F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0.182</w:t>
            </w:r>
          </w:p>
        </w:tc>
        <w:tc>
          <w:tcPr>
            <w:tcW w:w="426" w:type="dxa"/>
            <w:shd w:val="clear" w:color="auto" w:fill="auto"/>
            <w:vAlign w:val="center"/>
          </w:tcPr>
          <w:p w14:paraId="5D179BD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w:t>
            </w:r>
          </w:p>
        </w:tc>
        <w:tc>
          <w:tcPr>
            <w:tcW w:w="425" w:type="dxa"/>
            <w:shd w:val="clear" w:color="auto" w:fill="auto"/>
            <w:vAlign w:val="center"/>
          </w:tcPr>
          <w:p w14:paraId="6DC2B65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9.2</w:t>
            </w:r>
          </w:p>
        </w:tc>
        <w:tc>
          <w:tcPr>
            <w:tcW w:w="567" w:type="dxa"/>
            <w:shd w:val="clear" w:color="auto" w:fill="auto"/>
            <w:vAlign w:val="center"/>
          </w:tcPr>
          <w:p w14:paraId="61DAE227"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2522E06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4.2</w:t>
            </w:r>
          </w:p>
        </w:tc>
        <w:tc>
          <w:tcPr>
            <w:tcW w:w="425" w:type="dxa"/>
            <w:shd w:val="clear" w:color="auto" w:fill="auto"/>
            <w:vAlign w:val="center"/>
          </w:tcPr>
          <w:p w14:paraId="4607173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8.2</w:t>
            </w:r>
          </w:p>
        </w:tc>
        <w:tc>
          <w:tcPr>
            <w:tcW w:w="426" w:type="dxa"/>
            <w:shd w:val="clear" w:color="auto" w:fill="auto"/>
            <w:vAlign w:val="center"/>
          </w:tcPr>
          <w:p w14:paraId="1912B6B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8.9</w:t>
            </w:r>
          </w:p>
        </w:tc>
        <w:tc>
          <w:tcPr>
            <w:tcW w:w="567" w:type="dxa"/>
            <w:shd w:val="clear" w:color="auto" w:fill="auto"/>
            <w:vAlign w:val="center"/>
          </w:tcPr>
          <w:p w14:paraId="7DF7FECA"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0.048</w:t>
            </w:r>
          </w:p>
        </w:tc>
        <w:tc>
          <w:tcPr>
            <w:tcW w:w="425" w:type="dxa"/>
            <w:shd w:val="clear" w:color="auto" w:fill="auto"/>
            <w:vAlign w:val="center"/>
          </w:tcPr>
          <w:p w14:paraId="2DF67EB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4.3</w:t>
            </w:r>
          </w:p>
        </w:tc>
        <w:tc>
          <w:tcPr>
            <w:tcW w:w="425" w:type="dxa"/>
            <w:shd w:val="clear" w:color="auto" w:fill="auto"/>
            <w:vAlign w:val="center"/>
          </w:tcPr>
          <w:p w14:paraId="6467617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3.8</w:t>
            </w:r>
          </w:p>
        </w:tc>
        <w:tc>
          <w:tcPr>
            <w:tcW w:w="425" w:type="dxa"/>
            <w:shd w:val="clear" w:color="auto" w:fill="auto"/>
            <w:vAlign w:val="center"/>
          </w:tcPr>
          <w:p w14:paraId="6D139E5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10.3</w:t>
            </w:r>
          </w:p>
        </w:tc>
        <w:tc>
          <w:tcPr>
            <w:tcW w:w="426" w:type="dxa"/>
            <w:shd w:val="clear" w:color="auto" w:fill="auto"/>
            <w:vAlign w:val="center"/>
          </w:tcPr>
          <w:p w14:paraId="24ADAC8C"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0.010</w:t>
            </w:r>
          </w:p>
        </w:tc>
      </w:tr>
      <w:tr w:rsidR="00C96541" w:rsidRPr="005259CC" w14:paraId="6E120D5E" w14:textId="77777777" w:rsidTr="00147243">
        <w:tc>
          <w:tcPr>
            <w:tcW w:w="557" w:type="dxa"/>
            <w:shd w:val="clear" w:color="auto" w:fill="auto"/>
          </w:tcPr>
          <w:p w14:paraId="51001A34"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0BFA1C21"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Lack of consensus/agreement regardingcertain aspects ofthe available guidelines</w:t>
            </w:r>
          </w:p>
        </w:tc>
        <w:tc>
          <w:tcPr>
            <w:tcW w:w="425" w:type="dxa"/>
            <w:shd w:val="clear" w:color="auto" w:fill="auto"/>
            <w:vAlign w:val="center"/>
          </w:tcPr>
          <w:p w14:paraId="1515CC4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w:t>
            </w:r>
          </w:p>
        </w:tc>
        <w:tc>
          <w:tcPr>
            <w:tcW w:w="426" w:type="dxa"/>
            <w:shd w:val="clear" w:color="auto" w:fill="auto"/>
            <w:vAlign w:val="center"/>
          </w:tcPr>
          <w:p w14:paraId="004B3CD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5.1</w:t>
            </w:r>
          </w:p>
        </w:tc>
        <w:tc>
          <w:tcPr>
            <w:tcW w:w="425" w:type="dxa"/>
            <w:shd w:val="clear" w:color="auto" w:fill="auto"/>
            <w:vAlign w:val="center"/>
          </w:tcPr>
          <w:p w14:paraId="616953D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w:t>
            </w:r>
          </w:p>
        </w:tc>
        <w:tc>
          <w:tcPr>
            <w:tcW w:w="425" w:type="dxa"/>
            <w:shd w:val="clear" w:color="auto" w:fill="auto"/>
            <w:vAlign w:val="center"/>
          </w:tcPr>
          <w:p w14:paraId="20C2ACF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w:t>
            </w:r>
          </w:p>
        </w:tc>
        <w:tc>
          <w:tcPr>
            <w:tcW w:w="709" w:type="dxa"/>
            <w:shd w:val="clear" w:color="auto" w:fill="auto"/>
            <w:vAlign w:val="center"/>
          </w:tcPr>
          <w:p w14:paraId="677133C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0.373</w:t>
            </w:r>
          </w:p>
        </w:tc>
        <w:tc>
          <w:tcPr>
            <w:tcW w:w="425" w:type="dxa"/>
            <w:shd w:val="clear" w:color="auto" w:fill="auto"/>
            <w:vAlign w:val="center"/>
          </w:tcPr>
          <w:p w14:paraId="7CDC22C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w:t>
            </w:r>
          </w:p>
        </w:tc>
        <w:tc>
          <w:tcPr>
            <w:tcW w:w="425" w:type="dxa"/>
            <w:shd w:val="clear" w:color="auto" w:fill="auto"/>
            <w:vAlign w:val="center"/>
          </w:tcPr>
          <w:p w14:paraId="242FCD3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w:t>
            </w:r>
          </w:p>
        </w:tc>
        <w:tc>
          <w:tcPr>
            <w:tcW w:w="567" w:type="dxa"/>
            <w:shd w:val="clear" w:color="auto" w:fill="auto"/>
            <w:vAlign w:val="center"/>
          </w:tcPr>
          <w:p w14:paraId="58E0A067"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0.009</w:t>
            </w:r>
          </w:p>
        </w:tc>
        <w:tc>
          <w:tcPr>
            <w:tcW w:w="426" w:type="dxa"/>
            <w:shd w:val="clear" w:color="auto" w:fill="auto"/>
            <w:vAlign w:val="center"/>
          </w:tcPr>
          <w:p w14:paraId="3C767F1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w:t>
            </w:r>
          </w:p>
        </w:tc>
        <w:tc>
          <w:tcPr>
            <w:tcW w:w="425" w:type="dxa"/>
            <w:shd w:val="clear" w:color="auto" w:fill="auto"/>
            <w:vAlign w:val="center"/>
          </w:tcPr>
          <w:p w14:paraId="28F5550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3.4</w:t>
            </w:r>
          </w:p>
        </w:tc>
        <w:tc>
          <w:tcPr>
            <w:tcW w:w="425" w:type="dxa"/>
            <w:shd w:val="clear" w:color="auto" w:fill="auto"/>
            <w:vAlign w:val="center"/>
          </w:tcPr>
          <w:p w14:paraId="66CB49E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4.1</w:t>
            </w:r>
          </w:p>
        </w:tc>
        <w:tc>
          <w:tcPr>
            <w:tcW w:w="425" w:type="dxa"/>
            <w:shd w:val="clear" w:color="auto" w:fill="auto"/>
            <w:vAlign w:val="center"/>
          </w:tcPr>
          <w:p w14:paraId="1FDE04E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w:t>
            </w:r>
          </w:p>
        </w:tc>
        <w:tc>
          <w:tcPr>
            <w:tcW w:w="567" w:type="dxa"/>
            <w:shd w:val="clear" w:color="auto" w:fill="auto"/>
            <w:vAlign w:val="center"/>
          </w:tcPr>
          <w:p w14:paraId="236E9BF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0.853</w:t>
            </w:r>
          </w:p>
        </w:tc>
        <w:tc>
          <w:tcPr>
            <w:tcW w:w="426" w:type="dxa"/>
            <w:shd w:val="clear" w:color="auto" w:fill="auto"/>
            <w:vAlign w:val="center"/>
          </w:tcPr>
          <w:p w14:paraId="6561ECE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w:t>
            </w:r>
          </w:p>
        </w:tc>
        <w:tc>
          <w:tcPr>
            <w:tcW w:w="425" w:type="dxa"/>
            <w:shd w:val="clear" w:color="auto" w:fill="auto"/>
            <w:vAlign w:val="center"/>
          </w:tcPr>
          <w:p w14:paraId="78C95CA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5.9</w:t>
            </w:r>
          </w:p>
        </w:tc>
        <w:tc>
          <w:tcPr>
            <w:tcW w:w="567" w:type="dxa"/>
            <w:shd w:val="clear" w:color="auto" w:fill="auto"/>
            <w:vAlign w:val="center"/>
          </w:tcPr>
          <w:p w14:paraId="5FF3BE71"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0.059</w:t>
            </w:r>
          </w:p>
        </w:tc>
        <w:tc>
          <w:tcPr>
            <w:tcW w:w="425" w:type="dxa"/>
            <w:shd w:val="clear" w:color="auto" w:fill="auto"/>
            <w:vAlign w:val="center"/>
          </w:tcPr>
          <w:p w14:paraId="24DDDE2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w:t>
            </w:r>
          </w:p>
        </w:tc>
        <w:tc>
          <w:tcPr>
            <w:tcW w:w="425" w:type="dxa"/>
            <w:shd w:val="clear" w:color="auto" w:fill="auto"/>
            <w:vAlign w:val="center"/>
          </w:tcPr>
          <w:p w14:paraId="6EA1381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7.4</w:t>
            </w:r>
          </w:p>
        </w:tc>
        <w:tc>
          <w:tcPr>
            <w:tcW w:w="426" w:type="dxa"/>
            <w:shd w:val="clear" w:color="auto" w:fill="auto"/>
            <w:vAlign w:val="center"/>
          </w:tcPr>
          <w:p w14:paraId="39F2B39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6.7</w:t>
            </w:r>
          </w:p>
        </w:tc>
        <w:tc>
          <w:tcPr>
            <w:tcW w:w="567" w:type="dxa"/>
            <w:shd w:val="clear" w:color="auto" w:fill="auto"/>
            <w:vAlign w:val="center"/>
          </w:tcPr>
          <w:p w14:paraId="2EE04F7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0.059</w:t>
            </w:r>
          </w:p>
        </w:tc>
        <w:tc>
          <w:tcPr>
            <w:tcW w:w="425" w:type="dxa"/>
            <w:shd w:val="clear" w:color="auto" w:fill="auto"/>
            <w:vAlign w:val="center"/>
          </w:tcPr>
          <w:p w14:paraId="6E5671F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w:t>
            </w:r>
          </w:p>
        </w:tc>
        <w:tc>
          <w:tcPr>
            <w:tcW w:w="425" w:type="dxa"/>
            <w:shd w:val="clear" w:color="auto" w:fill="auto"/>
            <w:vAlign w:val="center"/>
          </w:tcPr>
          <w:p w14:paraId="055FA8E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w:t>
            </w:r>
          </w:p>
        </w:tc>
        <w:tc>
          <w:tcPr>
            <w:tcW w:w="425" w:type="dxa"/>
            <w:shd w:val="clear" w:color="auto" w:fill="auto"/>
            <w:vAlign w:val="center"/>
          </w:tcPr>
          <w:p w14:paraId="41DEEC4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w:t>
            </w:r>
          </w:p>
        </w:tc>
        <w:tc>
          <w:tcPr>
            <w:tcW w:w="426" w:type="dxa"/>
            <w:shd w:val="clear" w:color="auto" w:fill="auto"/>
            <w:vAlign w:val="center"/>
          </w:tcPr>
          <w:p w14:paraId="201C05A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0.650</w:t>
            </w:r>
          </w:p>
        </w:tc>
      </w:tr>
      <w:tr w:rsidR="00C96541" w:rsidRPr="005259CC" w14:paraId="2A4968E0" w14:textId="77777777" w:rsidTr="00147243">
        <w:tc>
          <w:tcPr>
            <w:tcW w:w="557" w:type="dxa"/>
            <w:shd w:val="clear" w:color="auto" w:fill="auto"/>
          </w:tcPr>
          <w:p w14:paraId="4597BB58"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68FB03E5"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Limited knowledge regarding the reliability of the methods used for developing guidelines</w:t>
            </w:r>
          </w:p>
        </w:tc>
        <w:tc>
          <w:tcPr>
            <w:tcW w:w="425" w:type="dxa"/>
            <w:shd w:val="clear" w:color="auto" w:fill="auto"/>
            <w:vAlign w:val="center"/>
          </w:tcPr>
          <w:p w14:paraId="00D15BB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4.8</w:t>
            </w:r>
          </w:p>
        </w:tc>
        <w:tc>
          <w:tcPr>
            <w:tcW w:w="426" w:type="dxa"/>
            <w:shd w:val="clear" w:color="auto" w:fill="auto"/>
            <w:vAlign w:val="center"/>
          </w:tcPr>
          <w:p w14:paraId="7AB8F23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w:t>
            </w:r>
          </w:p>
        </w:tc>
        <w:tc>
          <w:tcPr>
            <w:tcW w:w="425" w:type="dxa"/>
            <w:shd w:val="clear" w:color="auto" w:fill="auto"/>
            <w:vAlign w:val="center"/>
          </w:tcPr>
          <w:p w14:paraId="24312DA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w:t>
            </w:r>
          </w:p>
        </w:tc>
        <w:tc>
          <w:tcPr>
            <w:tcW w:w="425" w:type="dxa"/>
            <w:shd w:val="clear" w:color="auto" w:fill="auto"/>
            <w:vAlign w:val="center"/>
          </w:tcPr>
          <w:p w14:paraId="0DB146D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w:t>
            </w:r>
          </w:p>
        </w:tc>
        <w:tc>
          <w:tcPr>
            <w:tcW w:w="709" w:type="dxa"/>
            <w:shd w:val="clear" w:color="auto" w:fill="auto"/>
            <w:vAlign w:val="center"/>
          </w:tcPr>
          <w:p w14:paraId="64F7AAE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0.057</w:t>
            </w:r>
          </w:p>
        </w:tc>
        <w:tc>
          <w:tcPr>
            <w:tcW w:w="425" w:type="dxa"/>
            <w:shd w:val="clear" w:color="auto" w:fill="auto"/>
            <w:vAlign w:val="center"/>
          </w:tcPr>
          <w:p w14:paraId="0C634E7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w:t>
            </w:r>
          </w:p>
        </w:tc>
        <w:tc>
          <w:tcPr>
            <w:tcW w:w="425" w:type="dxa"/>
            <w:shd w:val="clear" w:color="auto" w:fill="auto"/>
            <w:vAlign w:val="center"/>
          </w:tcPr>
          <w:p w14:paraId="58C6AF3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w:t>
            </w:r>
          </w:p>
        </w:tc>
        <w:tc>
          <w:tcPr>
            <w:tcW w:w="567" w:type="dxa"/>
            <w:shd w:val="clear" w:color="auto" w:fill="auto"/>
            <w:vAlign w:val="center"/>
          </w:tcPr>
          <w:p w14:paraId="593D4F8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0.369</w:t>
            </w:r>
          </w:p>
        </w:tc>
        <w:tc>
          <w:tcPr>
            <w:tcW w:w="426" w:type="dxa"/>
            <w:shd w:val="clear" w:color="auto" w:fill="auto"/>
            <w:vAlign w:val="center"/>
          </w:tcPr>
          <w:p w14:paraId="20202FB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3.4</w:t>
            </w:r>
          </w:p>
        </w:tc>
        <w:tc>
          <w:tcPr>
            <w:tcW w:w="425" w:type="dxa"/>
            <w:shd w:val="clear" w:color="auto" w:fill="auto"/>
            <w:vAlign w:val="center"/>
          </w:tcPr>
          <w:p w14:paraId="0DD2E17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w:t>
            </w:r>
          </w:p>
        </w:tc>
        <w:tc>
          <w:tcPr>
            <w:tcW w:w="425" w:type="dxa"/>
            <w:shd w:val="clear" w:color="auto" w:fill="auto"/>
            <w:vAlign w:val="center"/>
          </w:tcPr>
          <w:p w14:paraId="6E1F3F6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4.5</w:t>
            </w:r>
          </w:p>
        </w:tc>
        <w:tc>
          <w:tcPr>
            <w:tcW w:w="425" w:type="dxa"/>
            <w:shd w:val="clear" w:color="auto" w:fill="auto"/>
            <w:vAlign w:val="center"/>
          </w:tcPr>
          <w:p w14:paraId="3FCF673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4.7</w:t>
            </w:r>
          </w:p>
        </w:tc>
        <w:tc>
          <w:tcPr>
            <w:tcW w:w="567" w:type="dxa"/>
            <w:shd w:val="clear" w:color="auto" w:fill="auto"/>
            <w:vAlign w:val="center"/>
          </w:tcPr>
          <w:p w14:paraId="12B6C5D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0.312</w:t>
            </w:r>
          </w:p>
        </w:tc>
        <w:tc>
          <w:tcPr>
            <w:tcW w:w="426" w:type="dxa"/>
            <w:shd w:val="clear" w:color="auto" w:fill="auto"/>
            <w:vAlign w:val="center"/>
          </w:tcPr>
          <w:p w14:paraId="08D10A2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w:t>
            </w:r>
          </w:p>
        </w:tc>
        <w:tc>
          <w:tcPr>
            <w:tcW w:w="425" w:type="dxa"/>
            <w:shd w:val="clear" w:color="auto" w:fill="auto"/>
            <w:vAlign w:val="center"/>
          </w:tcPr>
          <w:p w14:paraId="567E1D8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5.2</w:t>
            </w:r>
          </w:p>
        </w:tc>
        <w:tc>
          <w:tcPr>
            <w:tcW w:w="567" w:type="dxa"/>
            <w:shd w:val="clear" w:color="auto" w:fill="auto"/>
            <w:vAlign w:val="center"/>
          </w:tcPr>
          <w:p w14:paraId="3F3EBA53"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0.038</w:t>
            </w:r>
          </w:p>
        </w:tc>
        <w:tc>
          <w:tcPr>
            <w:tcW w:w="425" w:type="dxa"/>
            <w:shd w:val="clear" w:color="auto" w:fill="auto"/>
            <w:vAlign w:val="center"/>
          </w:tcPr>
          <w:p w14:paraId="647EE18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w:t>
            </w:r>
          </w:p>
        </w:tc>
        <w:tc>
          <w:tcPr>
            <w:tcW w:w="425" w:type="dxa"/>
            <w:shd w:val="clear" w:color="auto" w:fill="auto"/>
            <w:vAlign w:val="center"/>
          </w:tcPr>
          <w:p w14:paraId="729F275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6.6</w:t>
            </w:r>
          </w:p>
        </w:tc>
        <w:tc>
          <w:tcPr>
            <w:tcW w:w="426" w:type="dxa"/>
            <w:shd w:val="clear" w:color="auto" w:fill="auto"/>
            <w:vAlign w:val="center"/>
          </w:tcPr>
          <w:p w14:paraId="5EB6693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w:t>
            </w:r>
          </w:p>
        </w:tc>
        <w:tc>
          <w:tcPr>
            <w:tcW w:w="567" w:type="dxa"/>
            <w:shd w:val="clear" w:color="auto" w:fill="auto"/>
            <w:vAlign w:val="center"/>
          </w:tcPr>
          <w:p w14:paraId="16EF26A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0.076</w:t>
            </w:r>
          </w:p>
        </w:tc>
        <w:tc>
          <w:tcPr>
            <w:tcW w:w="425" w:type="dxa"/>
            <w:shd w:val="clear" w:color="auto" w:fill="auto"/>
            <w:vAlign w:val="center"/>
          </w:tcPr>
          <w:p w14:paraId="6FAA3C3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w:t>
            </w:r>
          </w:p>
        </w:tc>
        <w:tc>
          <w:tcPr>
            <w:tcW w:w="425" w:type="dxa"/>
            <w:shd w:val="clear" w:color="auto" w:fill="auto"/>
            <w:vAlign w:val="center"/>
          </w:tcPr>
          <w:p w14:paraId="70D5E81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w:t>
            </w:r>
          </w:p>
        </w:tc>
        <w:tc>
          <w:tcPr>
            <w:tcW w:w="425" w:type="dxa"/>
            <w:shd w:val="clear" w:color="auto" w:fill="auto"/>
            <w:vAlign w:val="center"/>
          </w:tcPr>
          <w:p w14:paraId="5936BFC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w:t>
            </w:r>
          </w:p>
        </w:tc>
        <w:tc>
          <w:tcPr>
            <w:tcW w:w="426" w:type="dxa"/>
            <w:shd w:val="clear" w:color="auto" w:fill="auto"/>
            <w:vAlign w:val="center"/>
          </w:tcPr>
          <w:p w14:paraId="24674ED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0.192</w:t>
            </w:r>
          </w:p>
        </w:tc>
      </w:tr>
      <w:tr w:rsidR="00C96541" w:rsidRPr="005259CC" w14:paraId="229DE054" w14:textId="77777777" w:rsidTr="00147243">
        <w:tc>
          <w:tcPr>
            <w:tcW w:w="557" w:type="dxa"/>
            <w:shd w:val="clear" w:color="auto" w:fill="auto"/>
          </w:tcPr>
          <w:p w14:paraId="5D492520"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5A222EF7"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Limited knowledge regarding the reliability of the guideline development group/body</w:t>
            </w:r>
          </w:p>
        </w:tc>
        <w:tc>
          <w:tcPr>
            <w:tcW w:w="425" w:type="dxa"/>
            <w:shd w:val="clear" w:color="auto" w:fill="auto"/>
            <w:vAlign w:val="center"/>
          </w:tcPr>
          <w:p w14:paraId="6C709A9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w:t>
            </w:r>
          </w:p>
        </w:tc>
        <w:tc>
          <w:tcPr>
            <w:tcW w:w="426" w:type="dxa"/>
            <w:shd w:val="clear" w:color="auto" w:fill="auto"/>
            <w:vAlign w:val="center"/>
          </w:tcPr>
          <w:p w14:paraId="36E84D8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w:t>
            </w:r>
          </w:p>
        </w:tc>
        <w:tc>
          <w:tcPr>
            <w:tcW w:w="425" w:type="dxa"/>
            <w:shd w:val="clear" w:color="auto" w:fill="auto"/>
            <w:vAlign w:val="center"/>
          </w:tcPr>
          <w:p w14:paraId="08F4163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4.1</w:t>
            </w:r>
          </w:p>
        </w:tc>
        <w:tc>
          <w:tcPr>
            <w:tcW w:w="425" w:type="dxa"/>
            <w:shd w:val="clear" w:color="auto" w:fill="auto"/>
            <w:vAlign w:val="center"/>
          </w:tcPr>
          <w:p w14:paraId="1705A08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w:t>
            </w:r>
          </w:p>
        </w:tc>
        <w:tc>
          <w:tcPr>
            <w:tcW w:w="709" w:type="dxa"/>
            <w:shd w:val="clear" w:color="auto" w:fill="auto"/>
            <w:vAlign w:val="center"/>
          </w:tcPr>
          <w:p w14:paraId="4DEB9B9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0.576</w:t>
            </w:r>
          </w:p>
        </w:tc>
        <w:tc>
          <w:tcPr>
            <w:tcW w:w="425" w:type="dxa"/>
            <w:shd w:val="clear" w:color="auto" w:fill="auto"/>
            <w:vAlign w:val="center"/>
          </w:tcPr>
          <w:p w14:paraId="62BC5C5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3.8</w:t>
            </w:r>
          </w:p>
        </w:tc>
        <w:tc>
          <w:tcPr>
            <w:tcW w:w="425" w:type="dxa"/>
            <w:shd w:val="clear" w:color="auto" w:fill="auto"/>
            <w:vAlign w:val="center"/>
          </w:tcPr>
          <w:p w14:paraId="6F30A00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w:t>
            </w:r>
          </w:p>
        </w:tc>
        <w:tc>
          <w:tcPr>
            <w:tcW w:w="567" w:type="dxa"/>
            <w:shd w:val="clear" w:color="auto" w:fill="auto"/>
            <w:vAlign w:val="center"/>
          </w:tcPr>
          <w:p w14:paraId="3777D52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0.122</w:t>
            </w:r>
          </w:p>
        </w:tc>
        <w:tc>
          <w:tcPr>
            <w:tcW w:w="426" w:type="dxa"/>
            <w:shd w:val="clear" w:color="auto" w:fill="auto"/>
            <w:vAlign w:val="center"/>
          </w:tcPr>
          <w:p w14:paraId="0B39246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w:t>
            </w:r>
          </w:p>
        </w:tc>
        <w:tc>
          <w:tcPr>
            <w:tcW w:w="425" w:type="dxa"/>
            <w:shd w:val="clear" w:color="auto" w:fill="auto"/>
            <w:vAlign w:val="center"/>
          </w:tcPr>
          <w:p w14:paraId="2A35E76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3.8</w:t>
            </w:r>
          </w:p>
        </w:tc>
        <w:tc>
          <w:tcPr>
            <w:tcW w:w="425" w:type="dxa"/>
            <w:shd w:val="clear" w:color="auto" w:fill="auto"/>
            <w:vAlign w:val="center"/>
          </w:tcPr>
          <w:p w14:paraId="70FAEA1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w:t>
            </w:r>
          </w:p>
        </w:tc>
        <w:tc>
          <w:tcPr>
            <w:tcW w:w="425" w:type="dxa"/>
            <w:shd w:val="clear" w:color="auto" w:fill="auto"/>
            <w:vAlign w:val="center"/>
          </w:tcPr>
          <w:p w14:paraId="64F2D9A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w:t>
            </w:r>
          </w:p>
        </w:tc>
        <w:tc>
          <w:tcPr>
            <w:tcW w:w="567" w:type="dxa"/>
            <w:shd w:val="clear" w:color="auto" w:fill="auto"/>
            <w:vAlign w:val="center"/>
          </w:tcPr>
          <w:p w14:paraId="5395CEF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0.535</w:t>
            </w:r>
          </w:p>
        </w:tc>
        <w:tc>
          <w:tcPr>
            <w:tcW w:w="426" w:type="dxa"/>
            <w:shd w:val="clear" w:color="auto" w:fill="auto"/>
            <w:vAlign w:val="center"/>
          </w:tcPr>
          <w:p w14:paraId="3530A82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w:t>
            </w:r>
          </w:p>
        </w:tc>
        <w:tc>
          <w:tcPr>
            <w:tcW w:w="425" w:type="dxa"/>
            <w:shd w:val="clear" w:color="auto" w:fill="auto"/>
            <w:vAlign w:val="center"/>
          </w:tcPr>
          <w:p w14:paraId="26AFA74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w:t>
            </w:r>
          </w:p>
        </w:tc>
        <w:tc>
          <w:tcPr>
            <w:tcW w:w="567" w:type="dxa"/>
            <w:shd w:val="clear" w:color="auto" w:fill="auto"/>
            <w:vAlign w:val="center"/>
          </w:tcPr>
          <w:p w14:paraId="3BB110B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0.645</w:t>
            </w:r>
          </w:p>
        </w:tc>
        <w:tc>
          <w:tcPr>
            <w:tcW w:w="425" w:type="dxa"/>
            <w:shd w:val="clear" w:color="auto" w:fill="auto"/>
            <w:vAlign w:val="center"/>
          </w:tcPr>
          <w:p w14:paraId="12DBA9C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w:t>
            </w:r>
          </w:p>
        </w:tc>
        <w:tc>
          <w:tcPr>
            <w:tcW w:w="425" w:type="dxa"/>
            <w:shd w:val="clear" w:color="auto" w:fill="auto"/>
            <w:vAlign w:val="center"/>
          </w:tcPr>
          <w:p w14:paraId="100D1AF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w:t>
            </w:r>
          </w:p>
        </w:tc>
        <w:tc>
          <w:tcPr>
            <w:tcW w:w="426" w:type="dxa"/>
            <w:shd w:val="clear" w:color="auto" w:fill="auto"/>
            <w:vAlign w:val="center"/>
          </w:tcPr>
          <w:p w14:paraId="61CFA61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w:t>
            </w:r>
          </w:p>
        </w:tc>
        <w:tc>
          <w:tcPr>
            <w:tcW w:w="567" w:type="dxa"/>
            <w:shd w:val="clear" w:color="auto" w:fill="auto"/>
            <w:vAlign w:val="center"/>
          </w:tcPr>
          <w:p w14:paraId="76234A3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0.639</w:t>
            </w:r>
          </w:p>
        </w:tc>
        <w:tc>
          <w:tcPr>
            <w:tcW w:w="425" w:type="dxa"/>
            <w:shd w:val="clear" w:color="auto" w:fill="auto"/>
            <w:vAlign w:val="center"/>
          </w:tcPr>
          <w:p w14:paraId="42E42BD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w:t>
            </w:r>
          </w:p>
        </w:tc>
        <w:tc>
          <w:tcPr>
            <w:tcW w:w="425" w:type="dxa"/>
            <w:shd w:val="clear" w:color="auto" w:fill="auto"/>
            <w:vAlign w:val="center"/>
          </w:tcPr>
          <w:p w14:paraId="46722ED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4.1</w:t>
            </w:r>
          </w:p>
        </w:tc>
        <w:tc>
          <w:tcPr>
            <w:tcW w:w="425" w:type="dxa"/>
            <w:shd w:val="clear" w:color="auto" w:fill="auto"/>
            <w:vAlign w:val="center"/>
          </w:tcPr>
          <w:p w14:paraId="257CE61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w:t>
            </w:r>
          </w:p>
        </w:tc>
        <w:tc>
          <w:tcPr>
            <w:tcW w:w="426" w:type="dxa"/>
            <w:shd w:val="clear" w:color="auto" w:fill="auto"/>
            <w:vAlign w:val="center"/>
          </w:tcPr>
          <w:p w14:paraId="439412B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0.391</w:t>
            </w:r>
          </w:p>
        </w:tc>
      </w:tr>
      <w:tr w:rsidR="00C96541" w:rsidRPr="005259CC" w14:paraId="44FDB7C8" w14:textId="77777777" w:rsidTr="00147243">
        <w:tc>
          <w:tcPr>
            <w:tcW w:w="557" w:type="dxa"/>
            <w:shd w:val="clear" w:color="auto" w:fill="auto"/>
          </w:tcPr>
          <w:p w14:paraId="1DB3A9B2"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1081C777"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Lack of confidence regarding competing interests of guideline development group members </w:t>
            </w:r>
          </w:p>
        </w:tc>
        <w:tc>
          <w:tcPr>
            <w:tcW w:w="425" w:type="dxa"/>
            <w:shd w:val="clear" w:color="auto" w:fill="auto"/>
            <w:vAlign w:val="center"/>
          </w:tcPr>
          <w:p w14:paraId="5DCDE3B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w:t>
            </w:r>
          </w:p>
        </w:tc>
        <w:tc>
          <w:tcPr>
            <w:tcW w:w="426" w:type="dxa"/>
            <w:shd w:val="clear" w:color="auto" w:fill="auto"/>
            <w:vAlign w:val="center"/>
          </w:tcPr>
          <w:p w14:paraId="3EA6BCC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w:t>
            </w:r>
          </w:p>
        </w:tc>
        <w:tc>
          <w:tcPr>
            <w:tcW w:w="425" w:type="dxa"/>
            <w:shd w:val="clear" w:color="auto" w:fill="auto"/>
            <w:vAlign w:val="center"/>
          </w:tcPr>
          <w:p w14:paraId="1DA3EB9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w:t>
            </w:r>
          </w:p>
        </w:tc>
        <w:tc>
          <w:tcPr>
            <w:tcW w:w="425" w:type="dxa"/>
            <w:shd w:val="clear" w:color="auto" w:fill="auto"/>
            <w:vAlign w:val="center"/>
          </w:tcPr>
          <w:p w14:paraId="3491D18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4.7</w:t>
            </w:r>
          </w:p>
        </w:tc>
        <w:tc>
          <w:tcPr>
            <w:tcW w:w="709" w:type="dxa"/>
            <w:shd w:val="clear" w:color="auto" w:fill="auto"/>
            <w:vAlign w:val="center"/>
          </w:tcPr>
          <w:p w14:paraId="5920016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0.193</w:t>
            </w:r>
          </w:p>
        </w:tc>
        <w:tc>
          <w:tcPr>
            <w:tcW w:w="425" w:type="dxa"/>
            <w:shd w:val="clear" w:color="auto" w:fill="auto"/>
            <w:vAlign w:val="center"/>
          </w:tcPr>
          <w:p w14:paraId="3BE3CD8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w:t>
            </w:r>
          </w:p>
        </w:tc>
        <w:tc>
          <w:tcPr>
            <w:tcW w:w="425" w:type="dxa"/>
            <w:shd w:val="clear" w:color="auto" w:fill="auto"/>
            <w:vAlign w:val="center"/>
          </w:tcPr>
          <w:p w14:paraId="2D5165F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w:t>
            </w:r>
          </w:p>
        </w:tc>
        <w:tc>
          <w:tcPr>
            <w:tcW w:w="567" w:type="dxa"/>
            <w:shd w:val="clear" w:color="auto" w:fill="auto"/>
            <w:vAlign w:val="center"/>
          </w:tcPr>
          <w:p w14:paraId="26C1F3C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0.962</w:t>
            </w:r>
          </w:p>
        </w:tc>
        <w:tc>
          <w:tcPr>
            <w:tcW w:w="426" w:type="dxa"/>
            <w:shd w:val="clear" w:color="auto" w:fill="auto"/>
            <w:vAlign w:val="center"/>
          </w:tcPr>
          <w:p w14:paraId="79B2B9F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w:t>
            </w:r>
          </w:p>
        </w:tc>
        <w:tc>
          <w:tcPr>
            <w:tcW w:w="425" w:type="dxa"/>
            <w:shd w:val="clear" w:color="auto" w:fill="auto"/>
            <w:vAlign w:val="center"/>
          </w:tcPr>
          <w:p w14:paraId="589619C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w:t>
            </w:r>
          </w:p>
        </w:tc>
        <w:tc>
          <w:tcPr>
            <w:tcW w:w="425" w:type="dxa"/>
            <w:shd w:val="clear" w:color="auto" w:fill="auto"/>
            <w:vAlign w:val="center"/>
          </w:tcPr>
          <w:p w14:paraId="1168566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4.5</w:t>
            </w:r>
          </w:p>
        </w:tc>
        <w:tc>
          <w:tcPr>
            <w:tcW w:w="425" w:type="dxa"/>
            <w:shd w:val="clear" w:color="auto" w:fill="auto"/>
            <w:vAlign w:val="center"/>
          </w:tcPr>
          <w:p w14:paraId="6AC7056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w:t>
            </w:r>
          </w:p>
        </w:tc>
        <w:tc>
          <w:tcPr>
            <w:tcW w:w="567" w:type="dxa"/>
            <w:shd w:val="clear" w:color="auto" w:fill="auto"/>
            <w:vAlign w:val="center"/>
          </w:tcPr>
          <w:p w14:paraId="702740C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0.223</w:t>
            </w:r>
          </w:p>
        </w:tc>
        <w:tc>
          <w:tcPr>
            <w:tcW w:w="426" w:type="dxa"/>
            <w:shd w:val="clear" w:color="auto" w:fill="auto"/>
            <w:vAlign w:val="center"/>
          </w:tcPr>
          <w:p w14:paraId="2CECA54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w:t>
            </w:r>
          </w:p>
        </w:tc>
        <w:tc>
          <w:tcPr>
            <w:tcW w:w="425" w:type="dxa"/>
            <w:shd w:val="clear" w:color="auto" w:fill="auto"/>
            <w:vAlign w:val="center"/>
          </w:tcPr>
          <w:p w14:paraId="0D8C607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w:t>
            </w:r>
          </w:p>
        </w:tc>
        <w:tc>
          <w:tcPr>
            <w:tcW w:w="567" w:type="dxa"/>
            <w:shd w:val="clear" w:color="auto" w:fill="auto"/>
            <w:vAlign w:val="center"/>
          </w:tcPr>
          <w:p w14:paraId="5D5CA0D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0.296</w:t>
            </w:r>
          </w:p>
        </w:tc>
        <w:tc>
          <w:tcPr>
            <w:tcW w:w="425" w:type="dxa"/>
            <w:shd w:val="clear" w:color="auto" w:fill="auto"/>
            <w:vAlign w:val="center"/>
          </w:tcPr>
          <w:p w14:paraId="4594725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w:t>
            </w:r>
          </w:p>
        </w:tc>
        <w:tc>
          <w:tcPr>
            <w:tcW w:w="425" w:type="dxa"/>
            <w:shd w:val="clear" w:color="auto" w:fill="auto"/>
            <w:vAlign w:val="center"/>
          </w:tcPr>
          <w:p w14:paraId="6AF3399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4.9</w:t>
            </w:r>
          </w:p>
        </w:tc>
        <w:tc>
          <w:tcPr>
            <w:tcW w:w="426" w:type="dxa"/>
            <w:shd w:val="clear" w:color="auto" w:fill="auto"/>
            <w:vAlign w:val="center"/>
          </w:tcPr>
          <w:p w14:paraId="0FF5225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5.6</w:t>
            </w:r>
          </w:p>
        </w:tc>
        <w:tc>
          <w:tcPr>
            <w:tcW w:w="567" w:type="dxa"/>
            <w:shd w:val="clear" w:color="auto" w:fill="auto"/>
            <w:vAlign w:val="center"/>
          </w:tcPr>
          <w:p w14:paraId="4A33E86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0.080</w:t>
            </w:r>
          </w:p>
        </w:tc>
        <w:tc>
          <w:tcPr>
            <w:tcW w:w="425" w:type="dxa"/>
            <w:shd w:val="clear" w:color="auto" w:fill="auto"/>
            <w:vAlign w:val="center"/>
          </w:tcPr>
          <w:p w14:paraId="4468A8F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w:t>
            </w:r>
          </w:p>
        </w:tc>
        <w:tc>
          <w:tcPr>
            <w:tcW w:w="425" w:type="dxa"/>
            <w:shd w:val="clear" w:color="auto" w:fill="auto"/>
            <w:vAlign w:val="center"/>
          </w:tcPr>
          <w:p w14:paraId="7E26DFD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w:t>
            </w:r>
          </w:p>
        </w:tc>
        <w:tc>
          <w:tcPr>
            <w:tcW w:w="425" w:type="dxa"/>
            <w:shd w:val="clear" w:color="auto" w:fill="auto"/>
            <w:vAlign w:val="center"/>
          </w:tcPr>
          <w:p w14:paraId="34676D8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w:t>
            </w:r>
          </w:p>
        </w:tc>
        <w:tc>
          <w:tcPr>
            <w:tcW w:w="426" w:type="dxa"/>
            <w:shd w:val="clear" w:color="auto" w:fill="auto"/>
            <w:vAlign w:val="center"/>
          </w:tcPr>
          <w:p w14:paraId="7EE226F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0.488</w:t>
            </w:r>
          </w:p>
        </w:tc>
      </w:tr>
      <w:tr w:rsidR="00C96541" w:rsidRPr="005259CC" w14:paraId="67DEDE8C" w14:textId="77777777" w:rsidTr="00147243">
        <w:tc>
          <w:tcPr>
            <w:tcW w:w="557" w:type="dxa"/>
            <w:shd w:val="clear" w:color="auto" w:fill="auto"/>
          </w:tcPr>
          <w:p w14:paraId="54805CC8"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5B74386D"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Limited knowledge regarding the regular update of the guidelines when new evidence becomes available</w:t>
            </w:r>
          </w:p>
        </w:tc>
        <w:tc>
          <w:tcPr>
            <w:tcW w:w="425" w:type="dxa"/>
            <w:shd w:val="clear" w:color="auto" w:fill="auto"/>
            <w:vAlign w:val="center"/>
          </w:tcPr>
          <w:p w14:paraId="14A58A4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6.1</w:t>
            </w:r>
          </w:p>
        </w:tc>
        <w:tc>
          <w:tcPr>
            <w:tcW w:w="426" w:type="dxa"/>
            <w:shd w:val="clear" w:color="auto" w:fill="auto"/>
            <w:vAlign w:val="center"/>
          </w:tcPr>
          <w:p w14:paraId="2DB6E07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5.5</w:t>
            </w:r>
          </w:p>
        </w:tc>
        <w:tc>
          <w:tcPr>
            <w:tcW w:w="425" w:type="dxa"/>
            <w:shd w:val="clear" w:color="auto" w:fill="auto"/>
            <w:vAlign w:val="center"/>
          </w:tcPr>
          <w:p w14:paraId="5BCD4BA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7.8</w:t>
            </w:r>
          </w:p>
        </w:tc>
        <w:tc>
          <w:tcPr>
            <w:tcW w:w="425" w:type="dxa"/>
            <w:shd w:val="clear" w:color="auto" w:fill="auto"/>
            <w:vAlign w:val="center"/>
          </w:tcPr>
          <w:p w14:paraId="6DDC487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5.4</w:t>
            </w:r>
          </w:p>
        </w:tc>
        <w:tc>
          <w:tcPr>
            <w:tcW w:w="709" w:type="dxa"/>
            <w:shd w:val="clear" w:color="auto" w:fill="auto"/>
            <w:vAlign w:val="center"/>
          </w:tcPr>
          <w:p w14:paraId="36D5E92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0.696</w:t>
            </w:r>
          </w:p>
        </w:tc>
        <w:tc>
          <w:tcPr>
            <w:tcW w:w="425" w:type="dxa"/>
            <w:shd w:val="clear" w:color="auto" w:fill="auto"/>
            <w:vAlign w:val="center"/>
          </w:tcPr>
          <w:p w14:paraId="475E863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7.6</w:t>
            </w:r>
          </w:p>
        </w:tc>
        <w:tc>
          <w:tcPr>
            <w:tcW w:w="425" w:type="dxa"/>
            <w:shd w:val="clear" w:color="auto" w:fill="auto"/>
            <w:vAlign w:val="center"/>
          </w:tcPr>
          <w:p w14:paraId="104FA7E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4.8</w:t>
            </w:r>
          </w:p>
        </w:tc>
        <w:tc>
          <w:tcPr>
            <w:tcW w:w="567" w:type="dxa"/>
            <w:shd w:val="clear" w:color="auto" w:fill="auto"/>
            <w:vAlign w:val="center"/>
          </w:tcPr>
          <w:p w14:paraId="5AE9EE9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0.076</w:t>
            </w:r>
          </w:p>
        </w:tc>
        <w:tc>
          <w:tcPr>
            <w:tcW w:w="426" w:type="dxa"/>
            <w:shd w:val="clear" w:color="auto" w:fill="auto"/>
            <w:vAlign w:val="center"/>
          </w:tcPr>
          <w:p w14:paraId="5B71DE6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6.2</w:t>
            </w:r>
          </w:p>
        </w:tc>
        <w:tc>
          <w:tcPr>
            <w:tcW w:w="425" w:type="dxa"/>
            <w:shd w:val="clear" w:color="auto" w:fill="auto"/>
            <w:vAlign w:val="center"/>
          </w:tcPr>
          <w:p w14:paraId="3A6D27C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6.4</w:t>
            </w:r>
          </w:p>
        </w:tc>
        <w:tc>
          <w:tcPr>
            <w:tcW w:w="425" w:type="dxa"/>
            <w:shd w:val="clear" w:color="auto" w:fill="auto"/>
            <w:vAlign w:val="center"/>
          </w:tcPr>
          <w:p w14:paraId="089CA0E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6.8</w:t>
            </w:r>
          </w:p>
        </w:tc>
        <w:tc>
          <w:tcPr>
            <w:tcW w:w="425" w:type="dxa"/>
            <w:shd w:val="clear" w:color="auto" w:fill="auto"/>
            <w:vAlign w:val="center"/>
          </w:tcPr>
          <w:p w14:paraId="7BD608B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w:t>
            </w:r>
          </w:p>
        </w:tc>
        <w:tc>
          <w:tcPr>
            <w:tcW w:w="567" w:type="dxa"/>
            <w:shd w:val="clear" w:color="auto" w:fill="auto"/>
            <w:vAlign w:val="center"/>
          </w:tcPr>
          <w:p w14:paraId="5D1A7C2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0.734</w:t>
            </w:r>
          </w:p>
        </w:tc>
        <w:tc>
          <w:tcPr>
            <w:tcW w:w="426" w:type="dxa"/>
            <w:shd w:val="clear" w:color="auto" w:fill="auto"/>
            <w:vAlign w:val="center"/>
          </w:tcPr>
          <w:p w14:paraId="5C18B17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w:t>
            </w:r>
          </w:p>
        </w:tc>
        <w:tc>
          <w:tcPr>
            <w:tcW w:w="425" w:type="dxa"/>
            <w:shd w:val="clear" w:color="auto" w:fill="auto"/>
            <w:vAlign w:val="center"/>
          </w:tcPr>
          <w:p w14:paraId="3A5CF3E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6.6</w:t>
            </w:r>
          </w:p>
        </w:tc>
        <w:tc>
          <w:tcPr>
            <w:tcW w:w="567" w:type="dxa"/>
            <w:shd w:val="clear" w:color="auto" w:fill="auto"/>
            <w:vAlign w:val="center"/>
          </w:tcPr>
          <w:p w14:paraId="1B05BE4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0.731</w:t>
            </w:r>
          </w:p>
        </w:tc>
        <w:tc>
          <w:tcPr>
            <w:tcW w:w="425" w:type="dxa"/>
            <w:shd w:val="clear" w:color="auto" w:fill="auto"/>
            <w:vAlign w:val="center"/>
          </w:tcPr>
          <w:p w14:paraId="4662AAE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6.1</w:t>
            </w:r>
          </w:p>
        </w:tc>
        <w:tc>
          <w:tcPr>
            <w:tcW w:w="425" w:type="dxa"/>
            <w:shd w:val="clear" w:color="auto" w:fill="auto"/>
            <w:vAlign w:val="center"/>
          </w:tcPr>
          <w:p w14:paraId="524411D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7.4</w:t>
            </w:r>
          </w:p>
        </w:tc>
        <w:tc>
          <w:tcPr>
            <w:tcW w:w="426" w:type="dxa"/>
            <w:shd w:val="clear" w:color="auto" w:fill="auto"/>
            <w:vAlign w:val="center"/>
          </w:tcPr>
          <w:p w14:paraId="186DA42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6.1</w:t>
            </w:r>
          </w:p>
        </w:tc>
        <w:tc>
          <w:tcPr>
            <w:tcW w:w="567" w:type="dxa"/>
            <w:shd w:val="clear" w:color="auto" w:fill="auto"/>
            <w:vAlign w:val="center"/>
          </w:tcPr>
          <w:p w14:paraId="41400CD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0.678</w:t>
            </w:r>
          </w:p>
        </w:tc>
        <w:tc>
          <w:tcPr>
            <w:tcW w:w="425" w:type="dxa"/>
            <w:shd w:val="clear" w:color="auto" w:fill="auto"/>
            <w:vAlign w:val="center"/>
          </w:tcPr>
          <w:p w14:paraId="513A752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6.1</w:t>
            </w:r>
          </w:p>
        </w:tc>
        <w:tc>
          <w:tcPr>
            <w:tcW w:w="425" w:type="dxa"/>
            <w:shd w:val="clear" w:color="auto" w:fill="auto"/>
            <w:vAlign w:val="center"/>
          </w:tcPr>
          <w:p w14:paraId="4AADC84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w:t>
            </w:r>
          </w:p>
        </w:tc>
        <w:tc>
          <w:tcPr>
            <w:tcW w:w="425" w:type="dxa"/>
            <w:shd w:val="clear" w:color="auto" w:fill="auto"/>
            <w:vAlign w:val="center"/>
          </w:tcPr>
          <w:p w14:paraId="07E8A3C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5.2</w:t>
            </w:r>
          </w:p>
        </w:tc>
        <w:tc>
          <w:tcPr>
            <w:tcW w:w="426" w:type="dxa"/>
            <w:shd w:val="clear" w:color="auto" w:fill="auto"/>
            <w:vAlign w:val="center"/>
          </w:tcPr>
          <w:p w14:paraId="02E009A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0.838</w:t>
            </w:r>
          </w:p>
        </w:tc>
      </w:tr>
      <w:tr w:rsidR="00C96541" w:rsidRPr="005259CC" w14:paraId="0829172E" w14:textId="77777777" w:rsidTr="00147243">
        <w:tc>
          <w:tcPr>
            <w:tcW w:w="557" w:type="dxa"/>
            <w:shd w:val="clear" w:color="auto" w:fill="auto"/>
          </w:tcPr>
          <w:p w14:paraId="6C0C985F"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3A3E5A7D"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Lack of specific and unambiguous recommendations in the guideline</w:t>
            </w:r>
          </w:p>
        </w:tc>
        <w:tc>
          <w:tcPr>
            <w:tcW w:w="425" w:type="dxa"/>
            <w:shd w:val="clear" w:color="auto" w:fill="auto"/>
            <w:vAlign w:val="center"/>
          </w:tcPr>
          <w:p w14:paraId="05224F7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4.1</w:t>
            </w:r>
          </w:p>
        </w:tc>
        <w:tc>
          <w:tcPr>
            <w:tcW w:w="426" w:type="dxa"/>
            <w:shd w:val="clear" w:color="auto" w:fill="auto"/>
            <w:vAlign w:val="center"/>
          </w:tcPr>
          <w:p w14:paraId="105065B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w:t>
            </w:r>
          </w:p>
        </w:tc>
        <w:tc>
          <w:tcPr>
            <w:tcW w:w="425" w:type="dxa"/>
            <w:shd w:val="clear" w:color="auto" w:fill="auto"/>
            <w:vAlign w:val="center"/>
          </w:tcPr>
          <w:p w14:paraId="775A3E1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w:t>
            </w:r>
          </w:p>
        </w:tc>
        <w:tc>
          <w:tcPr>
            <w:tcW w:w="425" w:type="dxa"/>
            <w:shd w:val="clear" w:color="auto" w:fill="auto"/>
            <w:vAlign w:val="center"/>
          </w:tcPr>
          <w:p w14:paraId="5C0D162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6.6</w:t>
            </w:r>
          </w:p>
        </w:tc>
        <w:tc>
          <w:tcPr>
            <w:tcW w:w="709" w:type="dxa"/>
            <w:shd w:val="clear" w:color="auto" w:fill="auto"/>
            <w:vAlign w:val="center"/>
          </w:tcPr>
          <w:p w14:paraId="7D17C4AF"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0.038</w:t>
            </w:r>
          </w:p>
        </w:tc>
        <w:tc>
          <w:tcPr>
            <w:tcW w:w="425" w:type="dxa"/>
            <w:shd w:val="clear" w:color="auto" w:fill="auto"/>
            <w:vAlign w:val="center"/>
          </w:tcPr>
          <w:p w14:paraId="13E16AB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5.2</w:t>
            </w:r>
          </w:p>
        </w:tc>
        <w:tc>
          <w:tcPr>
            <w:tcW w:w="425" w:type="dxa"/>
            <w:shd w:val="clear" w:color="auto" w:fill="auto"/>
            <w:vAlign w:val="center"/>
          </w:tcPr>
          <w:p w14:paraId="49C7626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w:t>
            </w:r>
          </w:p>
        </w:tc>
        <w:tc>
          <w:tcPr>
            <w:tcW w:w="567" w:type="dxa"/>
            <w:shd w:val="clear" w:color="auto" w:fill="auto"/>
            <w:vAlign w:val="center"/>
          </w:tcPr>
          <w:p w14:paraId="0117735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0.154</w:t>
            </w:r>
          </w:p>
        </w:tc>
        <w:tc>
          <w:tcPr>
            <w:tcW w:w="426" w:type="dxa"/>
            <w:shd w:val="clear" w:color="auto" w:fill="auto"/>
            <w:vAlign w:val="center"/>
          </w:tcPr>
          <w:p w14:paraId="7BB0D3F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w:t>
            </w:r>
          </w:p>
        </w:tc>
        <w:tc>
          <w:tcPr>
            <w:tcW w:w="425" w:type="dxa"/>
            <w:shd w:val="clear" w:color="auto" w:fill="auto"/>
            <w:vAlign w:val="center"/>
          </w:tcPr>
          <w:p w14:paraId="49C0217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0.9</w:t>
            </w:r>
          </w:p>
        </w:tc>
        <w:tc>
          <w:tcPr>
            <w:tcW w:w="425" w:type="dxa"/>
            <w:shd w:val="clear" w:color="auto" w:fill="auto"/>
            <w:vAlign w:val="center"/>
          </w:tcPr>
          <w:p w14:paraId="6ACFBD5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w:t>
            </w:r>
          </w:p>
        </w:tc>
        <w:tc>
          <w:tcPr>
            <w:tcW w:w="425" w:type="dxa"/>
            <w:shd w:val="clear" w:color="auto" w:fill="auto"/>
            <w:vAlign w:val="center"/>
          </w:tcPr>
          <w:p w14:paraId="3E9FDC3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w:t>
            </w:r>
          </w:p>
        </w:tc>
        <w:tc>
          <w:tcPr>
            <w:tcW w:w="567" w:type="dxa"/>
            <w:shd w:val="clear" w:color="auto" w:fill="auto"/>
            <w:vAlign w:val="center"/>
          </w:tcPr>
          <w:p w14:paraId="15D1195B"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0.013</w:t>
            </w:r>
          </w:p>
        </w:tc>
        <w:tc>
          <w:tcPr>
            <w:tcW w:w="426" w:type="dxa"/>
            <w:shd w:val="clear" w:color="auto" w:fill="auto"/>
            <w:vAlign w:val="center"/>
          </w:tcPr>
          <w:p w14:paraId="11C681F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3.4</w:t>
            </w:r>
          </w:p>
        </w:tc>
        <w:tc>
          <w:tcPr>
            <w:tcW w:w="425" w:type="dxa"/>
            <w:shd w:val="clear" w:color="auto" w:fill="auto"/>
            <w:vAlign w:val="center"/>
          </w:tcPr>
          <w:p w14:paraId="0773B1C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5.6</w:t>
            </w:r>
          </w:p>
        </w:tc>
        <w:tc>
          <w:tcPr>
            <w:tcW w:w="567" w:type="dxa"/>
            <w:shd w:val="clear" w:color="auto" w:fill="auto"/>
            <w:vAlign w:val="center"/>
          </w:tcPr>
          <w:p w14:paraId="7C77CDB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0.125</w:t>
            </w:r>
          </w:p>
        </w:tc>
        <w:tc>
          <w:tcPr>
            <w:tcW w:w="425" w:type="dxa"/>
            <w:shd w:val="clear" w:color="auto" w:fill="auto"/>
            <w:vAlign w:val="center"/>
          </w:tcPr>
          <w:p w14:paraId="1B1D09E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w:t>
            </w:r>
          </w:p>
        </w:tc>
        <w:tc>
          <w:tcPr>
            <w:tcW w:w="425" w:type="dxa"/>
            <w:shd w:val="clear" w:color="auto" w:fill="auto"/>
            <w:vAlign w:val="center"/>
          </w:tcPr>
          <w:p w14:paraId="4411C3F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10.7</w:t>
            </w:r>
          </w:p>
        </w:tc>
        <w:tc>
          <w:tcPr>
            <w:tcW w:w="426" w:type="dxa"/>
            <w:shd w:val="clear" w:color="auto" w:fill="auto"/>
            <w:vAlign w:val="center"/>
          </w:tcPr>
          <w:p w14:paraId="789723B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w:t>
            </w:r>
          </w:p>
        </w:tc>
        <w:tc>
          <w:tcPr>
            <w:tcW w:w="567" w:type="dxa"/>
            <w:shd w:val="clear" w:color="auto" w:fill="auto"/>
            <w:vAlign w:val="center"/>
          </w:tcPr>
          <w:p w14:paraId="5942B0B2"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5" w:type="dxa"/>
            <w:shd w:val="clear" w:color="auto" w:fill="auto"/>
            <w:vAlign w:val="center"/>
          </w:tcPr>
          <w:p w14:paraId="6E818EE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w:t>
            </w:r>
          </w:p>
        </w:tc>
        <w:tc>
          <w:tcPr>
            <w:tcW w:w="425" w:type="dxa"/>
            <w:shd w:val="clear" w:color="auto" w:fill="auto"/>
            <w:vAlign w:val="center"/>
          </w:tcPr>
          <w:p w14:paraId="7B551A5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4.4</w:t>
            </w:r>
          </w:p>
        </w:tc>
        <w:tc>
          <w:tcPr>
            <w:tcW w:w="425" w:type="dxa"/>
            <w:shd w:val="clear" w:color="auto" w:fill="auto"/>
            <w:vAlign w:val="center"/>
          </w:tcPr>
          <w:p w14:paraId="0AE1AD8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w:t>
            </w:r>
          </w:p>
        </w:tc>
        <w:tc>
          <w:tcPr>
            <w:tcW w:w="426" w:type="dxa"/>
            <w:shd w:val="clear" w:color="auto" w:fill="auto"/>
            <w:vAlign w:val="center"/>
          </w:tcPr>
          <w:p w14:paraId="0ECA764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0.982</w:t>
            </w:r>
          </w:p>
        </w:tc>
      </w:tr>
      <w:tr w:rsidR="00C96541" w:rsidRPr="005259CC" w14:paraId="2DBB24DE" w14:textId="77777777" w:rsidTr="00147243">
        <w:tc>
          <w:tcPr>
            <w:tcW w:w="557" w:type="dxa"/>
            <w:shd w:val="clear" w:color="auto" w:fill="auto"/>
          </w:tcPr>
          <w:p w14:paraId="2B6B03D3"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437E6D66"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Other </w:t>
            </w:r>
          </w:p>
        </w:tc>
        <w:tc>
          <w:tcPr>
            <w:tcW w:w="425" w:type="dxa"/>
            <w:shd w:val="clear" w:color="auto" w:fill="auto"/>
            <w:vAlign w:val="center"/>
          </w:tcPr>
          <w:p w14:paraId="6437C14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w:t>
            </w:r>
          </w:p>
        </w:tc>
        <w:tc>
          <w:tcPr>
            <w:tcW w:w="426" w:type="dxa"/>
            <w:shd w:val="clear" w:color="auto" w:fill="auto"/>
            <w:vAlign w:val="center"/>
          </w:tcPr>
          <w:p w14:paraId="49FF088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5" w:type="dxa"/>
            <w:shd w:val="clear" w:color="auto" w:fill="auto"/>
            <w:vAlign w:val="center"/>
          </w:tcPr>
          <w:p w14:paraId="57F7ECC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w:t>
            </w:r>
          </w:p>
        </w:tc>
        <w:tc>
          <w:tcPr>
            <w:tcW w:w="425" w:type="dxa"/>
            <w:shd w:val="clear" w:color="auto" w:fill="auto"/>
            <w:vAlign w:val="center"/>
          </w:tcPr>
          <w:p w14:paraId="5D445DA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w:t>
            </w:r>
          </w:p>
        </w:tc>
        <w:tc>
          <w:tcPr>
            <w:tcW w:w="709" w:type="dxa"/>
            <w:shd w:val="clear" w:color="auto" w:fill="auto"/>
            <w:vAlign w:val="center"/>
          </w:tcPr>
          <w:p w14:paraId="22CA6A3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0.152</w:t>
            </w:r>
          </w:p>
        </w:tc>
        <w:tc>
          <w:tcPr>
            <w:tcW w:w="425" w:type="dxa"/>
            <w:shd w:val="clear" w:color="auto" w:fill="auto"/>
            <w:vAlign w:val="center"/>
          </w:tcPr>
          <w:p w14:paraId="4A59E54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w:t>
            </w:r>
          </w:p>
        </w:tc>
        <w:tc>
          <w:tcPr>
            <w:tcW w:w="425" w:type="dxa"/>
            <w:shd w:val="clear" w:color="auto" w:fill="auto"/>
            <w:vAlign w:val="center"/>
          </w:tcPr>
          <w:p w14:paraId="75BD7CB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w:t>
            </w:r>
          </w:p>
        </w:tc>
        <w:tc>
          <w:tcPr>
            <w:tcW w:w="567" w:type="dxa"/>
            <w:shd w:val="clear" w:color="auto" w:fill="auto"/>
            <w:vAlign w:val="center"/>
          </w:tcPr>
          <w:p w14:paraId="0166E4A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0.730</w:t>
            </w:r>
          </w:p>
        </w:tc>
        <w:tc>
          <w:tcPr>
            <w:tcW w:w="426" w:type="dxa"/>
            <w:shd w:val="clear" w:color="auto" w:fill="auto"/>
            <w:vAlign w:val="center"/>
          </w:tcPr>
          <w:p w14:paraId="635EC8E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w:t>
            </w:r>
          </w:p>
        </w:tc>
        <w:tc>
          <w:tcPr>
            <w:tcW w:w="425" w:type="dxa"/>
            <w:shd w:val="clear" w:color="auto" w:fill="auto"/>
            <w:vAlign w:val="center"/>
          </w:tcPr>
          <w:p w14:paraId="464D8DB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5" w:type="dxa"/>
            <w:shd w:val="clear" w:color="auto" w:fill="auto"/>
            <w:vAlign w:val="center"/>
          </w:tcPr>
          <w:p w14:paraId="2842CEA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w:t>
            </w:r>
          </w:p>
        </w:tc>
        <w:tc>
          <w:tcPr>
            <w:tcW w:w="425" w:type="dxa"/>
            <w:shd w:val="clear" w:color="auto" w:fill="auto"/>
            <w:vAlign w:val="center"/>
          </w:tcPr>
          <w:p w14:paraId="25FF558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w:t>
            </w:r>
          </w:p>
        </w:tc>
        <w:tc>
          <w:tcPr>
            <w:tcW w:w="567" w:type="dxa"/>
            <w:shd w:val="clear" w:color="auto" w:fill="auto"/>
            <w:vAlign w:val="center"/>
          </w:tcPr>
          <w:p w14:paraId="4F801878"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0.018</w:t>
            </w:r>
          </w:p>
        </w:tc>
        <w:tc>
          <w:tcPr>
            <w:tcW w:w="426" w:type="dxa"/>
            <w:shd w:val="clear" w:color="auto" w:fill="auto"/>
            <w:vAlign w:val="center"/>
          </w:tcPr>
          <w:p w14:paraId="00378EF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w:t>
            </w:r>
          </w:p>
        </w:tc>
        <w:tc>
          <w:tcPr>
            <w:tcW w:w="425" w:type="dxa"/>
            <w:shd w:val="clear" w:color="auto" w:fill="auto"/>
            <w:vAlign w:val="center"/>
          </w:tcPr>
          <w:p w14:paraId="6E732A6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w:t>
            </w:r>
          </w:p>
        </w:tc>
        <w:tc>
          <w:tcPr>
            <w:tcW w:w="567" w:type="dxa"/>
            <w:shd w:val="clear" w:color="auto" w:fill="auto"/>
            <w:vAlign w:val="center"/>
          </w:tcPr>
          <w:p w14:paraId="532ED1D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0.131</w:t>
            </w:r>
          </w:p>
        </w:tc>
        <w:tc>
          <w:tcPr>
            <w:tcW w:w="425" w:type="dxa"/>
            <w:shd w:val="clear" w:color="auto" w:fill="auto"/>
            <w:vAlign w:val="center"/>
          </w:tcPr>
          <w:p w14:paraId="4635094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w:t>
            </w:r>
          </w:p>
        </w:tc>
        <w:tc>
          <w:tcPr>
            <w:tcW w:w="425" w:type="dxa"/>
            <w:shd w:val="clear" w:color="auto" w:fill="auto"/>
            <w:vAlign w:val="center"/>
          </w:tcPr>
          <w:p w14:paraId="7BB209B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6" w:type="dxa"/>
            <w:shd w:val="clear" w:color="auto" w:fill="auto"/>
            <w:vAlign w:val="center"/>
          </w:tcPr>
          <w:p w14:paraId="782C77C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w:t>
            </w:r>
          </w:p>
        </w:tc>
        <w:tc>
          <w:tcPr>
            <w:tcW w:w="567" w:type="dxa"/>
            <w:shd w:val="clear" w:color="auto" w:fill="auto"/>
            <w:vAlign w:val="center"/>
          </w:tcPr>
          <w:p w14:paraId="5CFC826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0.681</w:t>
            </w:r>
          </w:p>
        </w:tc>
        <w:tc>
          <w:tcPr>
            <w:tcW w:w="425" w:type="dxa"/>
            <w:shd w:val="clear" w:color="auto" w:fill="auto"/>
            <w:vAlign w:val="center"/>
          </w:tcPr>
          <w:p w14:paraId="5E22C92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w:t>
            </w:r>
          </w:p>
        </w:tc>
        <w:tc>
          <w:tcPr>
            <w:tcW w:w="425" w:type="dxa"/>
            <w:shd w:val="clear" w:color="auto" w:fill="auto"/>
            <w:vAlign w:val="center"/>
          </w:tcPr>
          <w:p w14:paraId="778B0DE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0.9</w:t>
            </w:r>
          </w:p>
        </w:tc>
        <w:tc>
          <w:tcPr>
            <w:tcW w:w="425" w:type="dxa"/>
            <w:shd w:val="clear" w:color="auto" w:fill="auto"/>
            <w:vAlign w:val="center"/>
          </w:tcPr>
          <w:p w14:paraId="2CA0DD4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6" w:type="dxa"/>
            <w:shd w:val="clear" w:color="auto" w:fill="auto"/>
            <w:vAlign w:val="center"/>
          </w:tcPr>
          <w:p w14:paraId="3256244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0.496</w:t>
            </w:r>
          </w:p>
        </w:tc>
      </w:tr>
      <w:tr w:rsidR="00C96541" w:rsidRPr="005259CC" w14:paraId="5653A0F2" w14:textId="77777777" w:rsidTr="00147243">
        <w:tc>
          <w:tcPr>
            <w:tcW w:w="557" w:type="dxa"/>
            <w:shd w:val="clear" w:color="auto" w:fill="auto"/>
          </w:tcPr>
          <w:p w14:paraId="7F822765"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3F2E4A39" w14:textId="77777777" w:rsidR="00C96541" w:rsidRPr="005259CC" w:rsidRDefault="00C96541" w:rsidP="00147243">
            <w:pPr>
              <w:rPr>
                <w:rFonts w:ascii="Calibri" w:eastAsia="Calibri" w:hAnsi="Calibri" w:cs="Calibri"/>
                <w:color w:val="000000" w:themeColor="text1"/>
                <w:sz w:val="16"/>
                <w:szCs w:val="16"/>
                <w:lang w:val="tr-TR"/>
              </w:rPr>
            </w:pPr>
          </w:p>
        </w:tc>
        <w:tc>
          <w:tcPr>
            <w:tcW w:w="425" w:type="dxa"/>
            <w:shd w:val="clear" w:color="auto" w:fill="auto"/>
            <w:vAlign w:val="center"/>
          </w:tcPr>
          <w:p w14:paraId="6DE24259"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1C1841C7"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9A02311"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3F6E30B9"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709" w:type="dxa"/>
            <w:shd w:val="clear" w:color="auto" w:fill="auto"/>
            <w:vAlign w:val="center"/>
          </w:tcPr>
          <w:p w14:paraId="014FF21E"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73081242"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7B15203"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08A3E8A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13200A0F"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4F2EA35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4B3C00F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7FCDEF6"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1B02732A"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4808C60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3A20E74"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4B11410C"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6FF93915"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470FBEA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42121FC1"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4C58F818"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0C32876A"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0981A70E"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4DF28ABE"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6CC17FE0" w14:textId="77777777" w:rsidR="00C96541" w:rsidRPr="005259CC" w:rsidRDefault="00C96541" w:rsidP="00147243">
            <w:pPr>
              <w:jc w:val="center"/>
              <w:rPr>
                <w:rFonts w:ascii="Calibri" w:eastAsia="Calibri" w:hAnsi="Calibri"/>
                <w:color w:val="000000" w:themeColor="text1"/>
                <w:sz w:val="22"/>
                <w:szCs w:val="22"/>
                <w:lang w:val="tr-TR"/>
              </w:rPr>
            </w:pPr>
          </w:p>
        </w:tc>
      </w:tr>
      <w:tr w:rsidR="00C96541" w:rsidRPr="005259CC" w14:paraId="39E8416F" w14:textId="77777777" w:rsidTr="00147243">
        <w:tc>
          <w:tcPr>
            <w:tcW w:w="557" w:type="dxa"/>
            <w:shd w:val="clear" w:color="auto" w:fill="auto"/>
          </w:tcPr>
          <w:p w14:paraId="61524565" w14:textId="77777777" w:rsidR="00C96541" w:rsidRPr="005259CC" w:rsidRDefault="00C96541" w:rsidP="00147243">
            <w:pPr>
              <w:rPr>
                <w:rFonts w:ascii="Calibri" w:eastAsia="Calibri" w:hAnsi="Calibri" w:cs="Calibri"/>
                <w:b/>
                <w:bCs/>
                <w:color w:val="000000" w:themeColor="text1"/>
                <w:sz w:val="16"/>
                <w:szCs w:val="16"/>
                <w:lang w:val="tr-TR"/>
              </w:rPr>
            </w:pPr>
            <w:r w:rsidRPr="005259CC">
              <w:rPr>
                <w:rFonts w:ascii="Calibri" w:eastAsia="Calibri" w:hAnsi="Calibri" w:cs="Calibri"/>
                <w:b/>
                <w:bCs/>
                <w:color w:val="000000" w:themeColor="text1"/>
                <w:sz w:val="16"/>
                <w:szCs w:val="16"/>
                <w:lang w:val="tr-TR"/>
              </w:rPr>
              <w:t>Q10</w:t>
            </w:r>
          </w:p>
        </w:tc>
        <w:tc>
          <w:tcPr>
            <w:tcW w:w="4585" w:type="dxa"/>
            <w:shd w:val="clear" w:color="auto" w:fill="auto"/>
          </w:tcPr>
          <w:p w14:paraId="2C3D1998"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Yes</w:t>
            </w:r>
          </w:p>
        </w:tc>
        <w:tc>
          <w:tcPr>
            <w:tcW w:w="425" w:type="dxa"/>
            <w:shd w:val="clear" w:color="auto" w:fill="auto"/>
            <w:vAlign w:val="center"/>
          </w:tcPr>
          <w:p w14:paraId="3F0BB74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46.9</w:t>
            </w:r>
          </w:p>
        </w:tc>
        <w:tc>
          <w:tcPr>
            <w:tcW w:w="426" w:type="dxa"/>
            <w:shd w:val="clear" w:color="auto" w:fill="auto"/>
            <w:vAlign w:val="center"/>
          </w:tcPr>
          <w:p w14:paraId="3F822D0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46.7</w:t>
            </w:r>
          </w:p>
        </w:tc>
        <w:tc>
          <w:tcPr>
            <w:tcW w:w="425" w:type="dxa"/>
            <w:shd w:val="clear" w:color="auto" w:fill="auto"/>
            <w:vAlign w:val="center"/>
          </w:tcPr>
          <w:p w14:paraId="00072FE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55.3</w:t>
            </w:r>
          </w:p>
        </w:tc>
        <w:tc>
          <w:tcPr>
            <w:tcW w:w="425" w:type="dxa"/>
            <w:shd w:val="clear" w:color="auto" w:fill="auto"/>
            <w:vAlign w:val="center"/>
          </w:tcPr>
          <w:p w14:paraId="2EC5852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65.1</w:t>
            </w:r>
          </w:p>
        </w:tc>
        <w:tc>
          <w:tcPr>
            <w:tcW w:w="709" w:type="dxa"/>
            <w:vMerge w:val="restart"/>
            <w:shd w:val="clear" w:color="auto" w:fill="auto"/>
            <w:vAlign w:val="center"/>
          </w:tcPr>
          <w:p w14:paraId="6A916FD9"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5" w:type="dxa"/>
            <w:shd w:val="clear" w:color="auto" w:fill="auto"/>
            <w:vAlign w:val="center"/>
          </w:tcPr>
          <w:p w14:paraId="687CC10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61.4</w:t>
            </w:r>
          </w:p>
        </w:tc>
        <w:tc>
          <w:tcPr>
            <w:tcW w:w="425" w:type="dxa"/>
            <w:shd w:val="clear" w:color="auto" w:fill="auto"/>
            <w:vAlign w:val="center"/>
          </w:tcPr>
          <w:p w14:paraId="15062AA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48.2</w:t>
            </w:r>
          </w:p>
        </w:tc>
        <w:tc>
          <w:tcPr>
            <w:tcW w:w="567" w:type="dxa"/>
            <w:vMerge w:val="restart"/>
            <w:shd w:val="clear" w:color="auto" w:fill="auto"/>
            <w:vAlign w:val="center"/>
          </w:tcPr>
          <w:p w14:paraId="289ED482"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6" w:type="dxa"/>
            <w:shd w:val="clear" w:color="auto" w:fill="auto"/>
            <w:vAlign w:val="center"/>
          </w:tcPr>
          <w:p w14:paraId="704B4D8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46.9</w:t>
            </w:r>
          </w:p>
        </w:tc>
        <w:tc>
          <w:tcPr>
            <w:tcW w:w="425" w:type="dxa"/>
            <w:shd w:val="clear" w:color="auto" w:fill="auto"/>
            <w:vAlign w:val="center"/>
          </w:tcPr>
          <w:p w14:paraId="13EA06C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51.7</w:t>
            </w:r>
          </w:p>
        </w:tc>
        <w:tc>
          <w:tcPr>
            <w:tcW w:w="425" w:type="dxa"/>
            <w:shd w:val="clear" w:color="auto" w:fill="auto"/>
            <w:vAlign w:val="center"/>
          </w:tcPr>
          <w:p w14:paraId="1412551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61.4</w:t>
            </w:r>
          </w:p>
        </w:tc>
        <w:tc>
          <w:tcPr>
            <w:tcW w:w="425" w:type="dxa"/>
            <w:shd w:val="clear" w:color="auto" w:fill="auto"/>
            <w:vAlign w:val="center"/>
          </w:tcPr>
          <w:p w14:paraId="1E5601B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w:t>
            </w:r>
          </w:p>
        </w:tc>
        <w:tc>
          <w:tcPr>
            <w:tcW w:w="567" w:type="dxa"/>
            <w:vMerge w:val="restart"/>
            <w:shd w:val="clear" w:color="auto" w:fill="auto"/>
            <w:vAlign w:val="center"/>
          </w:tcPr>
          <w:p w14:paraId="648C4DC0"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0.002</w:t>
            </w:r>
          </w:p>
        </w:tc>
        <w:tc>
          <w:tcPr>
            <w:tcW w:w="426" w:type="dxa"/>
            <w:shd w:val="clear" w:color="auto" w:fill="auto"/>
            <w:vAlign w:val="center"/>
          </w:tcPr>
          <w:p w14:paraId="758FA62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47.6</w:t>
            </w:r>
          </w:p>
        </w:tc>
        <w:tc>
          <w:tcPr>
            <w:tcW w:w="425" w:type="dxa"/>
            <w:shd w:val="clear" w:color="auto" w:fill="auto"/>
            <w:vAlign w:val="center"/>
          </w:tcPr>
          <w:p w14:paraId="22E5F31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66.3</w:t>
            </w:r>
          </w:p>
        </w:tc>
        <w:tc>
          <w:tcPr>
            <w:tcW w:w="567" w:type="dxa"/>
            <w:vMerge w:val="restart"/>
            <w:shd w:val="clear" w:color="auto" w:fill="auto"/>
            <w:vAlign w:val="center"/>
          </w:tcPr>
          <w:p w14:paraId="6AACB4B7"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5" w:type="dxa"/>
            <w:shd w:val="clear" w:color="auto" w:fill="auto"/>
            <w:vAlign w:val="center"/>
          </w:tcPr>
          <w:p w14:paraId="7E9DC31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51.1</w:t>
            </w:r>
          </w:p>
        </w:tc>
        <w:tc>
          <w:tcPr>
            <w:tcW w:w="425" w:type="dxa"/>
            <w:shd w:val="clear" w:color="auto" w:fill="auto"/>
            <w:vAlign w:val="center"/>
          </w:tcPr>
          <w:p w14:paraId="055352A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58.2</w:t>
            </w:r>
          </w:p>
        </w:tc>
        <w:tc>
          <w:tcPr>
            <w:tcW w:w="426" w:type="dxa"/>
            <w:shd w:val="clear" w:color="auto" w:fill="auto"/>
            <w:vAlign w:val="center"/>
          </w:tcPr>
          <w:p w14:paraId="6896BB2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71.1</w:t>
            </w:r>
          </w:p>
        </w:tc>
        <w:tc>
          <w:tcPr>
            <w:tcW w:w="567" w:type="dxa"/>
            <w:vMerge w:val="restart"/>
            <w:shd w:val="clear" w:color="auto" w:fill="auto"/>
            <w:vAlign w:val="center"/>
          </w:tcPr>
          <w:p w14:paraId="7996322F"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0.004</w:t>
            </w:r>
          </w:p>
        </w:tc>
        <w:tc>
          <w:tcPr>
            <w:tcW w:w="425" w:type="dxa"/>
            <w:shd w:val="clear" w:color="auto" w:fill="auto"/>
            <w:vAlign w:val="center"/>
          </w:tcPr>
          <w:p w14:paraId="12103AA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51.6</w:t>
            </w:r>
          </w:p>
        </w:tc>
        <w:tc>
          <w:tcPr>
            <w:tcW w:w="425" w:type="dxa"/>
            <w:shd w:val="clear" w:color="auto" w:fill="auto"/>
            <w:vAlign w:val="center"/>
          </w:tcPr>
          <w:p w14:paraId="13A7AD3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46.9</w:t>
            </w:r>
          </w:p>
        </w:tc>
        <w:tc>
          <w:tcPr>
            <w:tcW w:w="425" w:type="dxa"/>
            <w:shd w:val="clear" w:color="auto" w:fill="auto"/>
            <w:vAlign w:val="center"/>
          </w:tcPr>
          <w:p w14:paraId="22AD749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73.6</w:t>
            </w:r>
          </w:p>
        </w:tc>
        <w:tc>
          <w:tcPr>
            <w:tcW w:w="426" w:type="dxa"/>
            <w:vMerge w:val="restart"/>
            <w:shd w:val="clear" w:color="auto" w:fill="auto"/>
            <w:vAlign w:val="center"/>
          </w:tcPr>
          <w:p w14:paraId="735FB679"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r>
      <w:tr w:rsidR="00C96541" w:rsidRPr="005259CC" w14:paraId="6BB6EA43" w14:textId="77777777" w:rsidTr="00147243">
        <w:tc>
          <w:tcPr>
            <w:tcW w:w="557" w:type="dxa"/>
            <w:shd w:val="clear" w:color="auto" w:fill="auto"/>
          </w:tcPr>
          <w:p w14:paraId="1E23145F"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42D13A35"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No</w:t>
            </w:r>
          </w:p>
        </w:tc>
        <w:tc>
          <w:tcPr>
            <w:tcW w:w="425" w:type="dxa"/>
            <w:shd w:val="clear" w:color="auto" w:fill="auto"/>
            <w:vAlign w:val="center"/>
          </w:tcPr>
          <w:p w14:paraId="6FB2D7D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w:t>
            </w:r>
          </w:p>
        </w:tc>
        <w:tc>
          <w:tcPr>
            <w:tcW w:w="426" w:type="dxa"/>
            <w:shd w:val="clear" w:color="auto" w:fill="auto"/>
            <w:vAlign w:val="center"/>
          </w:tcPr>
          <w:p w14:paraId="3B0F7C7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6.9</w:t>
            </w:r>
          </w:p>
        </w:tc>
        <w:tc>
          <w:tcPr>
            <w:tcW w:w="425" w:type="dxa"/>
            <w:shd w:val="clear" w:color="auto" w:fill="auto"/>
            <w:vAlign w:val="center"/>
          </w:tcPr>
          <w:p w14:paraId="5C25E85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7.3</w:t>
            </w:r>
          </w:p>
        </w:tc>
        <w:tc>
          <w:tcPr>
            <w:tcW w:w="425" w:type="dxa"/>
            <w:shd w:val="clear" w:color="auto" w:fill="auto"/>
            <w:vAlign w:val="center"/>
          </w:tcPr>
          <w:p w14:paraId="35505EE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w:t>
            </w:r>
          </w:p>
        </w:tc>
        <w:tc>
          <w:tcPr>
            <w:tcW w:w="709" w:type="dxa"/>
            <w:vMerge/>
            <w:shd w:val="clear" w:color="auto" w:fill="auto"/>
            <w:vAlign w:val="center"/>
          </w:tcPr>
          <w:p w14:paraId="67549376" w14:textId="77777777" w:rsidR="00C96541" w:rsidRPr="005259CC" w:rsidRDefault="00C96541" w:rsidP="00147243">
            <w:pPr>
              <w:jc w:val="center"/>
              <w:rPr>
                <w:rFonts w:ascii="Calibri" w:eastAsia="Calibri" w:hAnsi="Calibri"/>
                <w:b/>
                <w:color w:val="000000" w:themeColor="text1"/>
                <w:sz w:val="22"/>
                <w:szCs w:val="22"/>
                <w:lang w:val="tr-TR"/>
              </w:rPr>
            </w:pPr>
          </w:p>
        </w:tc>
        <w:tc>
          <w:tcPr>
            <w:tcW w:w="425" w:type="dxa"/>
            <w:shd w:val="clear" w:color="auto" w:fill="auto"/>
            <w:vAlign w:val="center"/>
          </w:tcPr>
          <w:p w14:paraId="32A9F8C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5.7</w:t>
            </w:r>
          </w:p>
        </w:tc>
        <w:tc>
          <w:tcPr>
            <w:tcW w:w="425" w:type="dxa"/>
            <w:shd w:val="clear" w:color="auto" w:fill="auto"/>
            <w:vAlign w:val="center"/>
          </w:tcPr>
          <w:p w14:paraId="3DB994C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4.4</w:t>
            </w:r>
          </w:p>
        </w:tc>
        <w:tc>
          <w:tcPr>
            <w:tcW w:w="567" w:type="dxa"/>
            <w:vMerge/>
            <w:shd w:val="clear" w:color="auto" w:fill="auto"/>
            <w:vAlign w:val="center"/>
          </w:tcPr>
          <w:p w14:paraId="138D6FC3"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34053AA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6.5</w:t>
            </w:r>
          </w:p>
        </w:tc>
        <w:tc>
          <w:tcPr>
            <w:tcW w:w="425" w:type="dxa"/>
            <w:shd w:val="clear" w:color="auto" w:fill="auto"/>
            <w:vAlign w:val="center"/>
          </w:tcPr>
          <w:p w14:paraId="47A8A01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6.4</w:t>
            </w:r>
          </w:p>
        </w:tc>
        <w:tc>
          <w:tcPr>
            <w:tcW w:w="425" w:type="dxa"/>
            <w:shd w:val="clear" w:color="auto" w:fill="auto"/>
            <w:vAlign w:val="center"/>
          </w:tcPr>
          <w:p w14:paraId="2B136B4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w:t>
            </w:r>
          </w:p>
        </w:tc>
        <w:tc>
          <w:tcPr>
            <w:tcW w:w="425" w:type="dxa"/>
            <w:shd w:val="clear" w:color="auto" w:fill="auto"/>
            <w:vAlign w:val="center"/>
          </w:tcPr>
          <w:p w14:paraId="2306539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4.7</w:t>
            </w:r>
          </w:p>
        </w:tc>
        <w:tc>
          <w:tcPr>
            <w:tcW w:w="567" w:type="dxa"/>
            <w:vMerge/>
            <w:shd w:val="clear" w:color="auto" w:fill="auto"/>
            <w:vAlign w:val="center"/>
          </w:tcPr>
          <w:p w14:paraId="44C26DF3"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7200DAC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4.8</w:t>
            </w:r>
          </w:p>
        </w:tc>
        <w:tc>
          <w:tcPr>
            <w:tcW w:w="425" w:type="dxa"/>
            <w:shd w:val="clear" w:color="auto" w:fill="auto"/>
            <w:vAlign w:val="center"/>
          </w:tcPr>
          <w:p w14:paraId="25D67D9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5.8</w:t>
            </w:r>
          </w:p>
        </w:tc>
        <w:tc>
          <w:tcPr>
            <w:tcW w:w="567" w:type="dxa"/>
            <w:vMerge/>
            <w:shd w:val="clear" w:color="auto" w:fill="auto"/>
            <w:vAlign w:val="center"/>
          </w:tcPr>
          <w:p w14:paraId="309C7CE5" w14:textId="77777777" w:rsidR="00C96541" w:rsidRPr="005259CC" w:rsidRDefault="00C96541" w:rsidP="00147243">
            <w:pPr>
              <w:jc w:val="center"/>
              <w:rPr>
                <w:rFonts w:ascii="Calibri" w:eastAsia="Calibri" w:hAnsi="Calibri"/>
                <w:b/>
                <w:color w:val="000000" w:themeColor="text1"/>
                <w:sz w:val="22"/>
                <w:szCs w:val="22"/>
                <w:lang w:val="tr-TR"/>
              </w:rPr>
            </w:pPr>
          </w:p>
        </w:tc>
        <w:tc>
          <w:tcPr>
            <w:tcW w:w="425" w:type="dxa"/>
            <w:shd w:val="clear" w:color="auto" w:fill="auto"/>
            <w:vAlign w:val="center"/>
          </w:tcPr>
          <w:p w14:paraId="7E7026C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w:t>
            </w:r>
          </w:p>
        </w:tc>
        <w:tc>
          <w:tcPr>
            <w:tcW w:w="425" w:type="dxa"/>
            <w:shd w:val="clear" w:color="auto" w:fill="auto"/>
            <w:vAlign w:val="center"/>
          </w:tcPr>
          <w:p w14:paraId="2F8C3BA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w:t>
            </w:r>
          </w:p>
        </w:tc>
        <w:tc>
          <w:tcPr>
            <w:tcW w:w="426" w:type="dxa"/>
            <w:shd w:val="clear" w:color="auto" w:fill="auto"/>
            <w:vAlign w:val="center"/>
          </w:tcPr>
          <w:p w14:paraId="31D8E7F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w:t>
            </w:r>
          </w:p>
        </w:tc>
        <w:tc>
          <w:tcPr>
            <w:tcW w:w="567" w:type="dxa"/>
            <w:vMerge/>
            <w:shd w:val="clear" w:color="auto" w:fill="auto"/>
            <w:vAlign w:val="center"/>
          </w:tcPr>
          <w:p w14:paraId="694772A0" w14:textId="77777777" w:rsidR="00C96541" w:rsidRPr="005259CC" w:rsidRDefault="00C96541" w:rsidP="00147243">
            <w:pPr>
              <w:jc w:val="center"/>
              <w:rPr>
                <w:rFonts w:ascii="Calibri" w:eastAsia="Calibri" w:hAnsi="Calibri"/>
                <w:b/>
                <w:color w:val="000000" w:themeColor="text1"/>
                <w:sz w:val="22"/>
                <w:szCs w:val="22"/>
                <w:lang w:val="tr-TR"/>
              </w:rPr>
            </w:pPr>
          </w:p>
        </w:tc>
        <w:tc>
          <w:tcPr>
            <w:tcW w:w="425" w:type="dxa"/>
            <w:shd w:val="clear" w:color="auto" w:fill="auto"/>
            <w:vAlign w:val="center"/>
          </w:tcPr>
          <w:p w14:paraId="75054F0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w:t>
            </w:r>
          </w:p>
        </w:tc>
        <w:tc>
          <w:tcPr>
            <w:tcW w:w="425" w:type="dxa"/>
            <w:shd w:val="clear" w:color="auto" w:fill="auto"/>
            <w:vAlign w:val="center"/>
          </w:tcPr>
          <w:p w14:paraId="67B660E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5.3</w:t>
            </w:r>
          </w:p>
        </w:tc>
        <w:tc>
          <w:tcPr>
            <w:tcW w:w="425" w:type="dxa"/>
            <w:shd w:val="clear" w:color="auto" w:fill="auto"/>
            <w:vAlign w:val="center"/>
          </w:tcPr>
          <w:p w14:paraId="5AB0DE0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10.3</w:t>
            </w:r>
          </w:p>
        </w:tc>
        <w:tc>
          <w:tcPr>
            <w:tcW w:w="426" w:type="dxa"/>
            <w:vMerge/>
            <w:shd w:val="clear" w:color="auto" w:fill="auto"/>
            <w:vAlign w:val="center"/>
          </w:tcPr>
          <w:p w14:paraId="4E429765" w14:textId="77777777" w:rsidR="00C96541" w:rsidRPr="005259CC" w:rsidRDefault="00C96541" w:rsidP="00147243">
            <w:pPr>
              <w:jc w:val="center"/>
              <w:rPr>
                <w:rFonts w:ascii="Calibri" w:eastAsia="Calibri" w:hAnsi="Calibri"/>
                <w:b/>
                <w:color w:val="000000" w:themeColor="text1"/>
                <w:sz w:val="22"/>
                <w:szCs w:val="22"/>
                <w:lang w:val="tr-TR"/>
              </w:rPr>
            </w:pPr>
          </w:p>
        </w:tc>
      </w:tr>
      <w:tr w:rsidR="00C96541" w:rsidRPr="005259CC" w14:paraId="6CE26C41" w14:textId="77777777" w:rsidTr="00147243">
        <w:tc>
          <w:tcPr>
            <w:tcW w:w="557" w:type="dxa"/>
            <w:shd w:val="clear" w:color="auto" w:fill="auto"/>
          </w:tcPr>
          <w:p w14:paraId="6345EDBF"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0CBE9753"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No idea</w:t>
            </w:r>
          </w:p>
        </w:tc>
        <w:tc>
          <w:tcPr>
            <w:tcW w:w="425" w:type="dxa"/>
            <w:shd w:val="clear" w:color="auto" w:fill="auto"/>
            <w:vAlign w:val="center"/>
          </w:tcPr>
          <w:p w14:paraId="06C003F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50.3</w:t>
            </w:r>
          </w:p>
        </w:tc>
        <w:tc>
          <w:tcPr>
            <w:tcW w:w="426" w:type="dxa"/>
            <w:shd w:val="clear" w:color="auto" w:fill="auto"/>
            <w:vAlign w:val="center"/>
          </w:tcPr>
          <w:p w14:paraId="0F644EF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46.4</w:t>
            </w:r>
          </w:p>
        </w:tc>
        <w:tc>
          <w:tcPr>
            <w:tcW w:w="425" w:type="dxa"/>
            <w:shd w:val="clear" w:color="auto" w:fill="auto"/>
            <w:vAlign w:val="center"/>
          </w:tcPr>
          <w:p w14:paraId="1636B48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37.4</w:t>
            </w:r>
          </w:p>
        </w:tc>
        <w:tc>
          <w:tcPr>
            <w:tcW w:w="425" w:type="dxa"/>
            <w:shd w:val="clear" w:color="auto" w:fill="auto"/>
            <w:vAlign w:val="center"/>
          </w:tcPr>
          <w:p w14:paraId="4BB83B2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32.2</w:t>
            </w:r>
          </w:p>
        </w:tc>
        <w:tc>
          <w:tcPr>
            <w:tcW w:w="709" w:type="dxa"/>
            <w:vMerge/>
            <w:shd w:val="clear" w:color="auto" w:fill="auto"/>
            <w:vAlign w:val="center"/>
          </w:tcPr>
          <w:p w14:paraId="75C1B256" w14:textId="77777777" w:rsidR="00C96541" w:rsidRPr="005259CC" w:rsidRDefault="00C96541" w:rsidP="00147243">
            <w:pPr>
              <w:jc w:val="center"/>
              <w:rPr>
                <w:rFonts w:ascii="Calibri" w:eastAsia="Calibri" w:hAnsi="Calibri"/>
                <w:b/>
                <w:color w:val="000000" w:themeColor="text1"/>
                <w:sz w:val="22"/>
                <w:szCs w:val="22"/>
                <w:lang w:val="tr-TR"/>
              </w:rPr>
            </w:pPr>
          </w:p>
        </w:tc>
        <w:tc>
          <w:tcPr>
            <w:tcW w:w="425" w:type="dxa"/>
            <w:shd w:val="clear" w:color="auto" w:fill="auto"/>
            <w:vAlign w:val="center"/>
          </w:tcPr>
          <w:p w14:paraId="22E37A6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32.9</w:t>
            </w:r>
          </w:p>
        </w:tc>
        <w:tc>
          <w:tcPr>
            <w:tcW w:w="425" w:type="dxa"/>
            <w:shd w:val="clear" w:color="auto" w:fill="auto"/>
            <w:vAlign w:val="center"/>
          </w:tcPr>
          <w:p w14:paraId="0BDC010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47.4</w:t>
            </w:r>
          </w:p>
        </w:tc>
        <w:tc>
          <w:tcPr>
            <w:tcW w:w="567" w:type="dxa"/>
            <w:vMerge/>
            <w:shd w:val="clear" w:color="auto" w:fill="auto"/>
            <w:vAlign w:val="center"/>
          </w:tcPr>
          <w:p w14:paraId="121F9507"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60A4E53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46.6</w:t>
            </w:r>
          </w:p>
        </w:tc>
        <w:tc>
          <w:tcPr>
            <w:tcW w:w="425" w:type="dxa"/>
            <w:shd w:val="clear" w:color="auto" w:fill="auto"/>
            <w:vAlign w:val="center"/>
          </w:tcPr>
          <w:p w14:paraId="30FA473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41.9</w:t>
            </w:r>
          </w:p>
        </w:tc>
        <w:tc>
          <w:tcPr>
            <w:tcW w:w="425" w:type="dxa"/>
            <w:shd w:val="clear" w:color="auto" w:fill="auto"/>
            <w:vAlign w:val="center"/>
          </w:tcPr>
          <w:p w14:paraId="0C8C14A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36.8</w:t>
            </w:r>
          </w:p>
        </w:tc>
        <w:tc>
          <w:tcPr>
            <w:tcW w:w="425" w:type="dxa"/>
            <w:shd w:val="clear" w:color="auto" w:fill="auto"/>
            <w:vAlign w:val="center"/>
          </w:tcPr>
          <w:p w14:paraId="7502140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32.3</w:t>
            </w:r>
          </w:p>
        </w:tc>
        <w:tc>
          <w:tcPr>
            <w:tcW w:w="567" w:type="dxa"/>
            <w:vMerge/>
            <w:shd w:val="clear" w:color="auto" w:fill="auto"/>
            <w:vAlign w:val="center"/>
          </w:tcPr>
          <w:p w14:paraId="6BC82371"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7804957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47.6</w:t>
            </w:r>
          </w:p>
        </w:tc>
        <w:tc>
          <w:tcPr>
            <w:tcW w:w="425" w:type="dxa"/>
            <w:shd w:val="clear" w:color="auto" w:fill="auto"/>
            <w:vAlign w:val="center"/>
          </w:tcPr>
          <w:p w14:paraId="62E6FA5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27.8</w:t>
            </w:r>
          </w:p>
        </w:tc>
        <w:tc>
          <w:tcPr>
            <w:tcW w:w="567" w:type="dxa"/>
            <w:vMerge/>
            <w:shd w:val="clear" w:color="auto" w:fill="auto"/>
            <w:vAlign w:val="center"/>
          </w:tcPr>
          <w:p w14:paraId="521E4B58" w14:textId="77777777" w:rsidR="00C96541" w:rsidRPr="005259CC" w:rsidRDefault="00C96541" w:rsidP="00147243">
            <w:pPr>
              <w:jc w:val="center"/>
              <w:rPr>
                <w:rFonts w:ascii="Calibri" w:eastAsia="Calibri" w:hAnsi="Calibri"/>
                <w:b/>
                <w:color w:val="000000" w:themeColor="text1"/>
                <w:sz w:val="22"/>
                <w:szCs w:val="22"/>
                <w:lang w:val="tr-TR"/>
              </w:rPr>
            </w:pPr>
          </w:p>
        </w:tc>
        <w:tc>
          <w:tcPr>
            <w:tcW w:w="425" w:type="dxa"/>
            <w:shd w:val="clear" w:color="auto" w:fill="auto"/>
            <w:vAlign w:val="center"/>
          </w:tcPr>
          <w:p w14:paraId="6F3D5F3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43</w:t>
            </w:r>
          </w:p>
        </w:tc>
        <w:tc>
          <w:tcPr>
            <w:tcW w:w="425" w:type="dxa"/>
            <w:shd w:val="clear" w:color="auto" w:fill="auto"/>
            <w:vAlign w:val="center"/>
          </w:tcPr>
          <w:p w14:paraId="207A783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39.3</w:t>
            </w:r>
          </w:p>
        </w:tc>
        <w:tc>
          <w:tcPr>
            <w:tcW w:w="426" w:type="dxa"/>
            <w:shd w:val="clear" w:color="auto" w:fill="auto"/>
            <w:vAlign w:val="center"/>
          </w:tcPr>
          <w:p w14:paraId="156237C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26.7</w:t>
            </w:r>
          </w:p>
        </w:tc>
        <w:tc>
          <w:tcPr>
            <w:tcW w:w="567" w:type="dxa"/>
            <w:vMerge/>
            <w:shd w:val="clear" w:color="auto" w:fill="auto"/>
            <w:vAlign w:val="center"/>
          </w:tcPr>
          <w:p w14:paraId="7402EC23" w14:textId="77777777" w:rsidR="00C96541" w:rsidRPr="005259CC" w:rsidRDefault="00C96541" w:rsidP="00147243">
            <w:pPr>
              <w:jc w:val="center"/>
              <w:rPr>
                <w:rFonts w:ascii="Calibri" w:eastAsia="Calibri" w:hAnsi="Calibri"/>
                <w:b/>
                <w:color w:val="000000" w:themeColor="text1"/>
                <w:sz w:val="22"/>
                <w:szCs w:val="22"/>
                <w:lang w:val="tr-TR"/>
              </w:rPr>
            </w:pPr>
          </w:p>
        </w:tc>
        <w:tc>
          <w:tcPr>
            <w:tcW w:w="425" w:type="dxa"/>
            <w:shd w:val="clear" w:color="auto" w:fill="auto"/>
            <w:vAlign w:val="center"/>
          </w:tcPr>
          <w:p w14:paraId="2F29FDE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w:t>
            </w:r>
          </w:p>
        </w:tc>
        <w:tc>
          <w:tcPr>
            <w:tcW w:w="425" w:type="dxa"/>
            <w:shd w:val="clear" w:color="auto" w:fill="auto"/>
            <w:vAlign w:val="center"/>
          </w:tcPr>
          <w:p w14:paraId="78FED5F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47.8</w:t>
            </w:r>
          </w:p>
        </w:tc>
        <w:tc>
          <w:tcPr>
            <w:tcW w:w="425" w:type="dxa"/>
            <w:shd w:val="clear" w:color="auto" w:fill="auto"/>
            <w:vAlign w:val="center"/>
          </w:tcPr>
          <w:p w14:paraId="636279E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16.1</w:t>
            </w:r>
          </w:p>
        </w:tc>
        <w:tc>
          <w:tcPr>
            <w:tcW w:w="426" w:type="dxa"/>
            <w:vMerge/>
            <w:shd w:val="clear" w:color="auto" w:fill="auto"/>
            <w:vAlign w:val="center"/>
          </w:tcPr>
          <w:p w14:paraId="53EAAC57" w14:textId="77777777" w:rsidR="00C96541" w:rsidRPr="005259CC" w:rsidRDefault="00C96541" w:rsidP="00147243">
            <w:pPr>
              <w:jc w:val="center"/>
              <w:rPr>
                <w:rFonts w:ascii="Calibri" w:eastAsia="Calibri" w:hAnsi="Calibri"/>
                <w:b/>
                <w:color w:val="000000" w:themeColor="text1"/>
                <w:sz w:val="22"/>
                <w:szCs w:val="22"/>
                <w:lang w:val="tr-TR"/>
              </w:rPr>
            </w:pPr>
          </w:p>
        </w:tc>
      </w:tr>
      <w:tr w:rsidR="00C96541" w:rsidRPr="005259CC" w14:paraId="23460AA5" w14:textId="77777777" w:rsidTr="00147243">
        <w:trPr>
          <w:trHeight w:val="170"/>
        </w:trPr>
        <w:tc>
          <w:tcPr>
            <w:tcW w:w="557" w:type="dxa"/>
            <w:shd w:val="clear" w:color="auto" w:fill="auto"/>
          </w:tcPr>
          <w:p w14:paraId="455FF3F9"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0D1F62C3" w14:textId="77777777" w:rsidR="00C96541" w:rsidRPr="005259CC" w:rsidRDefault="00C96541" w:rsidP="00147243">
            <w:pPr>
              <w:rPr>
                <w:rFonts w:ascii="Calibri" w:eastAsia="Calibri" w:hAnsi="Calibri" w:cs="Calibri"/>
                <w:color w:val="000000" w:themeColor="text1"/>
                <w:sz w:val="16"/>
                <w:szCs w:val="16"/>
                <w:lang w:val="tr-TR"/>
              </w:rPr>
            </w:pPr>
          </w:p>
        </w:tc>
        <w:tc>
          <w:tcPr>
            <w:tcW w:w="425" w:type="dxa"/>
            <w:shd w:val="clear" w:color="auto" w:fill="auto"/>
            <w:vAlign w:val="center"/>
          </w:tcPr>
          <w:p w14:paraId="081C9B6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4C815EC2"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A1D0AC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7322C2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709" w:type="dxa"/>
            <w:shd w:val="clear" w:color="auto" w:fill="auto"/>
            <w:vAlign w:val="center"/>
          </w:tcPr>
          <w:p w14:paraId="0AD4F485" w14:textId="77777777" w:rsidR="00C96541" w:rsidRPr="005259CC" w:rsidRDefault="00C96541" w:rsidP="00147243">
            <w:pPr>
              <w:rPr>
                <w:rFonts w:ascii="Calibri" w:eastAsia="Calibri" w:hAnsi="Calibri"/>
                <w:b/>
                <w:color w:val="000000" w:themeColor="text1"/>
                <w:sz w:val="22"/>
                <w:szCs w:val="22"/>
                <w:lang w:val="tr-TR"/>
              </w:rPr>
            </w:pPr>
          </w:p>
        </w:tc>
        <w:tc>
          <w:tcPr>
            <w:tcW w:w="425" w:type="dxa"/>
            <w:shd w:val="clear" w:color="auto" w:fill="auto"/>
            <w:vAlign w:val="center"/>
          </w:tcPr>
          <w:p w14:paraId="26B53AB4"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199E19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576F0071"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870D28E"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7B4A73D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7249F7C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AB3B25D"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7ACE534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85CCAAA"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7AD7C4E1"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42A8E5DF" w14:textId="77777777" w:rsidR="00C96541" w:rsidRPr="005259CC" w:rsidRDefault="00C96541" w:rsidP="00147243">
            <w:pPr>
              <w:jc w:val="center"/>
              <w:rPr>
                <w:rFonts w:ascii="Calibri" w:eastAsia="Calibri" w:hAnsi="Calibri"/>
                <w:b/>
                <w:color w:val="000000" w:themeColor="text1"/>
                <w:sz w:val="22"/>
                <w:szCs w:val="22"/>
                <w:lang w:val="tr-TR"/>
              </w:rPr>
            </w:pPr>
          </w:p>
        </w:tc>
        <w:tc>
          <w:tcPr>
            <w:tcW w:w="425" w:type="dxa"/>
            <w:shd w:val="clear" w:color="auto" w:fill="auto"/>
            <w:vAlign w:val="center"/>
          </w:tcPr>
          <w:p w14:paraId="648778D9"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3C33F8B2"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30D892AA"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7F7F60F7" w14:textId="77777777" w:rsidR="00C96541" w:rsidRPr="005259CC" w:rsidRDefault="00C96541" w:rsidP="00147243">
            <w:pPr>
              <w:jc w:val="center"/>
              <w:rPr>
                <w:rFonts w:ascii="Calibri" w:eastAsia="Calibri" w:hAnsi="Calibri"/>
                <w:b/>
                <w:color w:val="000000" w:themeColor="text1"/>
                <w:sz w:val="22"/>
                <w:szCs w:val="22"/>
                <w:lang w:val="tr-TR"/>
              </w:rPr>
            </w:pPr>
          </w:p>
        </w:tc>
        <w:tc>
          <w:tcPr>
            <w:tcW w:w="425" w:type="dxa"/>
            <w:shd w:val="clear" w:color="auto" w:fill="auto"/>
            <w:vAlign w:val="center"/>
          </w:tcPr>
          <w:p w14:paraId="54B7E26F"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D769C29"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3A519096"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66248D1A" w14:textId="77777777" w:rsidR="00C96541" w:rsidRPr="005259CC" w:rsidRDefault="00C96541" w:rsidP="00147243">
            <w:pPr>
              <w:jc w:val="center"/>
              <w:rPr>
                <w:rFonts w:ascii="Calibri" w:eastAsia="Calibri" w:hAnsi="Calibri"/>
                <w:b/>
                <w:color w:val="000000" w:themeColor="text1"/>
                <w:sz w:val="22"/>
                <w:szCs w:val="22"/>
                <w:lang w:val="tr-TR"/>
              </w:rPr>
            </w:pPr>
          </w:p>
        </w:tc>
      </w:tr>
      <w:tr w:rsidR="00C96541" w:rsidRPr="005259CC" w14:paraId="6A97B982" w14:textId="77777777" w:rsidTr="00147243">
        <w:tc>
          <w:tcPr>
            <w:tcW w:w="557" w:type="dxa"/>
            <w:shd w:val="clear" w:color="auto" w:fill="auto"/>
          </w:tcPr>
          <w:p w14:paraId="51131A81" w14:textId="77777777" w:rsidR="00C96541" w:rsidRPr="005259CC" w:rsidRDefault="00C96541" w:rsidP="00147243">
            <w:pPr>
              <w:rPr>
                <w:rFonts w:ascii="Calibri" w:eastAsia="Calibri" w:hAnsi="Calibri" w:cs="Calibri"/>
                <w:b/>
                <w:bCs/>
                <w:color w:val="000000" w:themeColor="text1"/>
                <w:sz w:val="16"/>
                <w:szCs w:val="16"/>
                <w:lang w:val="tr-TR"/>
              </w:rPr>
            </w:pPr>
            <w:r w:rsidRPr="005259CC">
              <w:rPr>
                <w:rFonts w:ascii="Calibri" w:eastAsia="Calibri" w:hAnsi="Calibri" w:cs="Calibri"/>
                <w:b/>
                <w:bCs/>
                <w:color w:val="000000" w:themeColor="text1"/>
                <w:sz w:val="16"/>
                <w:szCs w:val="16"/>
                <w:lang w:val="tr-TR"/>
              </w:rPr>
              <w:t>Q11</w:t>
            </w:r>
          </w:p>
        </w:tc>
        <w:tc>
          <w:tcPr>
            <w:tcW w:w="4585" w:type="dxa"/>
            <w:shd w:val="clear" w:color="auto" w:fill="auto"/>
          </w:tcPr>
          <w:p w14:paraId="64ECBA67"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Creating a general awareness on clinical guidelines</w:t>
            </w:r>
          </w:p>
        </w:tc>
        <w:tc>
          <w:tcPr>
            <w:tcW w:w="425" w:type="dxa"/>
            <w:shd w:val="clear" w:color="auto" w:fill="auto"/>
            <w:vAlign w:val="center"/>
          </w:tcPr>
          <w:p w14:paraId="68B7DEB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24.5</w:t>
            </w:r>
          </w:p>
        </w:tc>
        <w:tc>
          <w:tcPr>
            <w:tcW w:w="426" w:type="dxa"/>
            <w:shd w:val="clear" w:color="auto" w:fill="auto"/>
            <w:vAlign w:val="center"/>
          </w:tcPr>
          <w:p w14:paraId="70E77EB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24.5</w:t>
            </w:r>
          </w:p>
        </w:tc>
        <w:tc>
          <w:tcPr>
            <w:tcW w:w="425" w:type="dxa"/>
            <w:shd w:val="clear" w:color="auto" w:fill="auto"/>
            <w:vAlign w:val="center"/>
          </w:tcPr>
          <w:p w14:paraId="7BF474A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w:t>
            </w:r>
          </w:p>
        </w:tc>
        <w:tc>
          <w:tcPr>
            <w:tcW w:w="425" w:type="dxa"/>
            <w:shd w:val="clear" w:color="auto" w:fill="auto"/>
            <w:vAlign w:val="center"/>
          </w:tcPr>
          <w:p w14:paraId="6C2C7D4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38.8</w:t>
            </w:r>
          </w:p>
        </w:tc>
        <w:tc>
          <w:tcPr>
            <w:tcW w:w="709" w:type="dxa"/>
            <w:shd w:val="clear" w:color="auto" w:fill="auto"/>
            <w:vAlign w:val="center"/>
          </w:tcPr>
          <w:p w14:paraId="01CF7081"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5" w:type="dxa"/>
            <w:shd w:val="clear" w:color="auto" w:fill="auto"/>
            <w:vAlign w:val="center"/>
          </w:tcPr>
          <w:p w14:paraId="0E1BB8A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33.8</w:t>
            </w:r>
          </w:p>
        </w:tc>
        <w:tc>
          <w:tcPr>
            <w:tcW w:w="425" w:type="dxa"/>
            <w:shd w:val="clear" w:color="auto" w:fill="auto"/>
            <w:vAlign w:val="center"/>
          </w:tcPr>
          <w:p w14:paraId="588732C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27.2</w:t>
            </w:r>
          </w:p>
        </w:tc>
        <w:tc>
          <w:tcPr>
            <w:tcW w:w="567" w:type="dxa"/>
            <w:shd w:val="clear" w:color="auto" w:fill="auto"/>
            <w:vAlign w:val="center"/>
          </w:tcPr>
          <w:p w14:paraId="55B342B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0.032</w:t>
            </w:r>
          </w:p>
        </w:tc>
        <w:tc>
          <w:tcPr>
            <w:tcW w:w="426" w:type="dxa"/>
            <w:shd w:val="clear" w:color="auto" w:fill="auto"/>
            <w:vAlign w:val="center"/>
          </w:tcPr>
          <w:p w14:paraId="5914866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26.2</w:t>
            </w:r>
          </w:p>
        </w:tc>
        <w:tc>
          <w:tcPr>
            <w:tcW w:w="425" w:type="dxa"/>
            <w:shd w:val="clear" w:color="auto" w:fill="auto"/>
            <w:vAlign w:val="center"/>
          </w:tcPr>
          <w:p w14:paraId="037528A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29.1</w:t>
            </w:r>
          </w:p>
        </w:tc>
        <w:tc>
          <w:tcPr>
            <w:tcW w:w="425" w:type="dxa"/>
            <w:shd w:val="clear" w:color="auto" w:fill="auto"/>
            <w:vAlign w:val="center"/>
          </w:tcPr>
          <w:p w14:paraId="40A4BB6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33.6</w:t>
            </w:r>
          </w:p>
        </w:tc>
        <w:tc>
          <w:tcPr>
            <w:tcW w:w="425" w:type="dxa"/>
            <w:shd w:val="clear" w:color="auto" w:fill="auto"/>
            <w:vAlign w:val="center"/>
          </w:tcPr>
          <w:p w14:paraId="0AB6FFA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36.2</w:t>
            </w:r>
          </w:p>
        </w:tc>
        <w:tc>
          <w:tcPr>
            <w:tcW w:w="567" w:type="dxa"/>
            <w:shd w:val="clear" w:color="auto" w:fill="auto"/>
            <w:vAlign w:val="center"/>
          </w:tcPr>
          <w:p w14:paraId="297A158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0.113</w:t>
            </w:r>
          </w:p>
        </w:tc>
        <w:tc>
          <w:tcPr>
            <w:tcW w:w="426" w:type="dxa"/>
            <w:shd w:val="clear" w:color="auto" w:fill="auto"/>
            <w:vAlign w:val="center"/>
          </w:tcPr>
          <w:p w14:paraId="4B9821C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22.9</w:t>
            </w:r>
          </w:p>
        </w:tc>
        <w:tc>
          <w:tcPr>
            <w:tcW w:w="425" w:type="dxa"/>
            <w:shd w:val="clear" w:color="auto" w:fill="auto"/>
            <w:vAlign w:val="center"/>
          </w:tcPr>
          <w:p w14:paraId="2653907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44.3</w:t>
            </w:r>
          </w:p>
        </w:tc>
        <w:tc>
          <w:tcPr>
            <w:tcW w:w="567" w:type="dxa"/>
            <w:shd w:val="clear" w:color="auto" w:fill="auto"/>
            <w:vAlign w:val="center"/>
          </w:tcPr>
          <w:p w14:paraId="6ED9737A"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272FF82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26.9</w:t>
            </w:r>
          </w:p>
        </w:tc>
        <w:tc>
          <w:tcPr>
            <w:tcW w:w="425" w:type="dxa"/>
            <w:shd w:val="clear" w:color="auto" w:fill="auto"/>
            <w:vAlign w:val="center"/>
          </w:tcPr>
          <w:p w14:paraId="764F81C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41</w:t>
            </w:r>
          </w:p>
        </w:tc>
        <w:tc>
          <w:tcPr>
            <w:tcW w:w="426" w:type="dxa"/>
            <w:shd w:val="clear" w:color="auto" w:fill="auto"/>
            <w:vAlign w:val="center"/>
          </w:tcPr>
          <w:p w14:paraId="63327D1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37.8</w:t>
            </w:r>
          </w:p>
        </w:tc>
        <w:tc>
          <w:tcPr>
            <w:tcW w:w="567" w:type="dxa"/>
            <w:shd w:val="clear" w:color="auto" w:fill="auto"/>
            <w:vAlign w:val="center"/>
          </w:tcPr>
          <w:p w14:paraId="22F4E3FF"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0.002</w:t>
            </w:r>
          </w:p>
        </w:tc>
        <w:tc>
          <w:tcPr>
            <w:tcW w:w="425" w:type="dxa"/>
            <w:shd w:val="clear" w:color="auto" w:fill="auto"/>
            <w:vAlign w:val="center"/>
          </w:tcPr>
          <w:p w14:paraId="27DB79E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28.7</w:t>
            </w:r>
          </w:p>
        </w:tc>
        <w:tc>
          <w:tcPr>
            <w:tcW w:w="425" w:type="dxa"/>
            <w:shd w:val="clear" w:color="auto" w:fill="auto"/>
            <w:vAlign w:val="center"/>
          </w:tcPr>
          <w:p w14:paraId="29E0DC6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27.6</w:t>
            </w:r>
          </w:p>
        </w:tc>
        <w:tc>
          <w:tcPr>
            <w:tcW w:w="425" w:type="dxa"/>
            <w:shd w:val="clear" w:color="auto" w:fill="auto"/>
            <w:vAlign w:val="center"/>
          </w:tcPr>
          <w:p w14:paraId="32741F7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42</w:t>
            </w:r>
          </w:p>
        </w:tc>
        <w:tc>
          <w:tcPr>
            <w:tcW w:w="426" w:type="dxa"/>
            <w:shd w:val="clear" w:color="auto" w:fill="auto"/>
            <w:vAlign w:val="center"/>
          </w:tcPr>
          <w:p w14:paraId="2BE77C49"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0.004</w:t>
            </w:r>
          </w:p>
        </w:tc>
      </w:tr>
      <w:tr w:rsidR="00C96541" w:rsidRPr="005259CC" w14:paraId="53E1FB5D" w14:textId="77777777" w:rsidTr="00147243">
        <w:tc>
          <w:tcPr>
            <w:tcW w:w="557" w:type="dxa"/>
            <w:shd w:val="clear" w:color="auto" w:fill="auto"/>
          </w:tcPr>
          <w:p w14:paraId="59B4AAE2"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030C8735"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Developing evidence-based clinical guidelines</w:t>
            </w:r>
          </w:p>
        </w:tc>
        <w:tc>
          <w:tcPr>
            <w:tcW w:w="425" w:type="dxa"/>
            <w:shd w:val="clear" w:color="auto" w:fill="auto"/>
            <w:vAlign w:val="center"/>
          </w:tcPr>
          <w:p w14:paraId="12ABAD5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20.4</w:t>
            </w:r>
          </w:p>
        </w:tc>
        <w:tc>
          <w:tcPr>
            <w:tcW w:w="426" w:type="dxa"/>
            <w:shd w:val="clear" w:color="auto" w:fill="auto"/>
            <w:vAlign w:val="center"/>
          </w:tcPr>
          <w:p w14:paraId="5F256EB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21.2</w:t>
            </w:r>
          </w:p>
        </w:tc>
        <w:tc>
          <w:tcPr>
            <w:tcW w:w="425" w:type="dxa"/>
            <w:shd w:val="clear" w:color="auto" w:fill="auto"/>
            <w:vAlign w:val="center"/>
          </w:tcPr>
          <w:p w14:paraId="3A16703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19.6</w:t>
            </w:r>
          </w:p>
        </w:tc>
        <w:tc>
          <w:tcPr>
            <w:tcW w:w="425" w:type="dxa"/>
            <w:shd w:val="clear" w:color="auto" w:fill="auto"/>
            <w:vAlign w:val="center"/>
          </w:tcPr>
          <w:p w14:paraId="09DB341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24.8</w:t>
            </w:r>
          </w:p>
        </w:tc>
        <w:tc>
          <w:tcPr>
            <w:tcW w:w="709" w:type="dxa"/>
            <w:shd w:val="clear" w:color="auto" w:fill="auto"/>
            <w:vAlign w:val="center"/>
          </w:tcPr>
          <w:p w14:paraId="396913F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0.531</w:t>
            </w:r>
          </w:p>
        </w:tc>
        <w:tc>
          <w:tcPr>
            <w:tcW w:w="425" w:type="dxa"/>
            <w:shd w:val="clear" w:color="auto" w:fill="auto"/>
            <w:vAlign w:val="center"/>
          </w:tcPr>
          <w:p w14:paraId="0F30CA5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24.5</w:t>
            </w:r>
          </w:p>
        </w:tc>
        <w:tc>
          <w:tcPr>
            <w:tcW w:w="425" w:type="dxa"/>
            <w:shd w:val="clear" w:color="auto" w:fill="auto"/>
            <w:vAlign w:val="center"/>
          </w:tcPr>
          <w:p w14:paraId="5DD062D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19.3</w:t>
            </w:r>
          </w:p>
        </w:tc>
        <w:tc>
          <w:tcPr>
            <w:tcW w:w="567" w:type="dxa"/>
            <w:shd w:val="clear" w:color="auto" w:fill="auto"/>
            <w:vAlign w:val="center"/>
          </w:tcPr>
          <w:p w14:paraId="1E6CEB7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0.060</w:t>
            </w:r>
          </w:p>
        </w:tc>
        <w:tc>
          <w:tcPr>
            <w:tcW w:w="426" w:type="dxa"/>
            <w:shd w:val="clear" w:color="auto" w:fill="auto"/>
            <w:vAlign w:val="center"/>
          </w:tcPr>
          <w:p w14:paraId="5392C6E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18.2</w:t>
            </w:r>
          </w:p>
        </w:tc>
        <w:tc>
          <w:tcPr>
            <w:tcW w:w="425" w:type="dxa"/>
            <w:shd w:val="clear" w:color="auto" w:fill="auto"/>
            <w:vAlign w:val="center"/>
          </w:tcPr>
          <w:p w14:paraId="40E5FB2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23.1</w:t>
            </w:r>
          </w:p>
        </w:tc>
        <w:tc>
          <w:tcPr>
            <w:tcW w:w="425" w:type="dxa"/>
            <w:shd w:val="clear" w:color="auto" w:fill="auto"/>
            <w:vAlign w:val="center"/>
          </w:tcPr>
          <w:p w14:paraId="51E1534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22.7</w:t>
            </w:r>
          </w:p>
        </w:tc>
        <w:tc>
          <w:tcPr>
            <w:tcW w:w="425" w:type="dxa"/>
            <w:shd w:val="clear" w:color="auto" w:fill="auto"/>
            <w:vAlign w:val="center"/>
          </w:tcPr>
          <w:p w14:paraId="4C44762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25.2</w:t>
            </w:r>
          </w:p>
        </w:tc>
        <w:tc>
          <w:tcPr>
            <w:tcW w:w="567" w:type="dxa"/>
            <w:shd w:val="clear" w:color="auto" w:fill="auto"/>
            <w:vAlign w:val="center"/>
          </w:tcPr>
          <w:p w14:paraId="79767CB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0.303</w:t>
            </w:r>
          </w:p>
        </w:tc>
        <w:tc>
          <w:tcPr>
            <w:tcW w:w="426" w:type="dxa"/>
            <w:shd w:val="clear" w:color="auto" w:fill="auto"/>
            <w:vAlign w:val="center"/>
          </w:tcPr>
          <w:p w14:paraId="519AF5D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19.5</w:t>
            </w:r>
          </w:p>
        </w:tc>
        <w:tc>
          <w:tcPr>
            <w:tcW w:w="425" w:type="dxa"/>
            <w:shd w:val="clear" w:color="auto" w:fill="auto"/>
            <w:vAlign w:val="center"/>
          </w:tcPr>
          <w:p w14:paraId="40D6C52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25.2</w:t>
            </w:r>
          </w:p>
        </w:tc>
        <w:tc>
          <w:tcPr>
            <w:tcW w:w="567" w:type="dxa"/>
            <w:shd w:val="clear" w:color="auto" w:fill="auto"/>
            <w:vAlign w:val="center"/>
          </w:tcPr>
          <w:p w14:paraId="0A552C0D"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0.046</w:t>
            </w:r>
          </w:p>
        </w:tc>
        <w:tc>
          <w:tcPr>
            <w:tcW w:w="425" w:type="dxa"/>
            <w:shd w:val="clear" w:color="auto" w:fill="auto"/>
            <w:vAlign w:val="center"/>
          </w:tcPr>
          <w:p w14:paraId="0087B6E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19.3</w:t>
            </w:r>
          </w:p>
        </w:tc>
        <w:tc>
          <w:tcPr>
            <w:tcW w:w="425" w:type="dxa"/>
            <w:shd w:val="clear" w:color="auto" w:fill="auto"/>
            <w:vAlign w:val="center"/>
          </w:tcPr>
          <w:p w14:paraId="717FAC8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29.5</w:t>
            </w:r>
          </w:p>
        </w:tc>
        <w:tc>
          <w:tcPr>
            <w:tcW w:w="426" w:type="dxa"/>
            <w:shd w:val="clear" w:color="auto" w:fill="auto"/>
            <w:vAlign w:val="center"/>
          </w:tcPr>
          <w:p w14:paraId="4A09B7B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27.8</w:t>
            </w:r>
          </w:p>
        </w:tc>
        <w:tc>
          <w:tcPr>
            <w:tcW w:w="567" w:type="dxa"/>
            <w:shd w:val="clear" w:color="auto" w:fill="auto"/>
            <w:vAlign w:val="center"/>
          </w:tcPr>
          <w:p w14:paraId="71DAC22C"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0.013</w:t>
            </w:r>
          </w:p>
        </w:tc>
        <w:tc>
          <w:tcPr>
            <w:tcW w:w="425" w:type="dxa"/>
            <w:shd w:val="clear" w:color="auto" w:fill="auto"/>
            <w:vAlign w:val="center"/>
          </w:tcPr>
          <w:p w14:paraId="7057FD2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18.6</w:t>
            </w:r>
          </w:p>
        </w:tc>
        <w:tc>
          <w:tcPr>
            <w:tcW w:w="425" w:type="dxa"/>
            <w:shd w:val="clear" w:color="auto" w:fill="auto"/>
            <w:vAlign w:val="center"/>
          </w:tcPr>
          <w:p w14:paraId="7A96D19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21.1</w:t>
            </w:r>
          </w:p>
        </w:tc>
        <w:tc>
          <w:tcPr>
            <w:tcW w:w="425" w:type="dxa"/>
            <w:shd w:val="clear" w:color="auto" w:fill="auto"/>
            <w:vAlign w:val="center"/>
          </w:tcPr>
          <w:p w14:paraId="06F3C91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29.7</w:t>
            </w:r>
          </w:p>
        </w:tc>
        <w:tc>
          <w:tcPr>
            <w:tcW w:w="426" w:type="dxa"/>
            <w:shd w:val="clear" w:color="auto" w:fill="auto"/>
            <w:vAlign w:val="center"/>
          </w:tcPr>
          <w:p w14:paraId="5176C149"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0.002</w:t>
            </w:r>
          </w:p>
        </w:tc>
      </w:tr>
      <w:tr w:rsidR="00C96541" w:rsidRPr="005259CC" w14:paraId="5AD316F6" w14:textId="77777777" w:rsidTr="00147243">
        <w:tc>
          <w:tcPr>
            <w:tcW w:w="557" w:type="dxa"/>
            <w:shd w:val="clear" w:color="auto" w:fill="auto"/>
          </w:tcPr>
          <w:p w14:paraId="1F750391"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671690EA"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Developing various evidence based-clinical decision support systems including clinical guidelines</w:t>
            </w:r>
          </w:p>
        </w:tc>
        <w:tc>
          <w:tcPr>
            <w:tcW w:w="425" w:type="dxa"/>
            <w:shd w:val="clear" w:color="auto" w:fill="auto"/>
            <w:vAlign w:val="center"/>
          </w:tcPr>
          <w:p w14:paraId="67C2468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14.3</w:t>
            </w:r>
          </w:p>
        </w:tc>
        <w:tc>
          <w:tcPr>
            <w:tcW w:w="426" w:type="dxa"/>
            <w:shd w:val="clear" w:color="auto" w:fill="auto"/>
            <w:vAlign w:val="center"/>
          </w:tcPr>
          <w:p w14:paraId="2318D45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14.6</w:t>
            </w:r>
          </w:p>
        </w:tc>
        <w:tc>
          <w:tcPr>
            <w:tcW w:w="425" w:type="dxa"/>
            <w:shd w:val="clear" w:color="auto" w:fill="auto"/>
            <w:vAlign w:val="center"/>
          </w:tcPr>
          <w:p w14:paraId="0A967D3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19.2</w:t>
            </w:r>
          </w:p>
        </w:tc>
        <w:tc>
          <w:tcPr>
            <w:tcW w:w="425" w:type="dxa"/>
            <w:shd w:val="clear" w:color="auto" w:fill="auto"/>
            <w:vAlign w:val="center"/>
          </w:tcPr>
          <w:p w14:paraId="4A4DC97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17.8</w:t>
            </w:r>
          </w:p>
        </w:tc>
        <w:tc>
          <w:tcPr>
            <w:tcW w:w="709" w:type="dxa"/>
            <w:shd w:val="clear" w:color="auto" w:fill="auto"/>
            <w:vAlign w:val="center"/>
          </w:tcPr>
          <w:p w14:paraId="2536E66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0.441</w:t>
            </w:r>
          </w:p>
        </w:tc>
        <w:tc>
          <w:tcPr>
            <w:tcW w:w="425" w:type="dxa"/>
            <w:shd w:val="clear" w:color="auto" w:fill="auto"/>
            <w:vAlign w:val="center"/>
          </w:tcPr>
          <w:p w14:paraId="4632914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21.9</w:t>
            </w:r>
          </w:p>
        </w:tc>
        <w:tc>
          <w:tcPr>
            <w:tcW w:w="425" w:type="dxa"/>
            <w:shd w:val="clear" w:color="auto" w:fill="auto"/>
            <w:vAlign w:val="center"/>
          </w:tcPr>
          <w:p w14:paraId="1CFD2F8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12.1</w:t>
            </w:r>
          </w:p>
        </w:tc>
        <w:tc>
          <w:tcPr>
            <w:tcW w:w="567" w:type="dxa"/>
            <w:shd w:val="clear" w:color="auto" w:fill="auto"/>
            <w:vAlign w:val="center"/>
          </w:tcPr>
          <w:p w14:paraId="38155836"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6" w:type="dxa"/>
            <w:shd w:val="clear" w:color="auto" w:fill="auto"/>
            <w:vAlign w:val="center"/>
          </w:tcPr>
          <w:p w14:paraId="25E5E75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14.2</w:t>
            </w:r>
          </w:p>
        </w:tc>
        <w:tc>
          <w:tcPr>
            <w:tcW w:w="425" w:type="dxa"/>
            <w:shd w:val="clear" w:color="auto" w:fill="auto"/>
            <w:vAlign w:val="center"/>
          </w:tcPr>
          <w:p w14:paraId="7FE982C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14.1</w:t>
            </w:r>
          </w:p>
        </w:tc>
        <w:tc>
          <w:tcPr>
            <w:tcW w:w="425" w:type="dxa"/>
            <w:shd w:val="clear" w:color="auto" w:fill="auto"/>
            <w:vAlign w:val="center"/>
          </w:tcPr>
          <w:p w14:paraId="3C4BA5C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w:t>
            </w:r>
          </w:p>
        </w:tc>
        <w:tc>
          <w:tcPr>
            <w:tcW w:w="425" w:type="dxa"/>
            <w:shd w:val="clear" w:color="auto" w:fill="auto"/>
            <w:vAlign w:val="center"/>
          </w:tcPr>
          <w:p w14:paraId="3D246D4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20.5</w:t>
            </w:r>
          </w:p>
        </w:tc>
        <w:tc>
          <w:tcPr>
            <w:tcW w:w="567" w:type="dxa"/>
            <w:shd w:val="clear" w:color="auto" w:fill="auto"/>
            <w:vAlign w:val="center"/>
          </w:tcPr>
          <w:p w14:paraId="39814BC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0.130</w:t>
            </w:r>
          </w:p>
        </w:tc>
        <w:tc>
          <w:tcPr>
            <w:tcW w:w="426" w:type="dxa"/>
            <w:shd w:val="clear" w:color="auto" w:fill="auto"/>
            <w:vAlign w:val="center"/>
          </w:tcPr>
          <w:p w14:paraId="30441AD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16.2</w:t>
            </w:r>
          </w:p>
        </w:tc>
        <w:tc>
          <w:tcPr>
            <w:tcW w:w="425" w:type="dxa"/>
            <w:shd w:val="clear" w:color="auto" w:fill="auto"/>
            <w:vAlign w:val="center"/>
          </w:tcPr>
          <w:p w14:paraId="3FC6308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w:t>
            </w:r>
          </w:p>
        </w:tc>
        <w:tc>
          <w:tcPr>
            <w:tcW w:w="567" w:type="dxa"/>
            <w:shd w:val="clear" w:color="auto" w:fill="auto"/>
            <w:vAlign w:val="center"/>
          </w:tcPr>
          <w:p w14:paraId="31415C8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0.749</w:t>
            </w:r>
          </w:p>
        </w:tc>
        <w:tc>
          <w:tcPr>
            <w:tcW w:w="425" w:type="dxa"/>
            <w:shd w:val="clear" w:color="auto" w:fill="auto"/>
            <w:vAlign w:val="center"/>
          </w:tcPr>
          <w:p w14:paraId="33876F9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16.7</w:t>
            </w:r>
          </w:p>
        </w:tc>
        <w:tc>
          <w:tcPr>
            <w:tcW w:w="425" w:type="dxa"/>
            <w:shd w:val="clear" w:color="auto" w:fill="auto"/>
            <w:vAlign w:val="center"/>
          </w:tcPr>
          <w:p w14:paraId="6DD02DA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9.8</w:t>
            </w:r>
          </w:p>
        </w:tc>
        <w:tc>
          <w:tcPr>
            <w:tcW w:w="426" w:type="dxa"/>
            <w:shd w:val="clear" w:color="auto" w:fill="auto"/>
            <w:vAlign w:val="center"/>
          </w:tcPr>
          <w:p w14:paraId="66740B9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25.6</w:t>
            </w:r>
          </w:p>
        </w:tc>
        <w:tc>
          <w:tcPr>
            <w:tcW w:w="567" w:type="dxa"/>
            <w:shd w:val="clear" w:color="auto" w:fill="auto"/>
            <w:vAlign w:val="center"/>
          </w:tcPr>
          <w:p w14:paraId="0CECF154"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0.010</w:t>
            </w:r>
          </w:p>
        </w:tc>
        <w:tc>
          <w:tcPr>
            <w:tcW w:w="425" w:type="dxa"/>
            <w:shd w:val="clear" w:color="auto" w:fill="auto"/>
            <w:vAlign w:val="center"/>
          </w:tcPr>
          <w:p w14:paraId="78F2DEB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17.8</w:t>
            </w:r>
          </w:p>
        </w:tc>
        <w:tc>
          <w:tcPr>
            <w:tcW w:w="425" w:type="dxa"/>
            <w:shd w:val="clear" w:color="auto" w:fill="auto"/>
            <w:vAlign w:val="center"/>
          </w:tcPr>
          <w:p w14:paraId="1856B2A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w:t>
            </w:r>
          </w:p>
        </w:tc>
        <w:tc>
          <w:tcPr>
            <w:tcW w:w="425" w:type="dxa"/>
            <w:shd w:val="clear" w:color="auto" w:fill="auto"/>
            <w:vAlign w:val="center"/>
          </w:tcPr>
          <w:p w14:paraId="510F7B1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21.8</w:t>
            </w:r>
          </w:p>
        </w:tc>
        <w:tc>
          <w:tcPr>
            <w:tcW w:w="426" w:type="dxa"/>
            <w:shd w:val="clear" w:color="auto" w:fill="auto"/>
            <w:vAlign w:val="center"/>
          </w:tcPr>
          <w:p w14:paraId="59F30351"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r>
      <w:tr w:rsidR="00C96541" w:rsidRPr="005259CC" w14:paraId="0F67B266" w14:textId="77777777" w:rsidTr="00147243">
        <w:tc>
          <w:tcPr>
            <w:tcW w:w="557" w:type="dxa"/>
            <w:shd w:val="clear" w:color="auto" w:fill="auto"/>
          </w:tcPr>
          <w:p w14:paraId="6F24C1B7"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70288E53"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Informing dentists about available clinical guidelines </w:t>
            </w:r>
          </w:p>
        </w:tc>
        <w:tc>
          <w:tcPr>
            <w:tcW w:w="425" w:type="dxa"/>
            <w:shd w:val="clear" w:color="auto" w:fill="auto"/>
            <w:vAlign w:val="center"/>
          </w:tcPr>
          <w:p w14:paraId="5EE9084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25.2</w:t>
            </w:r>
          </w:p>
        </w:tc>
        <w:tc>
          <w:tcPr>
            <w:tcW w:w="426" w:type="dxa"/>
            <w:shd w:val="clear" w:color="auto" w:fill="auto"/>
            <w:vAlign w:val="center"/>
          </w:tcPr>
          <w:p w14:paraId="2CF05F7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28.1</w:t>
            </w:r>
          </w:p>
        </w:tc>
        <w:tc>
          <w:tcPr>
            <w:tcW w:w="425" w:type="dxa"/>
            <w:shd w:val="clear" w:color="auto" w:fill="auto"/>
            <w:vAlign w:val="center"/>
          </w:tcPr>
          <w:p w14:paraId="1C8A5A5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w:t>
            </w:r>
          </w:p>
        </w:tc>
        <w:tc>
          <w:tcPr>
            <w:tcW w:w="425" w:type="dxa"/>
            <w:shd w:val="clear" w:color="auto" w:fill="auto"/>
            <w:vAlign w:val="center"/>
          </w:tcPr>
          <w:p w14:paraId="02B9028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26.4</w:t>
            </w:r>
          </w:p>
        </w:tc>
        <w:tc>
          <w:tcPr>
            <w:tcW w:w="709" w:type="dxa"/>
            <w:shd w:val="clear" w:color="auto" w:fill="auto"/>
            <w:vAlign w:val="center"/>
          </w:tcPr>
          <w:p w14:paraId="0EA34BC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0.332</w:t>
            </w:r>
          </w:p>
        </w:tc>
        <w:tc>
          <w:tcPr>
            <w:tcW w:w="425" w:type="dxa"/>
            <w:shd w:val="clear" w:color="auto" w:fill="auto"/>
            <w:vAlign w:val="center"/>
          </w:tcPr>
          <w:p w14:paraId="299F4E3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w:t>
            </w:r>
          </w:p>
        </w:tc>
        <w:tc>
          <w:tcPr>
            <w:tcW w:w="425" w:type="dxa"/>
            <w:shd w:val="clear" w:color="auto" w:fill="auto"/>
            <w:vAlign w:val="center"/>
          </w:tcPr>
          <w:p w14:paraId="5F87750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20.4</w:t>
            </w:r>
          </w:p>
        </w:tc>
        <w:tc>
          <w:tcPr>
            <w:tcW w:w="567" w:type="dxa"/>
            <w:shd w:val="clear" w:color="auto" w:fill="auto"/>
            <w:vAlign w:val="center"/>
          </w:tcPr>
          <w:p w14:paraId="6AA29052"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6" w:type="dxa"/>
            <w:shd w:val="clear" w:color="auto" w:fill="auto"/>
            <w:vAlign w:val="center"/>
          </w:tcPr>
          <w:p w14:paraId="79878BC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w:t>
            </w:r>
          </w:p>
        </w:tc>
        <w:tc>
          <w:tcPr>
            <w:tcW w:w="425" w:type="dxa"/>
            <w:shd w:val="clear" w:color="auto" w:fill="auto"/>
            <w:vAlign w:val="center"/>
          </w:tcPr>
          <w:p w14:paraId="60094F8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26.5</w:t>
            </w:r>
          </w:p>
        </w:tc>
        <w:tc>
          <w:tcPr>
            <w:tcW w:w="425" w:type="dxa"/>
            <w:shd w:val="clear" w:color="auto" w:fill="auto"/>
            <w:vAlign w:val="center"/>
          </w:tcPr>
          <w:p w14:paraId="603C641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23.6</w:t>
            </w:r>
          </w:p>
        </w:tc>
        <w:tc>
          <w:tcPr>
            <w:tcW w:w="425" w:type="dxa"/>
            <w:shd w:val="clear" w:color="auto" w:fill="auto"/>
            <w:vAlign w:val="center"/>
          </w:tcPr>
          <w:p w14:paraId="07D8270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26.8</w:t>
            </w:r>
          </w:p>
        </w:tc>
        <w:tc>
          <w:tcPr>
            <w:tcW w:w="567" w:type="dxa"/>
            <w:shd w:val="clear" w:color="auto" w:fill="auto"/>
            <w:vAlign w:val="center"/>
          </w:tcPr>
          <w:p w14:paraId="0A5E60F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0.883</w:t>
            </w:r>
          </w:p>
        </w:tc>
        <w:tc>
          <w:tcPr>
            <w:tcW w:w="426" w:type="dxa"/>
            <w:shd w:val="clear" w:color="auto" w:fill="auto"/>
            <w:vAlign w:val="center"/>
          </w:tcPr>
          <w:p w14:paraId="61BA64E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20.5</w:t>
            </w:r>
          </w:p>
        </w:tc>
        <w:tc>
          <w:tcPr>
            <w:tcW w:w="425" w:type="dxa"/>
            <w:shd w:val="clear" w:color="auto" w:fill="auto"/>
            <w:vAlign w:val="center"/>
          </w:tcPr>
          <w:p w14:paraId="46BED4B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33.1</w:t>
            </w:r>
          </w:p>
        </w:tc>
        <w:tc>
          <w:tcPr>
            <w:tcW w:w="567" w:type="dxa"/>
            <w:shd w:val="clear" w:color="auto" w:fill="auto"/>
            <w:vAlign w:val="center"/>
          </w:tcPr>
          <w:p w14:paraId="21F2D9DB"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7C9C5F9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23.2</w:t>
            </w:r>
          </w:p>
        </w:tc>
        <w:tc>
          <w:tcPr>
            <w:tcW w:w="425" w:type="dxa"/>
            <w:shd w:val="clear" w:color="auto" w:fill="auto"/>
            <w:vAlign w:val="center"/>
          </w:tcPr>
          <w:p w14:paraId="160B936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35.2</w:t>
            </w:r>
          </w:p>
        </w:tc>
        <w:tc>
          <w:tcPr>
            <w:tcW w:w="426" w:type="dxa"/>
            <w:shd w:val="clear" w:color="auto" w:fill="auto"/>
            <w:vAlign w:val="center"/>
          </w:tcPr>
          <w:p w14:paraId="55217ED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24.4</w:t>
            </w:r>
          </w:p>
        </w:tc>
        <w:tc>
          <w:tcPr>
            <w:tcW w:w="567" w:type="dxa"/>
            <w:shd w:val="clear" w:color="auto" w:fill="auto"/>
            <w:vAlign w:val="center"/>
          </w:tcPr>
          <w:p w14:paraId="010C34C9"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0.018</w:t>
            </w:r>
          </w:p>
        </w:tc>
        <w:tc>
          <w:tcPr>
            <w:tcW w:w="425" w:type="dxa"/>
            <w:shd w:val="clear" w:color="auto" w:fill="auto"/>
            <w:vAlign w:val="center"/>
          </w:tcPr>
          <w:p w14:paraId="4C51B05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19.7</w:t>
            </w:r>
          </w:p>
        </w:tc>
        <w:tc>
          <w:tcPr>
            <w:tcW w:w="425" w:type="dxa"/>
            <w:shd w:val="clear" w:color="auto" w:fill="auto"/>
            <w:vAlign w:val="center"/>
          </w:tcPr>
          <w:p w14:paraId="74E7426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23.5</w:t>
            </w:r>
          </w:p>
        </w:tc>
        <w:tc>
          <w:tcPr>
            <w:tcW w:w="425" w:type="dxa"/>
            <w:shd w:val="clear" w:color="auto" w:fill="auto"/>
            <w:vAlign w:val="center"/>
          </w:tcPr>
          <w:p w14:paraId="66EBBA0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40.2</w:t>
            </w:r>
          </w:p>
        </w:tc>
        <w:tc>
          <w:tcPr>
            <w:tcW w:w="426" w:type="dxa"/>
            <w:shd w:val="clear" w:color="auto" w:fill="auto"/>
            <w:vAlign w:val="center"/>
          </w:tcPr>
          <w:p w14:paraId="7C4C1FAA"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r>
      <w:tr w:rsidR="00C96541" w:rsidRPr="005259CC" w14:paraId="7C825353" w14:textId="77777777" w:rsidTr="00147243">
        <w:tc>
          <w:tcPr>
            <w:tcW w:w="557" w:type="dxa"/>
            <w:shd w:val="clear" w:color="auto" w:fill="auto"/>
          </w:tcPr>
          <w:p w14:paraId="1833AD6D"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1190F52F"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Informing dentists about updated clinical guidelines</w:t>
            </w:r>
          </w:p>
        </w:tc>
        <w:tc>
          <w:tcPr>
            <w:tcW w:w="425" w:type="dxa"/>
            <w:shd w:val="clear" w:color="auto" w:fill="auto"/>
            <w:vAlign w:val="center"/>
          </w:tcPr>
          <w:p w14:paraId="011AC39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24.5</w:t>
            </w:r>
          </w:p>
        </w:tc>
        <w:tc>
          <w:tcPr>
            <w:tcW w:w="426" w:type="dxa"/>
            <w:shd w:val="clear" w:color="auto" w:fill="auto"/>
            <w:vAlign w:val="center"/>
          </w:tcPr>
          <w:p w14:paraId="7ACE8EE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23.4</w:t>
            </w:r>
          </w:p>
        </w:tc>
        <w:tc>
          <w:tcPr>
            <w:tcW w:w="425" w:type="dxa"/>
            <w:shd w:val="clear" w:color="auto" w:fill="auto"/>
            <w:vAlign w:val="center"/>
          </w:tcPr>
          <w:p w14:paraId="614D61A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21.9</w:t>
            </w:r>
          </w:p>
        </w:tc>
        <w:tc>
          <w:tcPr>
            <w:tcW w:w="425" w:type="dxa"/>
            <w:shd w:val="clear" w:color="auto" w:fill="auto"/>
            <w:vAlign w:val="center"/>
          </w:tcPr>
          <w:p w14:paraId="70A917E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w:t>
            </w:r>
          </w:p>
        </w:tc>
        <w:tc>
          <w:tcPr>
            <w:tcW w:w="709" w:type="dxa"/>
            <w:shd w:val="clear" w:color="auto" w:fill="auto"/>
            <w:vAlign w:val="center"/>
          </w:tcPr>
          <w:p w14:paraId="220765B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0.096</w:t>
            </w:r>
          </w:p>
        </w:tc>
        <w:tc>
          <w:tcPr>
            <w:tcW w:w="425" w:type="dxa"/>
            <w:shd w:val="clear" w:color="auto" w:fill="auto"/>
            <w:vAlign w:val="center"/>
          </w:tcPr>
          <w:p w14:paraId="10D5108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w:t>
            </w:r>
          </w:p>
        </w:tc>
        <w:tc>
          <w:tcPr>
            <w:tcW w:w="425" w:type="dxa"/>
            <w:shd w:val="clear" w:color="auto" w:fill="auto"/>
            <w:vAlign w:val="center"/>
          </w:tcPr>
          <w:p w14:paraId="58E864C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21.4</w:t>
            </w:r>
          </w:p>
        </w:tc>
        <w:tc>
          <w:tcPr>
            <w:tcW w:w="567" w:type="dxa"/>
            <w:shd w:val="clear" w:color="auto" w:fill="auto"/>
            <w:vAlign w:val="center"/>
          </w:tcPr>
          <w:p w14:paraId="666F4703"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0.003</w:t>
            </w:r>
          </w:p>
        </w:tc>
        <w:tc>
          <w:tcPr>
            <w:tcW w:w="426" w:type="dxa"/>
            <w:shd w:val="clear" w:color="auto" w:fill="auto"/>
            <w:vAlign w:val="center"/>
          </w:tcPr>
          <w:p w14:paraId="56042FA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23.1</w:t>
            </w:r>
          </w:p>
        </w:tc>
        <w:tc>
          <w:tcPr>
            <w:tcW w:w="425" w:type="dxa"/>
            <w:shd w:val="clear" w:color="auto" w:fill="auto"/>
            <w:vAlign w:val="center"/>
          </w:tcPr>
          <w:p w14:paraId="79A60E2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21.8</w:t>
            </w:r>
          </w:p>
        </w:tc>
        <w:tc>
          <w:tcPr>
            <w:tcW w:w="425" w:type="dxa"/>
            <w:shd w:val="clear" w:color="auto" w:fill="auto"/>
            <w:vAlign w:val="center"/>
          </w:tcPr>
          <w:p w14:paraId="72792C1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33.2</w:t>
            </w:r>
          </w:p>
        </w:tc>
        <w:tc>
          <w:tcPr>
            <w:tcW w:w="425" w:type="dxa"/>
            <w:shd w:val="clear" w:color="auto" w:fill="auto"/>
            <w:vAlign w:val="center"/>
          </w:tcPr>
          <w:p w14:paraId="2D9CF3A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23.6</w:t>
            </w:r>
          </w:p>
        </w:tc>
        <w:tc>
          <w:tcPr>
            <w:tcW w:w="567" w:type="dxa"/>
            <w:shd w:val="clear" w:color="auto" w:fill="auto"/>
            <w:vAlign w:val="center"/>
          </w:tcPr>
          <w:p w14:paraId="793D09CA"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0.021</w:t>
            </w:r>
          </w:p>
        </w:tc>
        <w:tc>
          <w:tcPr>
            <w:tcW w:w="426" w:type="dxa"/>
            <w:shd w:val="clear" w:color="auto" w:fill="auto"/>
            <w:vAlign w:val="center"/>
          </w:tcPr>
          <w:p w14:paraId="35AD715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21.3</w:t>
            </w:r>
          </w:p>
        </w:tc>
        <w:tc>
          <w:tcPr>
            <w:tcW w:w="425" w:type="dxa"/>
            <w:shd w:val="clear" w:color="auto" w:fill="auto"/>
            <w:vAlign w:val="center"/>
          </w:tcPr>
          <w:p w14:paraId="59E1B9E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32.5</w:t>
            </w:r>
          </w:p>
        </w:tc>
        <w:tc>
          <w:tcPr>
            <w:tcW w:w="567" w:type="dxa"/>
            <w:shd w:val="clear" w:color="auto" w:fill="auto"/>
            <w:vAlign w:val="center"/>
          </w:tcPr>
          <w:p w14:paraId="43A5753C"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3D8F5FF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23.1</w:t>
            </w:r>
          </w:p>
        </w:tc>
        <w:tc>
          <w:tcPr>
            <w:tcW w:w="425" w:type="dxa"/>
            <w:shd w:val="clear" w:color="auto" w:fill="auto"/>
            <w:vAlign w:val="center"/>
          </w:tcPr>
          <w:p w14:paraId="4061EA3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29.5</w:t>
            </w:r>
          </w:p>
        </w:tc>
        <w:tc>
          <w:tcPr>
            <w:tcW w:w="426" w:type="dxa"/>
            <w:shd w:val="clear" w:color="auto" w:fill="auto"/>
            <w:vAlign w:val="center"/>
          </w:tcPr>
          <w:p w14:paraId="0763052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34.4</w:t>
            </w:r>
          </w:p>
        </w:tc>
        <w:tc>
          <w:tcPr>
            <w:tcW w:w="567" w:type="dxa"/>
            <w:shd w:val="clear" w:color="auto" w:fill="auto"/>
            <w:vAlign w:val="center"/>
          </w:tcPr>
          <w:p w14:paraId="7CC902A7"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0.030</w:t>
            </w:r>
          </w:p>
        </w:tc>
        <w:tc>
          <w:tcPr>
            <w:tcW w:w="425" w:type="dxa"/>
            <w:shd w:val="clear" w:color="auto" w:fill="auto"/>
            <w:vAlign w:val="center"/>
          </w:tcPr>
          <w:p w14:paraId="4677B2E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20.2</w:t>
            </w:r>
          </w:p>
        </w:tc>
        <w:tc>
          <w:tcPr>
            <w:tcW w:w="425" w:type="dxa"/>
            <w:shd w:val="clear" w:color="auto" w:fill="auto"/>
            <w:vAlign w:val="center"/>
          </w:tcPr>
          <w:p w14:paraId="791854C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27.3</w:t>
            </w:r>
          </w:p>
        </w:tc>
        <w:tc>
          <w:tcPr>
            <w:tcW w:w="425" w:type="dxa"/>
            <w:shd w:val="clear" w:color="auto" w:fill="auto"/>
            <w:vAlign w:val="center"/>
          </w:tcPr>
          <w:p w14:paraId="357A8F2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32.2</w:t>
            </w:r>
          </w:p>
        </w:tc>
        <w:tc>
          <w:tcPr>
            <w:tcW w:w="426" w:type="dxa"/>
            <w:shd w:val="clear" w:color="auto" w:fill="auto"/>
            <w:vAlign w:val="center"/>
          </w:tcPr>
          <w:p w14:paraId="39D35C22"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0.012</w:t>
            </w:r>
          </w:p>
        </w:tc>
      </w:tr>
      <w:tr w:rsidR="00C96541" w:rsidRPr="005259CC" w14:paraId="47335A0A" w14:textId="77777777" w:rsidTr="00147243">
        <w:tc>
          <w:tcPr>
            <w:tcW w:w="557" w:type="dxa"/>
            <w:shd w:val="clear" w:color="auto" w:fill="auto"/>
          </w:tcPr>
          <w:p w14:paraId="2EC3823A"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1D67B447"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Attempts to overcome the barriers to implementation of clinical guidelines into practice</w:t>
            </w:r>
          </w:p>
        </w:tc>
        <w:tc>
          <w:tcPr>
            <w:tcW w:w="425" w:type="dxa"/>
            <w:shd w:val="clear" w:color="auto" w:fill="auto"/>
            <w:vAlign w:val="center"/>
          </w:tcPr>
          <w:p w14:paraId="2E7BCD0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10.2</w:t>
            </w:r>
          </w:p>
        </w:tc>
        <w:tc>
          <w:tcPr>
            <w:tcW w:w="426" w:type="dxa"/>
            <w:shd w:val="clear" w:color="auto" w:fill="auto"/>
            <w:vAlign w:val="center"/>
          </w:tcPr>
          <w:p w14:paraId="5E75591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5.5</w:t>
            </w:r>
          </w:p>
        </w:tc>
        <w:tc>
          <w:tcPr>
            <w:tcW w:w="425" w:type="dxa"/>
            <w:shd w:val="clear" w:color="auto" w:fill="auto"/>
            <w:vAlign w:val="center"/>
          </w:tcPr>
          <w:p w14:paraId="56E78F2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10.5</w:t>
            </w:r>
          </w:p>
        </w:tc>
        <w:tc>
          <w:tcPr>
            <w:tcW w:w="425" w:type="dxa"/>
            <w:shd w:val="clear" w:color="auto" w:fill="auto"/>
            <w:vAlign w:val="center"/>
          </w:tcPr>
          <w:p w14:paraId="0C6B0C0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9.3</w:t>
            </w:r>
          </w:p>
        </w:tc>
        <w:tc>
          <w:tcPr>
            <w:tcW w:w="709" w:type="dxa"/>
            <w:shd w:val="clear" w:color="auto" w:fill="auto"/>
            <w:vAlign w:val="center"/>
          </w:tcPr>
          <w:p w14:paraId="01B8577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0.167</w:t>
            </w:r>
          </w:p>
        </w:tc>
        <w:tc>
          <w:tcPr>
            <w:tcW w:w="425" w:type="dxa"/>
            <w:shd w:val="clear" w:color="auto" w:fill="auto"/>
            <w:vAlign w:val="center"/>
          </w:tcPr>
          <w:p w14:paraId="1800F0B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w:t>
            </w:r>
          </w:p>
        </w:tc>
        <w:tc>
          <w:tcPr>
            <w:tcW w:w="425" w:type="dxa"/>
            <w:shd w:val="clear" w:color="auto" w:fill="auto"/>
            <w:vAlign w:val="center"/>
          </w:tcPr>
          <w:p w14:paraId="771F469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6.7</w:t>
            </w:r>
          </w:p>
        </w:tc>
        <w:tc>
          <w:tcPr>
            <w:tcW w:w="567" w:type="dxa"/>
            <w:shd w:val="clear" w:color="auto" w:fill="auto"/>
            <w:vAlign w:val="center"/>
          </w:tcPr>
          <w:p w14:paraId="05E402D9"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0.022</w:t>
            </w:r>
          </w:p>
        </w:tc>
        <w:tc>
          <w:tcPr>
            <w:tcW w:w="426" w:type="dxa"/>
            <w:shd w:val="clear" w:color="auto" w:fill="auto"/>
            <w:vAlign w:val="center"/>
          </w:tcPr>
          <w:p w14:paraId="174DF93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w:t>
            </w:r>
          </w:p>
        </w:tc>
        <w:tc>
          <w:tcPr>
            <w:tcW w:w="425" w:type="dxa"/>
            <w:shd w:val="clear" w:color="auto" w:fill="auto"/>
            <w:vAlign w:val="center"/>
          </w:tcPr>
          <w:p w14:paraId="255E067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6.4</w:t>
            </w:r>
          </w:p>
        </w:tc>
        <w:tc>
          <w:tcPr>
            <w:tcW w:w="425" w:type="dxa"/>
            <w:shd w:val="clear" w:color="auto" w:fill="auto"/>
            <w:vAlign w:val="center"/>
          </w:tcPr>
          <w:p w14:paraId="232B2DD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10.5</w:t>
            </w:r>
          </w:p>
        </w:tc>
        <w:tc>
          <w:tcPr>
            <w:tcW w:w="425" w:type="dxa"/>
            <w:shd w:val="clear" w:color="auto" w:fill="auto"/>
            <w:vAlign w:val="center"/>
          </w:tcPr>
          <w:p w14:paraId="4A8A81C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10.2</w:t>
            </w:r>
          </w:p>
        </w:tc>
        <w:tc>
          <w:tcPr>
            <w:tcW w:w="567" w:type="dxa"/>
            <w:shd w:val="clear" w:color="auto" w:fill="auto"/>
            <w:vAlign w:val="center"/>
          </w:tcPr>
          <w:p w14:paraId="3EA2502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0.395</w:t>
            </w:r>
          </w:p>
        </w:tc>
        <w:tc>
          <w:tcPr>
            <w:tcW w:w="426" w:type="dxa"/>
            <w:shd w:val="clear" w:color="auto" w:fill="auto"/>
            <w:vAlign w:val="center"/>
          </w:tcPr>
          <w:p w14:paraId="73E9578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6.5</w:t>
            </w:r>
          </w:p>
        </w:tc>
        <w:tc>
          <w:tcPr>
            <w:tcW w:w="425" w:type="dxa"/>
            <w:shd w:val="clear" w:color="auto" w:fill="auto"/>
            <w:vAlign w:val="center"/>
          </w:tcPr>
          <w:p w14:paraId="59CFF02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11.5</w:t>
            </w:r>
          </w:p>
        </w:tc>
        <w:tc>
          <w:tcPr>
            <w:tcW w:w="567" w:type="dxa"/>
            <w:shd w:val="clear" w:color="auto" w:fill="auto"/>
            <w:vAlign w:val="center"/>
          </w:tcPr>
          <w:p w14:paraId="193D93E4"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0.012</w:t>
            </w:r>
          </w:p>
        </w:tc>
        <w:tc>
          <w:tcPr>
            <w:tcW w:w="425" w:type="dxa"/>
            <w:shd w:val="clear" w:color="auto" w:fill="auto"/>
            <w:vAlign w:val="center"/>
          </w:tcPr>
          <w:p w14:paraId="6A5F456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7.7</w:t>
            </w:r>
          </w:p>
        </w:tc>
        <w:tc>
          <w:tcPr>
            <w:tcW w:w="425" w:type="dxa"/>
            <w:shd w:val="clear" w:color="auto" w:fill="auto"/>
            <w:vAlign w:val="center"/>
          </w:tcPr>
          <w:p w14:paraId="63F572E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11.5</w:t>
            </w:r>
          </w:p>
        </w:tc>
        <w:tc>
          <w:tcPr>
            <w:tcW w:w="426" w:type="dxa"/>
            <w:shd w:val="clear" w:color="auto" w:fill="auto"/>
            <w:vAlign w:val="center"/>
          </w:tcPr>
          <w:p w14:paraId="5A44F70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12.2</w:t>
            </w:r>
          </w:p>
        </w:tc>
        <w:tc>
          <w:tcPr>
            <w:tcW w:w="567" w:type="dxa"/>
            <w:shd w:val="clear" w:color="auto" w:fill="auto"/>
            <w:vAlign w:val="center"/>
          </w:tcPr>
          <w:p w14:paraId="22C4D65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0.175</w:t>
            </w:r>
          </w:p>
        </w:tc>
        <w:tc>
          <w:tcPr>
            <w:tcW w:w="425" w:type="dxa"/>
            <w:shd w:val="clear" w:color="auto" w:fill="auto"/>
            <w:vAlign w:val="center"/>
          </w:tcPr>
          <w:p w14:paraId="745F1CB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7.7</w:t>
            </w:r>
          </w:p>
        </w:tc>
        <w:tc>
          <w:tcPr>
            <w:tcW w:w="425" w:type="dxa"/>
            <w:shd w:val="clear" w:color="auto" w:fill="auto"/>
            <w:vAlign w:val="center"/>
          </w:tcPr>
          <w:p w14:paraId="7FDEA91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10.3</w:t>
            </w:r>
          </w:p>
        </w:tc>
        <w:tc>
          <w:tcPr>
            <w:tcW w:w="425" w:type="dxa"/>
            <w:shd w:val="clear" w:color="auto" w:fill="auto"/>
            <w:vAlign w:val="center"/>
          </w:tcPr>
          <w:p w14:paraId="1C0AED1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w:t>
            </w:r>
          </w:p>
        </w:tc>
        <w:tc>
          <w:tcPr>
            <w:tcW w:w="426" w:type="dxa"/>
            <w:shd w:val="clear" w:color="auto" w:fill="auto"/>
            <w:vAlign w:val="center"/>
          </w:tcPr>
          <w:p w14:paraId="6A367BA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0.441</w:t>
            </w:r>
          </w:p>
        </w:tc>
      </w:tr>
      <w:tr w:rsidR="00C96541" w:rsidRPr="005259CC" w14:paraId="746BEB6F" w14:textId="77777777" w:rsidTr="00147243">
        <w:tc>
          <w:tcPr>
            <w:tcW w:w="557" w:type="dxa"/>
            <w:shd w:val="clear" w:color="auto" w:fill="auto"/>
          </w:tcPr>
          <w:p w14:paraId="18120255"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05F04269"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Others </w:t>
            </w:r>
          </w:p>
        </w:tc>
        <w:tc>
          <w:tcPr>
            <w:tcW w:w="425" w:type="dxa"/>
            <w:shd w:val="clear" w:color="auto" w:fill="auto"/>
            <w:vAlign w:val="center"/>
          </w:tcPr>
          <w:p w14:paraId="6D306D3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w:t>
            </w:r>
          </w:p>
        </w:tc>
        <w:tc>
          <w:tcPr>
            <w:tcW w:w="426" w:type="dxa"/>
            <w:shd w:val="clear" w:color="auto" w:fill="auto"/>
            <w:vAlign w:val="center"/>
          </w:tcPr>
          <w:p w14:paraId="75DAC43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w:t>
            </w:r>
          </w:p>
        </w:tc>
        <w:tc>
          <w:tcPr>
            <w:tcW w:w="425" w:type="dxa"/>
            <w:shd w:val="clear" w:color="auto" w:fill="auto"/>
            <w:vAlign w:val="center"/>
          </w:tcPr>
          <w:p w14:paraId="64A6B89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5" w:type="dxa"/>
            <w:shd w:val="clear" w:color="auto" w:fill="auto"/>
            <w:vAlign w:val="center"/>
          </w:tcPr>
          <w:p w14:paraId="6B054D4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w:t>
            </w:r>
          </w:p>
        </w:tc>
        <w:tc>
          <w:tcPr>
            <w:tcW w:w="709" w:type="dxa"/>
            <w:shd w:val="clear" w:color="auto" w:fill="auto"/>
            <w:vAlign w:val="center"/>
          </w:tcPr>
          <w:p w14:paraId="457197DF"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0.274</w:t>
            </w:r>
          </w:p>
        </w:tc>
        <w:tc>
          <w:tcPr>
            <w:tcW w:w="425" w:type="dxa"/>
            <w:shd w:val="clear" w:color="auto" w:fill="auto"/>
            <w:vAlign w:val="center"/>
          </w:tcPr>
          <w:p w14:paraId="31DC172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w:t>
            </w:r>
          </w:p>
        </w:tc>
        <w:tc>
          <w:tcPr>
            <w:tcW w:w="425" w:type="dxa"/>
            <w:shd w:val="clear" w:color="auto" w:fill="auto"/>
            <w:vAlign w:val="center"/>
          </w:tcPr>
          <w:p w14:paraId="63714ED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w:t>
            </w:r>
          </w:p>
        </w:tc>
        <w:tc>
          <w:tcPr>
            <w:tcW w:w="567" w:type="dxa"/>
            <w:shd w:val="clear" w:color="auto" w:fill="auto"/>
            <w:vAlign w:val="center"/>
          </w:tcPr>
          <w:p w14:paraId="0CEB85B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0.628</w:t>
            </w:r>
          </w:p>
        </w:tc>
        <w:tc>
          <w:tcPr>
            <w:tcW w:w="426" w:type="dxa"/>
            <w:shd w:val="clear" w:color="auto" w:fill="auto"/>
            <w:vAlign w:val="center"/>
          </w:tcPr>
          <w:p w14:paraId="4275D35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0.9</w:t>
            </w:r>
          </w:p>
        </w:tc>
        <w:tc>
          <w:tcPr>
            <w:tcW w:w="425" w:type="dxa"/>
            <w:shd w:val="clear" w:color="auto" w:fill="auto"/>
            <w:vAlign w:val="center"/>
          </w:tcPr>
          <w:p w14:paraId="3D396ED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5" w:type="dxa"/>
            <w:shd w:val="clear" w:color="auto" w:fill="auto"/>
            <w:vAlign w:val="center"/>
          </w:tcPr>
          <w:p w14:paraId="5F5F38A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5" w:type="dxa"/>
            <w:shd w:val="clear" w:color="auto" w:fill="auto"/>
            <w:vAlign w:val="center"/>
          </w:tcPr>
          <w:p w14:paraId="630E329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0.8</w:t>
            </w:r>
          </w:p>
        </w:tc>
        <w:tc>
          <w:tcPr>
            <w:tcW w:w="567" w:type="dxa"/>
            <w:shd w:val="clear" w:color="auto" w:fill="auto"/>
            <w:vAlign w:val="center"/>
          </w:tcPr>
          <w:p w14:paraId="32B8B53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0.264</w:t>
            </w:r>
          </w:p>
        </w:tc>
        <w:tc>
          <w:tcPr>
            <w:tcW w:w="426" w:type="dxa"/>
            <w:shd w:val="clear" w:color="auto" w:fill="auto"/>
            <w:vAlign w:val="center"/>
          </w:tcPr>
          <w:p w14:paraId="730C9BF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w:t>
            </w:r>
          </w:p>
        </w:tc>
        <w:tc>
          <w:tcPr>
            <w:tcW w:w="425" w:type="dxa"/>
            <w:shd w:val="clear" w:color="auto" w:fill="auto"/>
            <w:vAlign w:val="center"/>
          </w:tcPr>
          <w:p w14:paraId="45C8AAF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567" w:type="dxa"/>
            <w:shd w:val="clear" w:color="auto" w:fill="auto"/>
            <w:vAlign w:val="center"/>
          </w:tcPr>
          <w:p w14:paraId="3E53F4B0"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0.010</w:t>
            </w:r>
          </w:p>
        </w:tc>
        <w:tc>
          <w:tcPr>
            <w:tcW w:w="425" w:type="dxa"/>
            <w:shd w:val="clear" w:color="auto" w:fill="auto"/>
            <w:vAlign w:val="center"/>
          </w:tcPr>
          <w:p w14:paraId="35DEE2C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w:t>
            </w:r>
          </w:p>
        </w:tc>
        <w:tc>
          <w:tcPr>
            <w:tcW w:w="425" w:type="dxa"/>
            <w:shd w:val="clear" w:color="auto" w:fill="auto"/>
            <w:vAlign w:val="center"/>
          </w:tcPr>
          <w:p w14:paraId="42AF844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6" w:type="dxa"/>
            <w:shd w:val="clear" w:color="auto" w:fill="auto"/>
            <w:vAlign w:val="center"/>
          </w:tcPr>
          <w:p w14:paraId="62734FC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567" w:type="dxa"/>
            <w:shd w:val="clear" w:color="auto" w:fill="auto"/>
            <w:vAlign w:val="center"/>
          </w:tcPr>
          <w:p w14:paraId="7CC9061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w:t>
            </w:r>
          </w:p>
        </w:tc>
        <w:tc>
          <w:tcPr>
            <w:tcW w:w="425" w:type="dxa"/>
            <w:shd w:val="clear" w:color="auto" w:fill="auto"/>
            <w:vAlign w:val="center"/>
          </w:tcPr>
          <w:p w14:paraId="46FACCE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w:t>
            </w:r>
          </w:p>
        </w:tc>
        <w:tc>
          <w:tcPr>
            <w:tcW w:w="425" w:type="dxa"/>
            <w:shd w:val="clear" w:color="auto" w:fill="auto"/>
            <w:vAlign w:val="center"/>
          </w:tcPr>
          <w:p w14:paraId="1E92ED1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0.9</w:t>
            </w:r>
          </w:p>
        </w:tc>
        <w:tc>
          <w:tcPr>
            <w:tcW w:w="425" w:type="dxa"/>
            <w:shd w:val="clear" w:color="auto" w:fill="auto"/>
            <w:vAlign w:val="center"/>
          </w:tcPr>
          <w:p w14:paraId="059F6AC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6" w:type="dxa"/>
            <w:shd w:val="clear" w:color="auto" w:fill="auto"/>
            <w:vAlign w:val="center"/>
          </w:tcPr>
          <w:p w14:paraId="4FCFDD5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0.428</w:t>
            </w:r>
          </w:p>
        </w:tc>
      </w:tr>
      <w:tr w:rsidR="00C96541" w:rsidRPr="005259CC" w14:paraId="44507A85" w14:textId="77777777" w:rsidTr="00147243">
        <w:tc>
          <w:tcPr>
            <w:tcW w:w="557" w:type="dxa"/>
            <w:shd w:val="clear" w:color="auto" w:fill="auto"/>
          </w:tcPr>
          <w:p w14:paraId="6B33F96F"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43F4F7C2" w14:textId="77777777" w:rsidR="00C96541" w:rsidRPr="005259CC" w:rsidRDefault="00C96541" w:rsidP="00147243">
            <w:pPr>
              <w:rPr>
                <w:rFonts w:ascii="Calibri" w:eastAsia="Calibri" w:hAnsi="Calibri" w:cs="Calibri"/>
                <w:color w:val="000000" w:themeColor="text1"/>
                <w:sz w:val="16"/>
                <w:szCs w:val="16"/>
                <w:lang w:val="tr-TR"/>
              </w:rPr>
            </w:pPr>
          </w:p>
          <w:p w14:paraId="27D19EA0" w14:textId="77777777" w:rsidR="00C96541" w:rsidRPr="005259CC" w:rsidRDefault="00C96541" w:rsidP="00147243">
            <w:pPr>
              <w:rPr>
                <w:rFonts w:ascii="Calibri" w:eastAsia="Calibri" w:hAnsi="Calibri" w:cs="Calibri"/>
                <w:color w:val="000000" w:themeColor="text1"/>
                <w:sz w:val="16"/>
                <w:szCs w:val="16"/>
                <w:lang w:val="tr-TR"/>
              </w:rPr>
            </w:pPr>
          </w:p>
        </w:tc>
        <w:tc>
          <w:tcPr>
            <w:tcW w:w="425" w:type="dxa"/>
            <w:shd w:val="clear" w:color="auto" w:fill="auto"/>
            <w:vAlign w:val="center"/>
          </w:tcPr>
          <w:p w14:paraId="2FBF2F1A"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47EBD27"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D2B70AA"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68DE806"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709" w:type="dxa"/>
            <w:shd w:val="clear" w:color="auto" w:fill="auto"/>
            <w:vAlign w:val="center"/>
          </w:tcPr>
          <w:p w14:paraId="2D0B05D9"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1AEC1D3E"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F2A8AF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4E2235D1"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1177782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F49593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BF08626"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45571A4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3996D6CD"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6ABB503C"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F01FEDD"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7A9B41CB"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3137FCF6"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4BF038B7"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9BCAC0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362089CC"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953174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3AFB84F"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73E822C"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241492CD" w14:textId="77777777" w:rsidR="00C96541" w:rsidRPr="005259CC" w:rsidRDefault="00C96541" w:rsidP="00147243">
            <w:pPr>
              <w:jc w:val="center"/>
              <w:rPr>
                <w:rFonts w:ascii="Calibri" w:eastAsia="Calibri" w:hAnsi="Calibri" w:cs="Calibri"/>
                <w:color w:val="000000" w:themeColor="text1"/>
                <w:sz w:val="16"/>
                <w:szCs w:val="16"/>
                <w:lang w:val="tr-TR"/>
              </w:rPr>
            </w:pPr>
          </w:p>
        </w:tc>
      </w:tr>
      <w:tr w:rsidR="00C96541" w:rsidRPr="005259CC" w14:paraId="2358D515" w14:textId="77777777" w:rsidTr="00147243">
        <w:tc>
          <w:tcPr>
            <w:tcW w:w="557" w:type="dxa"/>
            <w:shd w:val="clear" w:color="auto" w:fill="auto"/>
          </w:tcPr>
          <w:p w14:paraId="5E79150F" w14:textId="77777777" w:rsidR="00C96541" w:rsidRPr="005259CC" w:rsidRDefault="00C96541" w:rsidP="00147243">
            <w:pPr>
              <w:rPr>
                <w:rFonts w:ascii="Calibri" w:eastAsia="Calibri" w:hAnsi="Calibri" w:cs="Calibri"/>
                <w:b/>
                <w:bCs/>
                <w:color w:val="000000" w:themeColor="text1"/>
                <w:sz w:val="16"/>
                <w:szCs w:val="16"/>
                <w:lang w:val="tr-TR"/>
              </w:rPr>
            </w:pPr>
            <w:r w:rsidRPr="005259CC">
              <w:rPr>
                <w:rFonts w:ascii="Calibri" w:eastAsia="Calibri" w:hAnsi="Calibri" w:cs="Calibri"/>
                <w:b/>
                <w:bCs/>
                <w:color w:val="000000" w:themeColor="text1"/>
                <w:sz w:val="16"/>
                <w:szCs w:val="16"/>
                <w:lang w:val="tr-TR"/>
              </w:rPr>
              <w:t>Q12</w:t>
            </w:r>
          </w:p>
        </w:tc>
        <w:tc>
          <w:tcPr>
            <w:tcW w:w="4585" w:type="dxa"/>
            <w:shd w:val="clear" w:color="auto" w:fill="auto"/>
          </w:tcPr>
          <w:p w14:paraId="6629CAFF"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Yes</w:t>
            </w:r>
          </w:p>
        </w:tc>
        <w:tc>
          <w:tcPr>
            <w:tcW w:w="425" w:type="dxa"/>
            <w:shd w:val="clear" w:color="auto" w:fill="auto"/>
            <w:vAlign w:val="center"/>
          </w:tcPr>
          <w:p w14:paraId="6C5D7DB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79.6</w:t>
            </w:r>
          </w:p>
        </w:tc>
        <w:tc>
          <w:tcPr>
            <w:tcW w:w="426" w:type="dxa"/>
            <w:shd w:val="clear" w:color="auto" w:fill="auto"/>
            <w:vAlign w:val="center"/>
          </w:tcPr>
          <w:p w14:paraId="59ACB09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76.6</w:t>
            </w:r>
          </w:p>
        </w:tc>
        <w:tc>
          <w:tcPr>
            <w:tcW w:w="425" w:type="dxa"/>
            <w:shd w:val="clear" w:color="auto" w:fill="auto"/>
            <w:vAlign w:val="center"/>
          </w:tcPr>
          <w:p w14:paraId="50FF8C4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79.5</w:t>
            </w:r>
          </w:p>
        </w:tc>
        <w:tc>
          <w:tcPr>
            <w:tcW w:w="425" w:type="dxa"/>
            <w:shd w:val="clear" w:color="auto" w:fill="auto"/>
            <w:vAlign w:val="center"/>
          </w:tcPr>
          <w:p w14:paraId="76B4C66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79.8</w:t>
            </w:r>
          </w:p>
        </w:tc>
        <w:tc>
          <w:tcPr>
            <w:tcW w:w="709" w:type="dxa"/>
            <w:vMerge w:val="restart"/>
            <w:shd w:val="clear" w:color="auto" w:fill="auto"/>
            <w:vAlign w:val="center"/>
          </w:tcPr>
          <w:p w14:paraId="102C0BA7"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0.027</w:t>
            </w:r>
          </w:p>
        </w:tc>
        <w:tc>
          <w:tcPr>
            <w:tcW w:w="425" w:type="dxa"/>
            <w:shd w:val="clear" w:color="auto" w:fill="auto"/>
            <w:vAlign w:val="center"/>
          </w:tcPr>
          <w:p w14:paraId="04C7BBF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82.1</w:t>
            </w:r>
          </w:p>
        </w:tc>
        <w:tc>
          <w:tcPr>
            <w:tcW w:w="425" w:type="dxa"/>
            <w:shd w:val="clear" w:color="auto" w:fill="auto"/>
            <w:vAlign w:val="center"/>
          </w:tcPr>
          <w:p w14:paraId="7D83CD3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75.9</w:t>
            </w:r>
          </w:p>
        </w:tc>
        <w:tc>
          <w:tcPr>
            <w:tcW w:w="567" w:type="dxa"/>
            <w:vMerge w:val="restart"/>
            <w:shd w:val="clear" w:color="auto" w:fill="auto"/>
            <w:vAlign w:val="center"/>
          </w:tcPr>
          <w:p w14:paraId="4463F3C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0.071</w:t>
            </w:r>
          </w:p>
        </w:tc>
        <w:tc>
          <w:tcPr>
            <w:tcW w:w="426" w:type="dxa"/>
            <w:shd w:val="clear" w:color="auto" w:fill="auto"/>
            <w:vAlign w:val="center"/>
          </w:tcPr>
          <w:p w14:paraId="498BA91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75.6</w:t>
            </w:r>
          </w:p>
        </w:tc>
        <w:tc>
          <w:tcPr>
            <w:tcW w:w="425" w:type="dxa"/>
            <w:shd w:val="clear" w:color="auto" w:fill="auto"/>
            <w:vAlign w:val="center"/>
          </w:tcPr>
          <w:p w14:paraId="0DE330C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79.9</w:t>
            </w:r>
          </w:p>
        </w:tc>
        <w:tc>
          <w:tcPr>
            <w:tcW w:w="425" w:type="dxa"/>
            <w:shd w:val="clear" w:color="auto" w:fill="auto"/>
            <w:vAlign w:val="center"/>
          </w:tcPr>
          <w:p w14:paraId="5FD3E09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82.7</w:t>
            </w:r>
          </w:p>
        </w:tc>
        <w:tc>
          <w:tcPr>
            <w:tcW w:w="425" w:type="dxa"/>
            <w:shd w:val="clear" w:color="auto" w:fill="auto"/>
            <w:vAlign w:val="center"/>
          </w:tcPr>
          <w:p w14:paraId="5E5C02E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76.4</w:t>
            </w:r>
          </w:p>
        </w:tc>
        <w:tc>
          <w:tcPr>
            <w:tcW w:w="567" w:type="dxa"/>
            <w:vMerge w:val="restart"/>
            <w:shd w:val="clear" w:color="auto" w:fill="auto"/>
            <w:vAlign w:val="center"/>
          </w:tcPr>
          <w:p w14:paraId="0AE94AE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0.101</w:t>
            </w:r>
          </w:p>
        </w:tc>
        <w:tc>
          <w:tcPr>
            <w:tcW w:w="426" w:type="dxa"/>
            <w:shd w:val="clear" w:color="auto" w:fill="auto"/>
            <w:vAlign w:val="center"/>
          </w:tcPr>
          <w:p w14:paraId="32EACBE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78.3</w:t>
            </w:r>
          </w:p>
        </w:tc>
        <w:tc>
          <w:tcPr>
            <w:tcW w:w="425" w:type="dxa"/>
            <w:shd w:val="clear" w:color="auto" w:fill="auto"/>
            <w:vAlign w:val="center"/>
          </w:tcPr>
          <w:p w14:paraId="749DCDF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79.3</w:t>
            </w:r>
          </w:p>
        </w:tc>
        <w:tc>
          <w:tcPr>
            <w:tcW w:w="567" w:type="dxa"/>
            <w:vMerge w:val="restart"/>
            <w:shd w:val="clear" w:color="auto" w:fill="auto"/>
            <w:vAlign w:val="center"/>
          </w:tcPr>
          <w:p w14:paraId="64F33D2B"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0.004</w:t>
            </w:r>
          </w:p>
        </w:tc>
        <w:tc>
          <w:tcPr>
            <w:tcW w:w="425" w:type="dxa"/>
            <w:shd w:val="clear" w:color="auto" w:fill="auto"/>
            <w:vAlign w:val="center"/>
          </w:tcPr>
          <w:p w14:paraId="627E7C8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77.6</w:t>
            </w:r>
          </w:p>
        </w:tc>
        <w:tc>
          <w:tcPr>
            <w:tcW w:w="425" w:type="dxa"/>
            <w:shd w:val="clear" w:color="auto" w:fill="auto"/>
            <w:vAlign w:val="center"/>
          </w:tcPr>
          <w:p w14:paraId="297D169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79.5</w:t>
            </w:r>
          </w:p>
        </w:tc>
        <w:tc>
          <w:tcPr>
            <w:tcW w:w="426" w:type="dxa"/>
            <w:shd w:val="clear" w:color="auto" w:fill="auto"/>
            <w:vAlign w:val="center"/>
          </w:tcPr>
          <w:p w14:paraId="3ED7C7B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85.6</w:t>
            </w:r>
          </w:p>
        </w:tc>
        <w:tc>
          <w:tcPr>
            <w:tcW w:w="567" w:type="dxa"/>
            <w:vMerge w:val="restart"/>
            <w:shd w:val="clear" w:color="auto" w:fill="auto"/>
            <w:vAlign w:val="center"/>
          </w:tcPr>
          <w:p w14:paraId="771587CD"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0.054</w:t>
            </w:r>
          </w:p>
        </w:tc>
        <w:tc>
          <w:tcPr>
            <w:tcW w:w="425" w:type="dxa"/>
            <w:shd w:val="clear" w:color="auto" w:fill="auto"/>
            <w:vAlign w:val="center"/>
          </w:tcPr>
          <w:p w14:paraId="1007B8E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77.5</w:t>
            </w:r>
          </w:p>
        </w:tc>
        <w:tc>
          <w:tcPr>
            <w:tcW w:w="425" w:type="dxa"/>
            <w:shd w:val="clear" w:color="auto" w:fill="auto"/>
            <w:vAlign w:val="center"/>
          </w:tcPr>
          <w:p w14:paraId="134CA83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78.3</w:t>
            </w:r>
          </w:p>
        </w:tc>
        <w:tc>
          <w:tcPr>
            <w:tcW w:w="425" w:type="dxa"/>
            <w:shd w:val="clear" w:color="auto" w:fill="auto"/>
            <w:vAlign w:val="center"/>
          </w:tcPr>
          <w:p w14:paraId="7EDE385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83.9</w:t>
            </w:r>
          </w:p>
        </w:tc>
        <w:tc>
          <w:tcPr>
            <w:tcW w:w="426" w:type="dxa"/>
            <w:vMerge w:val="restart"/>
            <w:shd w:val="clear" w:color="auto" w:fill="auto"/>
            <w:vAlign w:val="center"/>
          </w:tcPr>
          <w:p w14:paraId="2E2382AC"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0.004</w:t>
            </w:r>
          </w:p>
        </w:tc>
      </w:tr>
      <w:tr w:rsidR="00C96541" w:rsidRPr="005259CC" w14:paraId="257ABE0C" w14:textId="77777777" w:rsidTr="00147243">
        <w:tc>
          <w:tcPr>
            <w:tcW w:w="557" w:type="dxa"/>
            <w:shd w:val="clear" w:color="auto" w:fill="auto"/>
          </w:tcPr>
          <w:p w14:paraId="21F33CE1"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0B734AB3"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No</w:t>
            </w:r>
          </w:p>
        </w:tc>
        <w:tc>
          <w:tcPr>
            <w:tcW w:w="425" w:type="dxa"/>
            <w:shd w:val="clear" w:color="auto" w:fill="auto"/>
            <w:vAlign w:val="center"/>
          </w:tcPr>
          <w:p w14:paraId="6105690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6" w:type="dxa"/>
            <w:shd w:val="clear" w:color="auto" w:fill="auto"/>
            <w:vAlign w:val="center"/>
          </w:tcPr>
          <w:p w14:paraId="279B0DA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w:t>
            </w:r>
          </w:p>
        </w:tc>
        <w:tc>
          <w:tcPr>
            <w:tcW w:w="425" w:type="dxa"/>
            <w:shd w:val="clear" w:color="auto" w:fill="auto"/>
            <w:vAlign w:val="center"/>
          </w:tcPr>
          <w:p w14:paraId="0266BC6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w:t>
            </w:r>
          </w:p>
        </w:tc>
        <w:tc>
          <w:tcPr>
            <w:tcW w:w="425" w:type="dxa"/>
            <w:shd w:val="clear" w:color="auto" w:fill="auto"/>
            <w:vAlign w:val="center"/>
          </w:tcPr>
          <w:p w14:paraId="3A563F8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6.2</w:t>
            </w:r>
          </w:p>
        </w:tc>
        <w:tc>
          <w:tcPr>
            <w:tcW w:w="709" w:type="dxa"/>
            <w:vMerge/>
            <w:shd w:val="clear" w:color="auto" w:fill="auto"/>
            <w:vAlign w:val="center"/>
          </w:tcPr>
          <w:p w14:paraId="19D06A9A"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6B965BC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w:t>
            </w:r>
          </w:p>
        </w:tc>
        <w:tc>
          <w:tcPr>
            <w:tcW w:w="425" w:type="dxa"/>
            <w:shd w:val="clear" w:color="auto" w:fill="auto"/>
            <w:vAlign w:val="center"/>
          </w:tcPr>
          <w:p w14:paraId="024BC63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4.0</w:t>
            </w:r>
          </w:p>
        </w:tc>
        <w:tc>
          <w:tcPr>
            <w:tcW w:w="567" w:type="dxa"/>
            <w:vMerge/>
            <w:shd w:val="clear" w:color="auto" w:fill="auto"/>
            <w:vAlign w:val="center"/>
          </w:tcPr>
          <w:p w14:paraId="300045F6"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1588AC4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w:t>
            </w:r>
          </w:p>
        </w:tc>
        <w:tc>
          <w:tcPr>
            <w:tcW w:w="425" w:type="dxa"/>
            <w:shd w:val="clear" w:color="auto" w:fill="auto"/>
            <w:vAlign w:val="center"/>
          </w:tcPr>
          <w:p w14:paraId="3745522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3.4</w:t>
            </w:r>
          </w:p>
        </w:tc>
        <w:tc>
          <w:tcPr>
            <w:tcW w:w="425" w:type="dxa"/>
            <w:shd w:val="clear" w:color="auto" w:fill="auto"/>
            <w:vAlign w:val="center"/>
          </w:tcPr>
          <w:p w14:paraId="796E0E9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w:t>
            </w:r>
          </w:p>
        </w:tc>
        <w:tc>
          <w:tcPr>
            <w:tcW w:w="425" w:type="dxa"/>
            <w:shd w:val="clear" w:color="auto" w:fill="auto"/>
            <w:vAlign w:val="center"/>
          </w:tcPr>
          <w:p w14:paraId="0E31AD7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7.1</w:t>
            </w:r>
          </w:p>
        </w:tc>
        <w:tc>
          <w:tcPr>
            <w:tcW w:w="567" w:type="dxa"/>
            <w:vMerge/>
            <w:shd w:val="clear" w:color="auto" w:fill="auto"/>
            <w:vAlign w:val="center"/>
          </w:tcPr>
          <w:p w14:paraId="22D776BC"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3EF2C3F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w:t>
            </w:r>
          </w:p>
        </w:tc>
        <w:tc>
          <w:tcPr>
            <w:tcW w:w="425" w:type="dxa"/>
            <w:shd w:val="clear" w:color="auto" w:fill="auto"/>
            <w:vAlign w:val="center"/>
          </w:tcPr>
          <w:p w14:paraId="0255BBD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6.1</w:t>
            </w:r>
          </w:p>
        </w:tc>
        <w:tc>
          <w:tcPr>
            <w:tcW w:w="567" w:type="dxa"/>
            <w:vMerge/>
            <w:shd w:val="clear" w:color="auto" w:fill="auto"/>
            <w:vAlign w:val="center"/>
          </w:tcPr>
          <w:p w14:paraId="2E151043"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c>
          <w:tcPr>
            <w:tcW w:w="425" w:type="dxa"/>
            <w:shd w:val="clear" w:color="auto" w:fill="auto"/>
            <w:vAlign w:val="center"/>
          </w:tcPr>
          <w:p w14:paraId="791DA14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4.1</w:t>
            </w:r>
          </w:p>
        </w:tc>
        <w:tc>
          <w:tcPr>
            <w:tcW w:w="425" w:type="dxa"/>
            <w:shd w:val="clear" w:color="auto" w:fill="auto"/>
            <w:vAlign w:val="center"/>
          </w:tcPr>
          <w:p w14:paraId="00C1D1F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w:t>
            </w:r>
          </w:p>
        </w:tc>
        <w:tc>
          <w:tcPr>
            <w:tcW w:w="426" w:type="dxa"/>
            <w:shd w:val="clear" w:color="auto" w:fill="auto"/>
            <w:vAlign w:val="center"/>
          </w:tcPr>
          <w:p w14:paraId="26A136E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4.4</w:t>
            </w:r>
          </w:p>
        </w:tc>
        <w:tc>
          <w:tcPr>
            <w:tcW w:w="567" w:type="dxa"/>
            <w:vMerge/>
            <w:shd w:val="clear" w:color="auto" w:fill="auto"/>
            <w:vAlign w:val="center"/>
          </w:tcPr>
          <w:p w14:paraId="11C499B6"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3E498CE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w:t>
            </w:r>
          </w:p>
        </w:tc>
        <w:tc>
          <w:tcPr>
            <w:tcW w:w="425" w:type="dxa"/>
            <w:shd w:val="clear" w:color="auto" w:fill="auto"/>
            <w:vAlign w:val="center"/>
          </w:tcPr>
          <w:p w14:paraId="26AF81C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w:t>
            </w:r>
          </w:p>
        </w:tc>
        <w:tc>
          <w:tcPr>
            <w:tcW w:w="425" w:type="dxa"/>
            <w:shd w:val="clear" w:color="auto" w:fill="auto"/>
            <w:vAlign w:val="center"/>
          </w:tcPr>
          <w:p w14:paraId="36136BA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w:t>
            </w:r>
          </w:p>
        </w:tc>
        <w:tc>
          <w:tcPr>
            <w:tcW w:w="426" w:type="dxa"/>
            <w:vMerge/>
            <w:shd w:val="clear" w:color="auto" w:fill="auto"/>
            <w:vAlign w:val="center"/>
          </w:tcPr>
          <w:p w14:paraId="22154813" w14:textId="77777777" w:rsidR="00C96541" w:rsidRPr="005259CC" w:rsidRDefault="00C96541" w:rsidP="00147243">
            <w:pPr>
              <w:jc w:val="center"/>
              <w:rPr>
                <w:rFonts w:ascii="Calibri" w:eastAsia="Calibri" w:hAnsi="Calibri"/>
                <w:color w:val="000000" w:themeColor="text1"/>
                <w:sz w:val="22"/>
                <w:szCs w:val="22"/>
                <w:lang w:val="tr-TR"/>
              </w:rPr>
            </w:pPr>
          </w:p>
        </w:tc>
      </w:tr>
      <w:tr w:rsidR="00C96541" w:rsidRPr="005259CC" w14:paraId="0DE627C5" w14:textId="77777777" w:rsidTr="00147243">
        <w:tc>
          <w:tcPr>
            <w:tcW w:w="557" w:type="dxa"/>
            <w:shd w:val="clear" w:color="auto" w:fill="auto"/>
          </w:tcPr>
          <w:p w14:paraId="70D98E39"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653225ED"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No idea</w:t>
            </w:r>
          </w:p>
        </w:tc>
        <w:tc>
          <w:tcPr>
            <w:tcW w:w="425" w:type="dxa"/>
            <w:shd w:val="clear" w:color="auto" w:fill="auto"/>
            <w:vAlign w:val="center"/>
          </w:tcPr>
          <w:p w14:paraId="4FE5F3C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20.4</w:t>
            </w:r>
          </w:p>
        </w:tc>
        <w:tc>
          <w:tcPr>
            <w:tcW w:w="426" w:type="dxa"/>
            <w:shd w:val="clear" w:color="auto" w:fill="auto"/>
            <w:vAlign w:val="center"/>
          </w:tcPr>
          <w:p w14:paraId="43C6DF3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20.1</w:t>
            </w:r>
          </w:p>
        </w:tc>
        <w:tc>
          <w:tcPr>
            <w:tcW w:w="425" w:type="dxa"/>
            <w:shd w:val="clear" w:color="auto" w:fill="auto"/>
            <w:vAlign w:val="center"/>
          </w:tcPr>
          <w:p w14:paraId="3F6EB98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17.4</w:t>
            </w:r>
          </w:p>
        </w:tc>
        <w:tc>
          <w:tcPr>
            <w:tcW w:w="425" w:type="dxa"/>
            <w:shd w:val="clear" w:color="auto" w:fill="auto"/>
            <w:vAlign w:val="center"/>
          </w:tcPr>
          <w:p w14:paraId="15CFEA0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w:t>
            </w:r>
          </w:p>
        </w:tc>
        <w:tc>
          <w:tcPr>
            <w:tcW w:w="709" w:type="dxa"/>
            <w:vMerge/>
            <w:shd w:val="clear" w:color="auto" w:fill="auto"/>
            <w:vAlign w:val="center"/>
          </w:tcPr>
          <w:p w14:paraId="6452BA2E"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54BD5F2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14.8</w:t>
            </w:r>
          </w:p>
        </w:tc>
        <w:tc>
          <w:tcPr>
            <w:tcW w:w="425" w:type="dxa"/>
            <w:shd w:val="clear" w:color="auto" w:fill="auto"/>
            <w:vAlign w:val="center"/>
          </w:tcPr>
          <w:p w14:paraId="7FF889A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20.2</w:t>
            </w:r>
          </w:p>
        </w:tc>
        <w:tc>
          <w:tcPr>
            <w:tcW w:w="567" w:type="dxa"/>
            <w:vMerge/>
            <w:shd w:val="clear" w:color="auto" w:fill="auto"/>
            <w:vAlign w:val="center"/>
          </w:tcPr>
          <w:p w14:paraId="7CC68D42"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68260DE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21.6</w:t>
            </w:r>
          </w:p>
        </w:tc>
        <w:tc>
          <w:tcPr>
            <w:tcW w:w="425" w:type="dxa"/>
            <w:shd w:val="clear" w:color="auto" w:fill="auto"/>
            <w:vAlign w:val="center"/>
          </w:tcPr>
          <w:p w14:paraId="16EFD9D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16.7</w:t>
            </w:r>
          </w:p>
        </w:tc>
        <w:tc>
          <w:tcPr>
            <w:tcW w:w="425" w:type="dxa"/>
            <w:shd w:val="clear" w:color="auto" w:fill="auto"/>
            <w:vAlign w:val="center"/>
          </w:tcPr>
          <w:p w14:paraId="0A84EA2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14.5</w:t>
            </w:r>
          </w:p>
        </w:tc>
        <w:tc>
          <w:tcPr>
            <w:tcW w:w="425" w:type="dxa"/>
            <w:shd w:val="clear" w:color="auto" w:fill="auto"/>
            <w:vAlign w:val="center"/>
          </w:tcPr>
          <w:p w14:paraId="28183E0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16.5</w:t>
            </w:r>
          </w:p>
        </w:tc>
        <w:tc>
          <w:tcPr>
            <w:tcW w:w="567" w:type="dxa"/>
            <w:vMerge/>
            <w:shd w:val="clear" w:color="auto" w:fill="auto"/>
            <w:vAlign w:val="center"/>
          </w:tcPr>
          <w:p w14:paraId="4510542E"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1E7A470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19.5</w:t>
            </w:r>
          </w:p>
        </w:tc>
        <w:tc>
          <w:tcPr>
            <w:tcW w:w="425" w:type="dxa"/>
            <w:shd w:val="clear" w:color="auto" w:fill="auto"/>
            <w:vAlign w:val="center"/>
          </w:tcPr>
          <w:p w14:paraId="5404652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14.6</w:t>
            </w:r>
          </w:p>
        </w:tc>
        <w:tc>
          <w:tcPr>
            <w:tcW w:w="567" w:type="dxa"/>
            <w:vMerge/>
            <w:shd w:val="clear" w:color="auto" w:fill="auto"/>
            <w:vAlign w:val="center"/>
          </w:tcPr>
          <w:p w14:paraId="47A8B805"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c>
          <w:tcPr>
            <w:tcW w:w="425" w:type="dxa"/>
            <w:shd w:val="clear" w:color="auto" w:fill="auto"/>
            <w:vAlign w:val="center"/>
          </w:tcPr>
          <w:p w14:paraId="2EA87C8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18.3</w:t>
            </w:r>
          </w:p>
        </w:tc>
        <w:tc>
          <w:tcPr>
            <w:tcW w:w="425" w:type="dxa"/>
            <w:shd w:val="clear" w:color="auto" w:fill="auto"/>
            <w:vAlign w:val="center"/>
          </w:tcPr>
          <w:p w14:paraId="10BDD8F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20.5</w:t>
            </w:r>
          </w:p>
        </w:tc>
        <w:tc>
          <w:tcPr>
            <w:tcW w:w="426" w:type="dxa"/>
            <w:shd w:val="clear" w:color="auto" w:fill="auto"/>
            <w:vAlign w:val="center"/>
          </w:tcPr>
          <w:p w14:paraId="5E38CBE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w:t>
            </w:r>
          </w:p>
        </w:tc>
        <w:tc>
          <w:tcPr>
            <w:tcW w:w="567" w:type="dxa"/>
            <w:vMerge/>
            <w:shd w:val="clear" w:color="auto" w:fill="auto"/>
            <w:vAlign w:val="center"/>
          </w:tcPr>
          <w:p w14:paraId="43F42148"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07ADAD5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18.8</w:t>
            </w:r>
          </w:p>
        </w:tc>
        <w:tc>
          <w:tcPr>
            <w:tcW w:w="425" w:type="dxa"/>
            <w:shd w:val="clear" w:color="auto" w:fill="auto"/>
            <w:vAlign w:val="center"/>
          </w:tcPr>
          <w:p w14:paraId="2CE072F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19.9</w:t>
            </w:r>
          </w:p>
        </w:tc>
        <w:tc>
          <w:tcPr>
            <w:tcW w:w="425" w:type="dxa"/>
            <w:shd w:val="clear" w:color="auto" w:fill="auto"/>
            <w:vAlign w:val="center"/>
          </w:tcPr>
          <w:p w14:paraId="39A7780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9.8</w:t>
            </w:r>
          </w:p>
        </w:tc>
        <w:tc>
          <w:tcPr>
            <w:tcW w:w="426" w:type="dxa"/>
            <w:vMerge/>
            <w:shd w:val="clear" w:color="auto" w:fill="auto"/>
            <w:vAlign w:val="center"/>
          </w:tcPr>
          <w:p w14:paraId="68B54A09" w14:textId="77777777" w:rsidR="00C96541" w:rsidRPr="005259CC" w:rsidRDefault="00C96541" w:rsidP="00147243">
            <w:pPr>
              <w:jc w:val="center"/>
              <w:rPr>
                <w:rFonts w:ascii="Calibri" w:eastAsia="Calibri" w:hAnsi="Calibri"/>
                <w:color w:val="000000" w:themeColor="text1"/>
                <w:sz w:val="22"/>
                <w:szCs w:val="22"/>
                <w:lang w:val="tr-TR"/>
              </w:rPr>
            </w:pPr>
          </w:p>
        </w:tc>
      </w:tr>
      <w:tr w:rsidR="00C96541" w:rsidRPr="005259CC" w14:paraId="5634656E" w14:textId="77777777" w:rsidTr="00147243">
        <w:tc>
          <w:tcPr>
            <w:tcW w:w="557" w:type="dxa"/>
            <w:shd w:val="clear" w:color="auto" w:fill="auto"/>
          </w:tcPr>
          <w:p w14:paraId="519064A4"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2B71CAA3" w14:textId="77777777" w:rsidR="00C96541" w:rsidRPr="005259CC" w:rsidRDefault="00C96541" w:rsidP="00147243">
            <w:pPr>
              <w:rPr>
                <w:rFonts w:ascii="Calibri" w:eastAsia="Calibri" w:hAnsi="Calibri" w:cs="Calibri"/>
                <w:color w:val="000000" w:themeColor="text1"/>
                <w:sz w:val="16"/>
                <w:szCs w:val="16"/>
                <w:lang w:val="tr-TR"/>
              </w:rPr>
            </w:pPr>
          </w:p>
        </w:tc>
        <w:tc>
          <w:tcPr>
            <w:tcW w:w="425" w:type="dxa"/>
            <w:shd w:val="clear" w:color="auto" w:fill="auto"/>
            <w:vAlign w:val="center"/>
          </w:tcPr>
          <w:p w14:paraId="477787A3"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4F9B497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35D23A2"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772CBE7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709" w:type="dxa"/>
            <w:shd w:val="clear" w:color="auto" w:fill="auto"/>
            <w:vAlign w:val="center"/>
          </w:tcPr>
          <w:p w14:paraId="0A92BE8F"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3AA52EC5"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E00059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11E383BE"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6041DCAC"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9BBABB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0FB787A4"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0EDB513C"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0EC8162F"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2D07C312"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DD353A5"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4F3CAD11"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c>
          <w:tcPr>
            <w:tcW w:w="425" w:type="dxa"/>
            <w:shd w:val="clear" w:color="auto" w:fill="auto"/>
            <w:vAlign w:val="center"/>
          </w:tcPr>
          <w:p w14:paraId="65C853FE"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14B29EA"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4B93CC66"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00154F75"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4C95EC4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E966984"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B5AA885"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3FFFDFAA" w14:textId="77777777" w:rsidR="00C96541" w:rsidRPr="005259CC" w:rsidRDefault="00C96541" w:rsidP="00147243">
            <w:pPr>
              <w:jc w:val="center"/>
              <w:rPr>
                <w:rFonts w:ascii="Calibri" w:eastAsia="Calibri" w:hAnsi="Calibri"/>
                <w:color w:val="000000" w:themeColor="text1"/>
                <w:sz w:val="22"/>
                <w:szCs w:val="22"/>
                <w:lang w:val="tr-TR"/>
              </w:rPr>
            </w:pPr>
          </w:p>
        </w:tc>
      </w:tr>
      <w:tr w:rsidR="00C96541" w:rsidRPr="005259CC" w14:paraId="797197BF" w14:textId="77777777" w:rsidTr="00147243">
        <w:tc>
          <w:tcPr>
            <w:tcW w:w="557" w:type="dxa"/>
            <w:shd w:val="clear" w:color="auto" w:fill="auto"/>
          </w:tcPr>
          <w:p w14:paraId="332423A6" w14:textId="77777777" w:rsidR="00C96541" w:rsidRPr="005259CC" w:rsidRDefault="00C96541" w:rsidP="00147243">
            <w:pPr>
              <w:rPr>
                <w:rFonts w:ascii="Calibri" w:eastAsia="Calibri" w:hAnsi="Calibri" w:cs="Calibri"/>
                <w:b/>
                <w:bCs/>
                <w:color w:val="000000" w:themeColor="text1"/>
                <w:sz w:val="16"/>
                <w:szCs w:val="16"/>
                <w:lang w:val="tr-TR"/>
              </w:rPr>
            </w:pPr>
            <w:r w:rsidRPr="005259CC">
              <w:rPr>
                <w:rFonts w:ascii="Calibri" w:eastAsia="Calibri" w:hAnsi="Calibri" w:cs="Calibri"/>
                <w:b/>
                <w:bCs/>
                <w:color w:val="000000" w:themeColor="text1"/>
                <w:sz w:val="16"/>
                <w:szCs w:val="16"/>
                <w:lang w:val="tr-TR"/>
              </w:rPr>
              <w:t>Q13</w:t>
            </w:r>
          </w:p>
        </w:tc>
        <w:tc>
          <w:tcPr>
            <w:tcW w:w="4585" w:type="dxa"/>
            <w:shd w:val="clear" w:color="auto" w:fill="auto"/>
          </w:tcPr>
          <w:p w14:paraId="0C78665C"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Universities</w:t>
            </w:r>
          </w:p>
        </w:tc>
        <w:tc>
          <w:tcPr>
            <w:tcW w:w="425" w:type="dxa"/>
            <w:shd w:val="clear" w:color="auto" w:fill="auto"/>
            <w:vAlign w:val="center"/>
          </w:tcPr>
          <w:p w14:paraId="01FB7CB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w:t>
            </w:r>
          </w:p>
        </w:tc>
        <w:tc>
          <w:tcPr>
            <w:tcW w:w="426" w:type="dxa"/>
            <w:shd w:val="clear" w:color="auto" w:fill="auto"/>
            <w:vAlign w:val="center"/>
          </w:tcPr>
          <w:p w14:paraId="27ED23A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32.8</w:t>
            </w:r>
          </w:p>
        </w:tc>
        <w:tc>
          <w:tcPr>
            <w:tcW w:w="425" w:type="dxa"/>
            <w:shd w:val="clear" w:color="auto" w:fill="auto"/>
            <w:vAlign w:val="center"/>
          </w:tcPr>
          <w:p w14:paraId="4F7E3C2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37.4</w:t>
            </w:r>
          </w:p>
        </w:tc>
        <w:tc>
          <w:tcPr>
            <w:tcW w:w="425" w:type="dxa"/>
            <w:shd w:val="clear" w:color="auto" w:fill="auto"/>
            <w:vAlign w:val="center"/>
          </w:tcPr>
          <w:p w14:paraId="38D582C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38</w:t>
            </w:r>
          </w:p>
        </w:tc>
        <w:tc>
          <w:tcPr>
            <w:tcW w:w="709" w:type="dxa"/>
            <w:shd w:val="clear" w:color="auto" w:fill="auto"/>
            <w:vAlign w:val="center"/>
          </w:tcPr>
          <w:p w14:paraId="7206B60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0.442</w:t>
            </w:r>
          </w:p>
        </w:tc>
        <w:tc>
          <w:tcPr>
            <w:tcW w:w="425" w:type="dxa"/>
            <w:shd w:val="clear" w:color="auto" w:fill="auto"/>
            <w:vAlign w:val="center"/>
          </w:tcPr>
          <w:p w14:paraId="06820B0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40.5</w:t>
            </w:r>
          </w:p>
        </w:tc>
        <w:tc>
          <w:tcPr>
            <w:tcW w:w="425" w:type="dxa"/>
            <w:shd w:val="clear" w:color="auto" w:fill="auto"/>
            <w:vAlign w:val="center"/>
          </w:tcPr>
          <w:p w14:paraId="45EEC9C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w:t>
            </w:r>
          </w:p>
        </w:tc>
        <w:tc>
          <w:tcPr>
            <w:tcW w:w="567" w:type="dxa"/>
            <w:shd w:val="clear" w:color="auto" w:fill="auto"/>
            <w:vAlign w:val="center"/>
          </w:tcPr>
          <w:p w14:paraId="74BF2816"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0.003</w:t>
            </w:r>
          </w:p>
        </w:tc>
        <w:tc>
          <w:tcPr>
            <w:tcW w:w="426" w:type="dxa"/>
            <w:shd w:val="clear" w:color="auto" w:fill="auto"/>
            <w:vAlign w:val="center"/>
          </w:tcPr>
          <w:p w14:paraId="6471C38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33.3</w:t>
            </w:r>
          </w:p>
        </w:tc>
        <w:tc>
          <w:tcPr>
            <w:tcW w:w="425" w:type="dxa"/>
            <w:shd w:val="clear" w:color="auto" w:fill="auto"/>
            <w:vAlign w:val="center"/>
          </w:tcPr>
          <w:p w14:paraId="7B68309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38.9</w:t>
            </w:r>
          </w:p>
        </w:tc>
        <w:tc>
          <w:tcPr>
            <w:tcW w:w="425" w:type="dxa"/>
            <w:shd w:val="clear" w:color="auto" w:fill="auto"/>
            <w:vAlign w:val="center"/>
          </w:tcPr>
          <w:p w14:paraId="671E1E4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33.6</w:t>
            </w:r>
          </w:p>
        </w:tc>
        <w:tc>
          <w:tcPr>
            <w:tcW w:w="425" w:type="dxa"/>
            <w:shd w:val="clear" w:color="auto" w:fill="auto"/>
            <w:vAlign w:val="center"/>
          </w:tcPr>
          <w:p w14:paraId="097C4D7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36.2</w:t>
            </w:r>
          </w:p>
        </w:tc>
        <w:tc>
          <w:tcPr>
            <w:tcW w:w="567" w:type="dxa"/>
            <w:shd w:val="clear" w:color="auto" w:fill="auto"/>
            <w:vAlign w:val="center"/>
          </w:tcPr>
          <w:p w14:paraId="00B435C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0.535</w:t>
            </w:r>
          </w:p>
        </w:tc>
        <w:tc>
          <w:tcPr>
            <w:tcW w:w="426" w:type="dxa"/>
            <w:shd w:val="clear" w:color="auto" w:fill="auto"/>
            <w:vAlign w:val="center"/>
          </w:tcPr>
          <w:p w14:paraId="1C80F16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w:t>
            </w:r>
          </w:p>
        </w:tc>
        <w:tc>
          <w:tcPr>
            <w:tcW w:w="425" w:type="dxa"/>
            <w:shd w:val="clear" w:color="auto" w:fill="auto"/>
            <w:vAlign w:val="center"/>
          </w:tcPr>
          <w:p w14:paraId="19BB01C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47.2</w:t>
            </w:r>
          </w:p>
        </w:tc>
        <w:tc>
          <w:tcPr>
            <w:tcW w:w="567" w:type="dxa"/>
            <w:shd w:val="clear" w:color="auto" w:fill="auto"/>
            <w:vAlign w:val="center"/>
          </w:tcPr>
          <w:p w14:paraId="363EDA3C"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244709D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33.2</w:t>
            </w:r>
          </w:p>
        </w:tc>
        <w:tc>
          <w:tcPr>
            <w:tcW w:w="425" w:type="dxa"/>
            <w:shd w:val="clear" w:color="auto" w:fill="auto"/>
            <w:vAlign w:val="center"/>
          </w:tcPr>
          <w:p w14:paraId="5450B38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42.6</w:t>
            </w:r>
          </w:p>
        </w:tc>
        <w:tc>
          <w:tcPr>
            <w:tcW w:w="426" w:type="dxa"/>
            <w:shd w:val="clear" w:color="auto" w:fill="auto"/>
            <w:vAlign w:val="center"/>
          </w:tcPr>
          <w:p w14:paraId="37040DA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40</w:t>
            </w:r>
          </w:p>
        </w:tc>
        <w:tc>
          <w:tcPr>
            <w:tcW w:w="567" w:type="dxa"/>
            <w:shd w:val="clear" w:color="auto" w:fill="auto"/>
            <w:vAlign w:val="center"/>
          </w:tcPr>
          <w:p w14:paraId="318C575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0.081</w:t>
            </w:r>
          </w:p>
        </w:tc>
        <w:tc>
          <w:tcPr>
            <w:tcW w:w="425" w:type="dxa"/>
            <w:shd w:val="clear" w:color="auto" w:fill="auto"/>
            <w:vAlign w:val="center"/>
          </w:tcPr>
          <w:p w14:paraId="6FFFB41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32.5</w:t>
            </w:r>
          </w:p>
        </w:tc>
        <w:tc>
          <w:tcPr>
            <w:tcW w:w="425" w:type="dxa"/>
            <w:shd w:val="clear" w:color="auto" w:fill="auto"/>
            <w:vAlign w:val="center"/>
          </w:tcPr>
          <w:p w14:paraId="3FACD07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28.7</w:t>
            </w:r>
          </w:p>
        </w:tc>
        <w:tc>
          <w:tcPr>
            <w:tcW w:w="425" w:type="dxa"/>
            <w:shd w:val="clear" w:color="auto" w:fill="auto"/>
            <w:vAlign w:val="center"/>
          </w:tcPr>
          <w:p w14:paraId="63C7283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55.7</w:t>
            </w:r>
          </w:p>
        </w:tc>
        <w:tc>
          <w:tcPr>
            <w:tcW w:w="426" w:type="dxa"/>
            <w:shd w:val="clear" w:color="auto" w:fill="auto"/>
            <w:vAlign w:val="center"/>
          </w:tcPr>
          <w:p w14:paraId="6A5FD4BF"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r>
      <w:tr w:rsidR="00C96541" w:rsidRPr="005259CC" w14:paraId="2D46DB8D" w14:textId="77777777" w:rsidTr="00147243">
        <w:tc>
          <w:tcPr>
            <w:tcW w:w="557" w:type="dxa"/>
            <w:shd w:val="clear" w:color="auto" w:fill="auto"/>
          </w:tcPr>
          <w:p w14:paraId="15D77DF7"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07081EB6"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National Dental Associations</w:t>
            </w:r>
          </w:p>
        </w:tc>
        <w:tc>
          <w:tcPr>
            <w:tcW w:w="425" w:type="dxa"/>
            <w:shd w:val="clear" w:color="auto" w:fill="auto"/>
            <w:vAlign w:val="center"/>
          </w:tcPr>
          <w:p w14:paraId="5D8EE58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25.9</w:t>
            </w:r>
          </w:p>
        </w:tc>
        <w:tc>
          <w:tcPr>
            <w:tcW w:w="426" w:type="dxa"/>
            <w:shd w:val="clear" w:color="auto" w:fill="auto"/>
            <w:vAlign w:val="center"/>
          </w:tcPr>
          <w:p w14:paraId="4E07B1A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27.4</w:t>
            </w:r>
          </w:p>
        </w:tc>
        <w:tc>
          <w:tcPr>
            <w:tcW w:w="425" w:type="dxa"/>
            <w:shd w:val="clear" w:color="auto" w:fill="auto"/>
            <w:vAlign w:val="center"/>
          </w:tcPr>
          <w:p w14:paraId="1838009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27.4</w:t>
            </w:r>
          </w:p>
        </w:tc>
        <w:tc>
          <w:tcPr>
            <w:tcW w:w="425" w:type="dxa"/>
            <w:shd w:val="clear" w:color="auto" w:fill="auto"/>
            <w:vAlign w:val="center"/>
          </w:tcPr>
          <w:p w14:paraId="377B199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33.7</w:t>
            </w:r>
          </w:p>
        </w:tc>
        <w:tc>
          <w:tcPr>
            <w:tcW w:w="709" w:type="dxa"/>
            <w:shd w:val="clear" w:color="auto" w:fill="auto"/>
            <w:vAlign w:val="center"/>
          </w:tcPr>
          <w:p w14:paraId="089177F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0.248</w:t>
            </w:r>
          </w:p>
        </w:tc>
        <w:tc>
          <w:tcPr>
            <w:tcW w:w="425" w:type="dxa"/>
            <w:shd w:val="clear" w:color="auto" w:fill="auto"/>
            <w:vAlign w:val="center"/>
          </w:tcPr>
          <w:p w14:paraId="4FB33A5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32.9</w:t>
            </w:r>
          </w:p>
        </w:tc>
        <w:tc>
          <w:tcPr>
            <w:tcW w:w="425" w:type="dxa"/>
            <w:shd w:val="clear" w:color="auto" w:fill="auto"/>
            <w:vAlign w:val="center"/>
          </w:tcPr>
          <w:p w14:paraId="29D1AA4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25.6</w:t>
            </w:r>
          </w:p>
        </w:tc>
        <w:tc>
          <w:tcPr>
            <w:tcW w:w="567" w:type="dxa"/>
            <w:shd w:val="clear" w:color="auto" w:fill="auto"/>
            <w:vAlign w:val="center"/>
          </w:tcPr>
          <w:p w14:paraId="6B7EC9CC"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0.016</w:t>
            </w:r>
          </w:p>
        </w:tc>
        <w:tc>
          <w:tcPr>
            <w:tcW w:w="426" w:type="dxa"/>
            <w:shd w:val="clear" w:color="auto" w:fill="auto"/>
            <w:vAlign w:val="center"/>
          </w:tcPr>
          <w:p w14:paraId="7A108D0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26.9</w:t>
            </w:r>
          </w:p>
        </w:tc>
        <w:tc>
          <w:tcPr>
            <w:tcW w:w="425" w:type="dxa"/>
            <w:shd w:val="clear" w:color="auto" w:fill="auto"/>
            <w:vAlign w:val="center"/>
          </w:tcPr>
          <w:p w14:paraId="67FFDB9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25.6</w:t>
            </w:r>
          </w:p>
        </w:tc>
        <w:tc>
          <w:tcPr>
            <w:tcW w:w="425" w:type="dxa"/>
            <w:shd w:val="clear" w:color="auto" w:fill="auto"/>
            <w:vAlign w:val="center"/>
          </w:tcPr>
          <w:p w14:paraId="5D987F7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30.5</w:t>
            </w:r>
          </w:p>
        </w:tc>
        <w:tc>
          <w:tcPr>
            <w:tcW w:w="425" w:type="dxa"/>
            <w:shd w:val="clear" w:color="auto" w:fill="auto"/>
            <w:vAlign w:val="center"/>
          </w:tcPr>
          <w:p w14:paraId="3E5F780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w:t>
            </w:r>
          </w:p>
        </w:tc>
        <w:tc>
          <w:tcPr>
            <w:tcW w:w="567" w:type="dxa"/>
            <w:shd w:val="clear" w:color="auto" w:fill="auto"/>
            <w:vAlign w:val="center"/>
          </w:tcPr>
          <w:p w14:paraId="6F8CCFC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0.102</w:t>
            </w:r>
          </w:p>
        </w:tc>
        <w:tc>
          <w:tcPr>
            <w:tcW w:w="426" w:type="dxa"/>
            <w:shd w:val="clear" w:color="auto" w:fill="auto"/>
            <w:vAlign w:val="center"/>
          </w:tcPr>
          <w:p w14:paraId="080AFAD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24.9</w:t>
            </w:r>
          </w:p>
        </w:tc>
        <w:tc>
          <w:tcPr>
            <w:tcW w:w="425" w:type="dxa"/>
            <w:shd w:val="clear" w:color="auto" w:fill="auto"/>
            <w:vAlign w:val="center"/>
          </w:tcPr>
          <w:p w14:paraId="2845571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36.9</w:t>
            </w:r>
          </w:p>
        </w:tc>
        <w:tc>
          <w:tcPr>
            <w:tcW w:w="567" w:type="dxa"/>
            <w:shd w:val="clear" w:color="auto" w:fill="auto"/>
            <w:vAlign w:val="center"/>
          </w:tcPr>
          <w:p w14:paraId="072A7FB9"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04728D7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28.4</w:t>
            </w:r>
          </w:p>
        </w:tc>
        <w:tc>
          <w:tcPr>
            <w:tcW w:w="425" w:type="dxa"/>
            <w:shd w:val="clear" w:color="auto" w:fill="auto"/>
            <w:vAlign w:val="center"/>
          </w:tcPr>
          <w:p w14:paraId="39A8C22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21.3</w:t>
            </w:r>
          </w:p>
        </w:tc>
        <w:tc>
          <w:tcPr>
            <w:tcW w:w="426" w:type="dxa"/>
            <w:shd w:val="clear" w:color="auto" w:fill="auto"/>
            <w:vAlign w:val="center"/>
          </w:tcPr>
          <w:p w14:paraId="1A2C278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38.9</w:t>
            </w:r>
          </w:p>
        </w:tc>
        <w:tc>
          <w:tcPr>
            <w:tcW w:w="567" w:type="dxa"/>
            <w:shd w:val="clear" w:color="auto" w:fill="auto"/>
            <w:vAlign w:val="center"/>
          </w:tcPr>
          <w:p w14:paraId="2AF65BF0"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0.020</w:t>
            </w:r>
          </w:p>
        </w:tc>
        <w:tc>
          <w:tcPr>
            <w:tcW w:w="425" w:type="dxa"/>
            <w:shd w:val="clear" w:color="auto" w:fill="auto"/>
            <w:vAlign w:val="center"/>
          </w:tcPr>
          <w:p w14:paraId="4831C88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29.9</w:t>
            </w:r>
          </w:p>
        </w:tc>
        <w:tc>
          <w:tcPr>
            <w:tcW w:w="425" w:type="dxa"/>
            <w:shd w:val="clear" w:color="auto" w:fill="auto"/>
            <w:vAlign w:val="center"/>
          </w:tcPr>
          <w:p w14:paraId="38E5A6D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21.7</w:t>
            </w:r>
          </w:p>
        </w:tc>
        <w:tc>
          <w:tcPr>
            <w:tcW w:w="425" w:type="dxa"/>
            <w:shd w:val="clear" w:color="auto" w:fill="auto"/>
            <w:vAlign w:val="center"/>
          </w:tcPr>
          <w:p w14:paraId="5D3DBBB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42</w:t>
            </w:r>
          </w:p>
        </w:tc>
        <w:tc>
          <w:tcPr>
            <w:tcW w:w="426" w:type="dxa"/>
            <w:shd w:val="clear" w:color="auto" w:fill="auto"/>
            <w:vAlign w:val="center"/>
          </w:tcPr>
          <w:p w14:paraId="2456B412"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r>
      <w:tr w:rsidR="00C96541" w:rsidRPr="005259CC" w14:paraId="226AFC25" w14:textId="77777777" w:rsidTr="00147243">
        <w:tc>
          <w:tcPr>
            <w:tcW w:w="557" w:type="dxa"/>
            <w:shd w:val="clear" w:color="auto" w:fill="auto"/>
          </w:tcPr>
          <w:p w14:paraId="12616EDE"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3EE6E86E"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Scientific communities</w:t>
            </w:r>
          </w:p>
        </w:tc>
        <w:tc>
          <w:tcPr>
            <w:tcW w:w="425" w:type="dxa"/>
            <w:shd w:val="clear" w:color="auto" w:fill="auto"/>
            <w:vAlign w:val="center"/>
          </w:tcPr>
          <w:p w14:paraId="3B6F9D2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17.7</w:t>
            </w:r>
          </w:p>
        </w:tc>
        <w:tc>
          <w:tcPr>
            <w:tcW w:w="426" w:type="dxa"/>
            <w:shd w:val="clear" w:color="auto" w:fill="auto"/>
            <w:vAlign w:val="center"/>
          </w:tcPr>
          <w:p w14:paraId="43EBB44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20.1</w:t>
            </w:r>
          </w:p>
        </w:tc>
        <w:tc>
          <w:tcPr>
            <w:tcW w:w="425" w:type="dxa"/>
            <w:shd w:val="clear" w:color="auto" w:fill="auto"/>
            <w:vAlign w:val="center"/>
          </w:tcPr>
          <w:p w14:paraId="447112D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25.6</w:t>
            </w:r>
          </w:p>
        </w:tc>
        <w:tc>
          <w:tcPr>
            <w:tcW w:w="425" w:type="dxa"/>
            <w:shd w:val="clear" w:color="auto" w:fill="auto"/>
            <w:vAlign w:val="center"/>
          </w:tcPr>
          <w:p w14:paraId="40EBA6C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32.6</w:t>
            </w:r>
          </w:p>
        </w:tc>
        <w:tc>
          <w:tcPr>
            <w:tcW w:w="709" w:type="dxa"/>
            <w:shd w:val="clear" w:color="auto" w:fill="auto"/>
            <w:vAlign w:val="center"/>
          </w:tcPr>
          <w:p w14:paraId="2B6A0BBE"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5" w:type="dxa"/>
            <w:shd w:val="clear" w:color="auto" w:fill="auto"/>
            <w:vAlign w:val="center"/>
          </w:tcPr>
          <w:p w14:paraId="1E513DA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26.4</w:t>
            </w:r>
          </w:p>
        </w:tc>
        <w:tc>
          <w:tcPr>
            <w:tcW w:w="425" w:type="dxa"/>
            <w:shd w:val="clear" w:color="auto" w:fill="auto"/>
            <w:vAlign w:val="center"/>
          </w:tcPr>
          <w:p w14:paraId="2DB63FE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22.5</w:t>
            </w:r>
          </w:p>
        </w:tc>
        <w:tc>
          <w:tcPr>
            <w:tcW w:w="567" w:type="dxa"/>
            <w:shd w:val="clear" w:color="auto" w:fill="auto"/>
            <w:vAlign w:val="center"/>
          </w:tcPr>
          <w:p w14:paraId="43BD4DE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0. 651</w:t>
            </w:r>
          </w:p>
        </w:tc>
        <w:tc>
          <w:tcPr>
            <w:tcW w:w="426" w:type="dxa"/>
            <w:shd w:val="clear" w:color="auto" w:fill="auto"/>
            <w:vAlign w:val="center"/>
          </w:tcPr>
          <w:p w14:paraId="5062E62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17.9</w:t>
            </w:r>
          </w:p>
        </w:tc>
        <w:tc>
          <w:tcPr>
            <w:tcW w:w="425" w:type="dxa"/>
            <w:shd w:val="clear" w:color="auto" w:fill="auto"/>
            <w:vAlign w:val="center"/>
          </w:tcPr>
          <w:p w14:paraId="7D24E97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23.9</w:t>
            </w:r>
          </w:p>
        </w:tc>
        <w:tc>
          <w:tcPr>
            <w:tcW w:w="425" w:type="dxa"/>
            <w:shd w:val="clear" w:color="auto" w:fill="auto"/>
            <w:vAlign w:val="center"/>
          </w:tcPr>
          <w:p w14:paraId="0C1E79D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32.3</w:t>
            </w:r>
          </w:p>
        </w:tc>
        <w:tc>
          <w:tcPr>
            <w:tcW w:w="425" w:type="dxa"/>
            <w:shd w:val="clear" w:color="auto" w:fill="auto"/>
            <w:vAlign w:val="center"/>
          </w:tcPr>
          <w:p w14:paraId="0835ED2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29.9</w:t>
            </w:r>
          </w:p>
        </w:tc>
        <w:tc>
          <w:tcPr>
            <w:tcW w:w="567" w:type="dxa"/>
            <w:shd w:val="clear" w:color="auto" w:fill="auto"/>
            <w:vAlign w:val="center"/>
          </w:tcPr>
          <w:p w14:paraId="17D6B64D"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6" w:type="dxa"/>
            <w:shd w:val="clear" w:color="auto" w:fill="auto"/>
            <w:vAlign w:val="center"/>
          </w:tcPr>
          <w:p w14:paraId="231C5B0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20.8</w:t>
            </w:r>
          </w:p>
        </w:tc>
        <w:tc>
          <w:tcPr>
            <w:tcW w:w="425" w:type="dxa"/>
            <w:shd w:val="clear" w:color="auto" w:fill="auto"/>
            <w:vAlign w:val="center"/>
          </w:tcPr>
          <w:p w14:paraId="11DBDD3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31.7</w:t>
            </w:r>
          </w:p>
        </w:tc>
        <w:tc>
          <w:tcPr>
            <w:tcW w:w="567" w:type="dxa"/>
            <w:shd w:val="clear" w:color="auto" w:fill="auto"/>
            <w:vAlign w:val="center"/>
          </w:tcPr>
          <w:p w14:paraId="3AC2C5D3"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5D2BFBA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w:t>
            </w:r>
          </w:p>
        </w:tc>
        <w:tc>
          <w:tcPr>
            <w:tcW w:w="425" w:type="dxa"/>
            <w:shd w:val="clear" w:color="auto" w:fill="auto"/>
            <w:vAlign w:val="center"/>
          </w:tcPr>
          <w:p w14:paraId="7B61305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w:t>
            </w:r>
          </w:p>
        </w:tc>
        <w:tc>
          <w:tcPr>
            <w:tcW w:w="426" w:type="dxa"/>
            <w:shd w:val="clear" w:color="auto" w:fill="auto"/>
            <w:vAlign w:val="center"/>
          </w:tcPr>
          <w:p w14:paraId="5A89810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w:t>
            </w:r>
          </w:p>
        </w:tc>
        <w:tc>
          <w:tcPr>
            <w:tcW w:w="567" w:type="dxa"/>
            <w:shd w:val="clear" w:color="auto" w:fill="auto"/>
            <w:vAlign w:val="center"/>
          </w:tcPr>
          <w:p w14:paraId="6827E58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0.783</w:t>
            </w:r>
          </w:p>
        </w:tc>
        <w:tc>
          <w:tcPr>
            <w:tcW w:w="425" w:type="dxa"/>
            <w:shd w:val="clear" w:color="auto" w:fill="auto"/>
            <w:vAlign w:val="center"/>
          </w:tcPr>
          <w:p w14:paraId="5D9E1D4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25.4</w:t>
            </w:r>
          </w:p>
        </w:tc>
        <w:tc>
          <w:tcPr>
            <w:tcW w:w="425" w:type="dxa"/>
            <w:shd w:val="clear" w:color="auto" w:fill="auto"/>
            <w:vAlign w:val="center"/>
          </w:tcPr>
          <w:p w14:paraId="15D6ECF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20.5</w:t>
            </w:r>
          </w:p>
        </w:tc>
        <w:tc>
          <w:tcPr>
            <w:tcW w:w="425" w:type="dxa"/>
            <w:shd w:val="clear" w:color="auto" w:fill="auto"/>
            <w:vAlign w:val="center"/>
          </w:tcPr>
          <w:p w14:paraId="714D78F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29.9</w:t>
            </w:r>
          </w:p>
        </w:tc>
        <w:tc>
          <w:tcPr>
            <w:tcW w:w="426" w:type="dxa"/>
            <w:shd w:val="clear" w:color="auto" w:fill="auto"/>
            <w:vAlign w:val="center"/>
          </w:tcPr>
          <w:p w14:paraId="4426DFF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0.055</w:t>
            </w:r>
          </w:p>
        </w:tc>
      </w:tr>
      <w:tr w:rsidR="00C96541" w:rsidRPr="005259CC" w14:paraId="19832A46" w14:textId="77777777" w:rsidTr="00147243">
        <w:tc>
          <w:tcPr>
            <w:tcW w:w="557" w:type="dxa"/>
            <w:shd w:val="clear" w:color="auto" w:fill="auto"/>
          </w:tcPr>
          <w:p w14:paraId="7D57E31E"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2FB0E146"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Expert people</w:t>
            </w:r>
          </w:p>
        </w:tc>
        <w:tc>
          <w:tcPr>
            <w:tcW w:w="425" w:type="dxa"/>
            <w:shd w:val="clear" w:color="auto" w:fill="auto"/>
            <w:vAlign w:val="center"/>
          </w:tcPr>
          <w:p w14:paraId="2FBEF92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11.6</w:t>
            </w:r>
          </w:p>
        </w:tc>
        <w:tc>
          <w:tcPr>
            <w:tcW w:w="426" w:type="dxa"/>
            <w:shd w:val="clear" w:color="auto" w:fill="auto"/>
            <w:vAlign w:val="center"/>
          </w:tcPr>
          <w:p w14:paraId="4C68DB8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11.7</w:t>
            </w:r>
          </w:p>
        </w:tc>
        <w:tc>
          <w:tcPr>
            <w:tcW w:w="425" w:type="dxa"/>
            <w:shd w:val="clear" w:color="auto" w:fill="auto"/>
            <w:vAlign w:val="center"/>
          </w:tcPr>
          <w:p w14:paraId="6DBBABA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15.1</w:t>
            </w:r>
          </w:p>
        </w:tc>
        <w:tc>
          <w:tcPr>
            <w:tcW w:w="425" w:type="dxa"/>
            <w:shd w:val="clear" w:color="auto" w:fill="auto"/>
            <w:vAlign w:val="center"/>
          </w:tcPr>
          <w:p w14:paraId="53B41F8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18.6</w:t>
            </w:r>
          </w:p>
        </w:tc>
        <w:tc>
          <w:tcPr>
            <w:tcW w:w="709" w:type="dxa"/>
            <w:shd w:val="clear" w:color="auto" w:fill="auto"/>
            <w:vAlign w:val="center"/>
          </w:tcPr>
          <w:p w14:paraId="402B129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0.096</w:t>
            </w:r>
          </w:p>
        </w:tc>
        <w:tc>
          <w:tcPr>
            <w:tcW w:w="425" w:type="dxa"/>
            <w:shd w:val="clear" w:color="auto" w:fill="auto"/>
            <w:vAlign w:val="center"/>
          </w:tcPr>
          <w:p w14:paraId="4F75887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17.9</w:t>
            </w:r>
          </w:p>
        </w:tc>
        <w:tc>
          <w:tcPr>
            <w:tcW w:w="425" w:type="dxa"/>
            <w:shd w:val="clear" w:color="auto" w:fill="auto"/>
            <w:vAlign w:val="center"/>
          </w:tcPr>
          <w:p w14:paraId="6B022ED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11.6</w:t>
            </w:r>
          </w:p>
        </w:tc>
        <w:tc>
          <w:tcPr>
            <w:tcW w:w="567" w:type="dxa"/>
            <w:shd w:val="clear" w:color="auto" w:fill="auto"/>
            <w:vAlign w:val="center"/>
          </w:tcPr>
          <w:p w14:paraId="4DCC3C4F"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0.008</w:t>
            </w:r>
          </w:p>
        </w:tc>
        <w:tc>
          <w:tcPr>
            <w:tcW w:w="426" w:type="dxa"/>
            <w:shd w:val="clear" w:color="auto" w:fill="auto"/>
            <w:vAlign w:val="center"/>
          </w:tcPr>
          <w:p w14:paraId="2F3277B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10.2</w:t>
            </w:r>
          </w:p>
        </w:tc>
        <w:tc>
          <w:tcPr>
            <w:tcW w:w="425" w:type="dxa"/>
            <w:shd w:val="clear" w:color="auto" w:fill="auto"/>
            <w:vAlign w:val="center"/>
          </w:tcPr>
          <w:p w14:paraId="3E28941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16.7</w:t>
            </w:r>
          </w:p>
        </w:tc>
        <w:tc>
          <w:tcPr>
            <w:tcW w:w="425" w:type="dxa"/>
            <w:shd w:val="clear" w:color="auto" w:fill="auto"/>
            <w:vAlign w:val="center"/>
          </w:tcPr>
          <w:p w14:paraId="35C5BE3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20.9</w:t>
            </w:r>
          </w:p>
        </w:tc>
        <w:tc>
          <w:tcPr>
            <w:tcW w:w="425" w:type="dxa"/>
            <w:shd w:val="clear" w:color="auto" w:fill="auto"/>
            <w:vAlign w:val="center"/>
          </w:tcPr>
          <w:p w14:paraId="7E1F6D5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w:t>
            </w:r>
          </w:p>
        </w:tc>
        <w:tc>
          <w:tcPr>
            <w:tcW w:w="567" w:type="dxa"/>
            <w:shd w:val="clear" w:color="auto" w:fill="auto"/>
            <w:vAlign w:val="center"/>
          </w:tcPr>
          <w:p w14:paraId="16B1A9C0"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0.003</w:t>
            </w:r>
          </w:p>
        </w:tc>
        <w:tc>
          <w:tcPr>
            <w:tcW w:w="426" w:type="dxa"/>
            <w:shd w:val="clear" w:color="auto" w:fill="auto"/>
            <w:vAlign w:val="center"/>
          </w:tcPr>
          <w:p w14:paraId="38C9DED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9.4</w:t>
            </w:r>
          </w:p>
        </w:tc>
        <w:tc>
          <w:tcPr>
            <w:tcW w:w="425" w:type="dxa"/>
            <w:shd w:val="clear" w:color="auto" w:fill="auto"/>
            <w:vAlign w:val="center"/>
          </w:tcPr>
          <w:p w14:paraId="337627B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24.3</w:t>
            </w:r>
          </w:p>
        </w:tc>
        <w:tc>
          <w:tcPr>
            <w:tcW w:w="567" w:type="dxa"/>
            <w:shd w:val="clear" w:color="auto" w:fill="auto"/>
            <w:vAlign w:val="center"/>
          </w:tcPr>
          <w:p w14:paraId="56DE298A"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23EC645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12.9</w:t>
            </w:r>
          </w:p>
        </w:tc>
        <w:tc>
          <w:tcPr>
            <w:tcW w:w="425" w:type="dxa"/>
            <w:shd w:val="clear" w:color="auto" w:fill="auto"/>
            <w:vAlign w:val="center"/>
          </w:tcPr>
          <w:p w14:paraId="3ED2CD0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20.5</w:t>
            </w:r>
          </w:p>
        </w:tc>
        <w:tc>
          <w:tcPr>
            <w:tcW w:w="426" w:type="dxa"/>
            <w:shd w:val="clear" w:color="auto" w:fill="auto"/>
            <w:vAlign w:val="center"/>
          </w:tcPr>
          <w:p w14:paraId="380F5FF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18.9</w:t>
            </w:r>
          </w:p>
        </w:tc>
        <w:tc>
          <w:tcPr>
            <w:tcW w:w="567" w:type="dxa"/>
            <w:shd w:val="clear" w:color="auto" w:fill="auto"/>
            <w:vAlign w:val="center"/>
          </w:tcPr>
          <w:p w14:paraId="40E0DD25"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0.043</w:t>
            </w:r>
          </w:p>
        </w:tc>
        <w:tc>
          <w:tcPr>
            <w:tcW w:w="425" w:type="dxa"/>
            <w:shd w:val="clear" w:color="auto" w:fill="auto"/>
            <w:vAlign w:val="center"/>
          </w:tcPr>
          <w:p w14:paraId="0D90B58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13.2</w:t>
            </w:r>
          </w:p>
        </w:tc>
        <w:tc>
          <w:tcPr>
            <w:tcW w:w="425" w:type="dxa"/>
            <w:shd w:val="clear" w:color="auto" w:fill="auto"/>
            <w:vAlign w:val="center"/>
          </w:tcPr>
          <w:p w14:paraId="0391A54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14.4</w:t>
            </w:r>
          </w:p>
        </w:tc>
        <w:tc>
          <w:tcPr>
            <w:tcW w:w="425" w:type="dxa"/>
            <w:shd w:val="clear" w:color="auto" w:fill="auto"/>
            <w:vAlign w:val="center"/>
          </w:tcPr>
          <w:p w14:paraId="057EAAC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w:t>
            </w:r>
          </w:p>
        </w:tc>
        <w:tc>
          <w:tcPr>
            <w:tcW w:w="426" w:type="dxa"/>
            <w:shd w:val="clear" w:color="auto" w:fill="auto"/>
            <w:vAlign w:val="center"/>
          </w:tcPr>
          <w:p w14:paraId="676B46A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0.203</w:t>
            </w:r>
          </w:p>
        </w:tc>
      </w:tr>
      <w:tr w:rsidR="00C96541" w:rsidRPr="005259CC" w14:paraId="3AF05AE9" w14:textId="77777777" w:rsidTr="00147243">
        <w:tc>
          <w:tcPr>
            <w:tcW w:w="557" w:type="dxa"/>
            <w:shd w:val="clear" w:color="auto" w:fill="auto"/>
          </w:tcPr>
          <w:p w14:paraId="57F98796"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1AD35C43"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Joint activity of various dental bodies</w:t>
            </w:r>
          </w:p>
        </w:tc>
        <w:tc>
          <w:tcPr>
            <w:tcW w:w="425" w:type="dxa"/>
            <w:shd w:val="clear" w:color="auto" w:fill="auto"/>
            <w:vAlign w:val="center"/>
          </w:tcPr>
          <w:p w14:paraId="398736D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20.4</w:t>
            </w:r>
          </w:p>
        </w:tc>
        <w:tc>
          <w:tcPr>
            <w:tcW w:w="426" w:type="dxa"/>
            <w:shd w:val="clear" w:color="auto" w:fill="auto"/>
            <w:vAlign w:val="center"/>
          </w:tcPr>
          <w:p w14:paraId="1350321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20.8</w:t>
            </w:r>
          </w:p>
        </w:tc>
        <w:tc>
          <w:tcPr>
            <w:tcW w:w="425" w:type="dxa"/>
            <w:shd w:val="clear" w:color="auto" w:fill="auto"/>
            <w:vAlign w:val="center"/>
          </w:tcPr>
          <w:p w14:paraId="069EA7F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24.7</w:t>
            </w:r>
          </w:p>
        </w:tc>
        <w:tc>
          <w:tcPr>
            <w:tcW w:w="425" w:type="dxa"/>
            <w:shd w:val="clear" w:color="auto" w:fill="auto"/>
            <w:vAlign w:val="center"/>
          </w:tcPr>
          <w:p w14:paraId="0F9DD7F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27.1</w:t>
            </w:r>
          </w:p>
        </w:tc>
        <w:tc>
          <w:tcPr>
            <w:tcW w:w="709" w:type="dxa"/>
            <w:shd w:val="clear" w:color="auto" w:fill="auto"/>
            <w:vAlign w:val="center"/>
          </w:tcPr>
          <w:p w14:paraId="3572EB8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0.267</w:t>
            </w:r>
          </w:p>
        </w:tc>
        <w:tc>
          <w:tcPr>
            <w:tcW w:w="425" w:type="dxa"/>
            <w:shd w:val="clear" w:color="auto" w:fill="auto"/>
            <w:vAlign w:val="center"/>
          </w:tcPr>
          <w:p w14:paraId="14C2A13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24.8</w:t>
            </w:r>
          </w:p>
        </w:tc>
        <w:tc>
          <w:tcPr>
            <w:tcW w:w="425" w:type="dxa"/>
            <w:shd w:val="clear" w:color="auto" w:fill="auto"/>
            <w:vAlign w:val="center"/>
          </w:tcPr>
          <w:p w14:paraId="09AF888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23.1</w:t>
            </w:r>
          </w:p>
        </w:tc>
        <w:tc>
          <w:tcPr>
            <w:tcW w:w="567" w:type="dxa"/>
            <w:shd w:val="clear" w:color="auto" w:fill="auto"/>
            <w:vAlign w:val="center"/>
          </w:tcPr>
          <w:p w14:paraId="2E15A32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0.554</w:t>
            </w:r>
          </w:p>
        </w:tc>
        <w:tc>
          <w:tcPr>
            <w:tcW w:w="426" w:type="dxa"/>
            <w:shd w:val="clear" w:color="auto" w:fill="auto"/>
            <w:vAlign w:val="center"/>
          </w:tcPr>
          <w:p w14:paraId="0F2199B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22.2</w:t>
            </w:r>
          </w:p>
        </w:tc>
        <w:tc>
          <w:tcPr>
            <w:tcW w:w="425" w:type="dxa"/>
            <w:shd w:val="clear" w:color="auto" w:fill="auto"/>
            <w:vAlign w:val="center"/>
          </w:tcPr>
          <w:p w14:paraId="1711D27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21.8</w:t>
            </w:r>
          </w:p>
        </w:tc>
        <w:tc>
          <w:tcPr>
            <w:tcW w:w="425" w:type="dxa"/>
            <w:shd w:val="clear" w:color="auto" w:fill="auto"/>
            <w:vAlign w:val="center"/>
          </w:tcPr>
          <w:p w14:paraId="21C353A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26.8</w:t>
            </w:r>
          </w:p>
        </w:tc>
        <w:tc>
          <w:tcPr>
            <w:tcW w:w="425" w:type="dxa"/>
            <w:shd w:val="clear" w:color="auto" w:fill="auto"/>
            <w:vAlign w:val="center"/>
          </w:tcPr>
          <w:p w14:paraId="5D6C16C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27.6</w:t>
            </w:r>
          </w:p>
        </w:tc>
        <w:tc>
          <w:tcPr>
            <w:tcW w:w="567" w:type="dxa"/>
            <w:shd w:val="clear" w:color="auto" w:fill="auto"/>
            <w:vAlign w:val="center"/>
          </w:tcPr>
          <w:p w14:paraId="16B2176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0.388</w:t>
            </w:r>
          </w:p>
        </w:tc>
        <w:tc>
          <w:tcPr>
            <w:tcW w:w="426" w:type="dxa"/>
            <w:shd w:val="clear" w:color="auto" w:fill="auto"/>
            <w:vAlign w:val="center"/>
          </w:tcPr>
          <w:p w14:paraId="4939693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21.8</w:t>
            </w:r>
          </w:p>
        </w:tc>
        <w:tc>
          <w:tcPr>
            <w:tcW w:w="425" w:type="dxa"/>
            <w:shd w:val="clear" w:color="auto" w:fill="auto"/>
            <w:vAlign w:val="center"/>
          </w:tcPr>
          <w:p w14:paraId="3A8755A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27.5</w:t>
            </w:r>
          </w:p>
        </w:tc>
        <w:tc>
          <w:tcPr>
            <w:tcW w:w="567" w:type="dxa"/>
            <w:shd w:val="clear" w:color="auto" w:fill="auto"/>
            <w:vAlign w:val="center"/>
          </w:tcPr>
          <w:p w14:paraId="74EDB13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0.058</w:t>
            </w:r>
          </w:p>
        </w:tc>
        <w:tc>
          <w:tcPr>
            <w:tcW w:w="425" w:type="dxa"/>
            <w:shd w:val="clear" w:color="auto" w:fill="auto"/>
            <w:vAlign w:val="center"/>
          </w:tcPr>
          <w:p w14:paraId="5DB5A5F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19.6</w:t>
            </w:r>
          </w:p>
        </w:tc>
        <w:tc>
          <w:tcPr>
            <w:tcW w:w="425" w:type="dxa"/>
            <w:shd w:val="clear" w:color="auto" w:fill="auto"/>
            <w:vAlign w:val="center"/>
          </w:tcPr>
          <w:p w14:paraId="1CACB3B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43.4</w:t>
            </w:r>
          </w:p>
        </w:tc>
        <w:tc>
          <w:tcPr>
            <w:tcW w:w="426" w:type="dxa"/>
            <w:shd w:val="clear" w:color="auto" w:fill="auto"/>
            <w:vAlign w:val="center"/>
          </w:tcPr>
          <w:p w14:paraId="2878770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27.8</w:t>
            </w:r>
          </w:p>
        </w:tc>
        <w:tc>
          <w:tcPr>
            <w:tcW w:w="567" w:type="dxa"/>
            <w:shd w:val="clear" w:color="auto" w:fill="auto"/>
            <w:vAlign w:val="center"/>
          </w:tcPr>
          <w:p w14:paraId="307A72A7"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0.000</w:t>
            </w:r>
          </w:p>
        </w:tc>
        <w:tc>
          <w:tcPr>
            <w:tcW w:w="425" w:type="dxa"/>
            <w:shd w:val="clear" w:color="auto" w:fill="auto"/>
            <w:vAlign w:val="center"/>
          </w:tcPr>
          <w:p w14:paraId="648D2BD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23.5</w:t>
            </w:r>
          </w:p>
        </w:tc>
        <w:tc>
          <w:tcPr>
            <w:tcW w:w="425" w:type="dxa"/>
            <w:shd w:val="clear" w:color="auto" w:fill="auto"/>
            <w:vAlign w:val="center"/>
          </w:tcPr>
          <w:p w14:paraId="16D883C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27.6</w:t>
            </w:r>
          </w:p>
        </w:tc>
        <w:tc>
          <w:tcPr>
            <w:tcW w:w="425" w:type="dxa"/>
            <w:shd w:val="clear" w:color="auto" w:fill="auto"/>
            <w:vAlign w:val="center"/>
          </w:tcPr>
          <w:p w14:paraId="0B44D9A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17.2</w:t>
            </w:r>
          </w:p>
        </w:tc>
        <w:tc>
          <w:tcPr>
            <w:tcW w:w="426" w:type="dxa"/>
            <w:shd w:val="clear" w:color="auto" w:fill="auto"/>
            <w:vAlign w:val="center"/>
          </w:tcPr>
          <w:p w14:paraId="6B5F1D35" w14:textId="77777777" w:rsidR="00C96541" w:rsidRPr="005259CC" w:rsidRDefault="00C96541" w:rsidP="00147243">
            <w:pPr>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0.033</w:t>
            </w:r>
          </w:p>
        </w:tc>
      </w:tr>
      <w:tr w:rsidR="00C96541" w:rsidRPr="005259CC" w14:paraId="79DD7295" w14:textId="77777777" w:rsidTr="00147243">
        <w:tc>
          <w:tcPr>
            <w:tcW w:w="557" w:type="dxa"/>
            <w:shd w:val="clear" w:color="auto" w:fill="auto"/>
          </w:tcPr>
          <w:p w14:paraId="31DC82C6"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7391AF82"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Other </w:t>
            </w:r>
          </w:p>
        </w:tc>
        <w:tc>
          <w:tcPr>
            <w:tcW w:w="425" w:type="dxa"/>
            <w:shd w:val="clear" w:color="auto" w:fill="auto"/>
            <w:vAlign w:val="center"/>
          </w:tcPr>
          <w:p w14:paraId="3706F64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w:t>
            </w:r>
          </w:p>
        </w:tc>
        <w:tc>
          <w:tcPr>
            <w:tcW w:w="426" w:type="dxa"/>
            <w:shd w:val="clear" w:color="auto" w:fill="auto"/>
            <w:vAlign w:val="center"/>
          </w:tcPr>
          <w:p w14:paraId="2123CD5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w:t>
            </w:r>
          </w:p>
        </w:tc>
        <w:tc>
          <w:tcPr>
            <w:tcW w:w="425" w:type="dxa"/>
            <w:shd w:val="clear" w:color="auto" w:fill="auto"/>
            <w:vAlign w:val="center"/>
          </w:tcPr>
          <w:p w14:paraId="7589C65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w:t>
            </w:r>
          </w:p>
        </w:tc>
        <w:tc>
          <w:tcPr>
            <w:tcW w:w="425" w:type="dxa"/>
            <w:shd w:val="clear" w:color="auto" w:fill="auto"/>
            <w:vAlign w:val="center"/>
          </w:tcPr>
          <w:p w14:paraId="4189FC5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w:t>
            </w:r>
          </w:p>
        </w:tc>
        <w:tc>
          <w:tcPr>
            <w:tcW w:w="709" w:type="dxa"/>
            <w:shd w:val="clear" w:color="auto" w:fill="auto"/>
            <w:vAlign w:val="center"/>
          </w:tcPr>
          <w:p w14:paraId="65A2C3F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0.530</w:t>
            </w:r>
          </w:p>
        </w:tc>
        <w:tc>
          <w:tcPr>
            <w:tcW w:w="425" w:type="dxa"/>
            <w:shd w:val="clear" w:color="auto" w:fill="auto"/>
            <w:vAlign w:val="center"/>
          </w:tcPr>
          <w:p w14:paraId="3044A83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w:t>
            </w:r>
          </w:p>
        </w:tc>
        <w:tc>
          <w:tcPr>
            <w:tcW w:w="425" w:type="dxa"/>
            <w:shd w:val="clear" w:color="auto" w:fill="auto"/>
            <w:vAlign w:val="center"/>
          </w:tcPr>
          <w:p w14:paraId="54F5CC0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w:t>
            </w:r>
          </w:p>
        </w:tc>
        <w:tc>
          <w:tcPr>
            <w:tcW w:w="567" w:type="dxa"/>
            <w:shd w:val="clear" w:color="auto" w:fill="auto"/>
            <w:vAlign w:val="center"/>
          </w:tcPr>
          <w:p w14:paraId="74A1DD8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0.592</w:t>
            </w:r>
          </w:p>
        </w:tc>
        <w:tc>
          <w:tcPr>
            <w:tcW w:w="426" w:type="dxa"/>
            <w:shd w:val="clear" w:color="auto" w:fill="auto"/>
            <w:vAlign w:val="center"/>
          </w:tcPr>
          <w:p w14:paraId="00BD210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w:t>
            </w:r>
          </w:p>
        </w:tc>
        <w:tc>
          <w:tcPr>
            <w:tcW w:w="425" w:type="dxa"/>
            <w:shd w:val="clear" w:color="auto" w:fill="auto"/>
            <w:vAlign w:val="center"/>
          </w:tcPr>
          <w:p w14:paraId="72A7A81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w:t>
            </w:r>
          </w:p>
        </w:tc>
        <w:tc>
          <w:tcPr>
            <w:tcW w:w="425" w:type="dxa"/>
            <w:shd w:val="clear" w:color="auto" w:fill="auto"/>
            <w:vAlign w:val="center"/>
          </w:tcPr>
          <w:p w14:paraId="24E8187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w:t>
            </w:r>
          </w:p>
        </w:tc>
        <w:tc>
          <w:tcPr>
            <w:tcW w:w="425" w:type="dxa"/>
            <w:shd w:val="clear" w:color="auto" w:fill="auto"/>
            <w:vAlign w:val="center"/>
          </w:tcPr>
          <w:p w14:paraId="76FFE67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w:t>
            </w:r>
          </w:p>
        </w:tc>
        <w:tc>
          <w:tcPr>
            <w:tcW w:w="567" w:type="dxa"/>
            <w:shd w:val="clear" w:color="auto" w:fill="auto"/>
            <w:vAlign w:val="center"/>
          </w:tcPr>
          <w:p w14:paraId="5238935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0.360</w:t>
            </w:r>
          </w:p>
        </w:tc>
        <w:tc>
          <w:tcPr>
            <w:tcW w:w="426" w:type="dxa"/>
            <w:shd w:val="clear" w:color="auto" w:fill="auto"/>
            <w:vAlign w:val="center"/>
          </w:tcPr>
          <w:p w14:paraId="5F79F24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w:t>
            </w:r>
          </w:p>
        </w:tc>
        <w:tc>
          <w:tcPr>
            <w:tcW w:w="425" w:type="dxa"/>
            <w:shd w:val="clear" w:color="auto" w:fill="auto"/>
            <w:vAlign w:val="center"/>
          </w:tcPr>
          <w:p w14:paraId="6450A76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w:t>
            </w:r>
          </w:p>
        </w:tc>
        <w:tc>
          <w:tcPr>
            <w:tcW w:w="567" w:type="dxa"/>
            <w:shd w:val="clear" w:color="auto" w:fill="auto"/>
            <w:vAlign w:val="center"/>
          </w:tcPr>
          <w:p w14:paraId="0532B57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0.964</w:t>
            </w:r>
          </w:p>
        </w:tc>
        <w:tc>
          <w:tcPr>
            <w:tcW w:w="425" w:type="dxa"/>
            <w:shd w:val="clear" w:color="auto" w:fill="auto"/>
            <w:vAlign w:val="center"/>
          </w:tcPr>
          <w:p w14:paraId="0568860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w:t>
            </w:r>
          </w:p>
        </w:tc>
        <w:tc>
          <w:tcPr>
            <w:tcW w:w="425" w:type="dxa"/>
            <w:shd w:val="clear" w:color="auto" w:fill="auto"/>
            <w:vAlign w:val="center"/>
          </w:tcPr>
          <w:p w14:paraId="15EA6E5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w:t>
            </w:r>
          </w:p>
        </w:tc>
        <w:tc>
          <w:tcPr>
            <w:tcW w:w="426" w:type="dxa"/>
            <w:shd w:val="clear" w:color="auto" w:fill="auto"/>
            <w:vAlign w:val="center"/>
          </w:tcPr>
          <w:p w14:paraId="5D9706F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w:t>
            </w:r>
          </w:p>
        </w:tc>
        <w:tc>
          <w:tcPr>
            <w:tcW w:w="567" w:type="dxa"/>
            <w:shd w:val="clear" w:color="auto" w:fill="auto"/>
            <w:vAlign w:val="center"/>
          </w:tcPr>
          <w:p w14:paraId="05F3475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0.721 </w:t>
            </w:r>
          </w:p>
        </w:tc>
        <w:tc>
          <w:tcPr>
            <w:tcW w:w="425" w:type="dxa"/>
            <w:shd w:val="clear" w:color="auto" w:fill="auto"/>
            <w:vAlign w:val="center"/>
          </w:tcPr>
          <w:p w14:paraId="61058A8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w:t>
            </w:r>
          </w:p>
        </w:tc>
        <w:tc>
          <w:tcPr>
            <w:tcW w:w="425" w:type="dxa"/>
            <w:shd w:val="clear" w:color="auto" w:fill="auto"/>
            <w:vAlign w:val="center"/>
          </w:tcPr>
          <w:p w14:paraId="2C9F814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w:t>
            </w:r>
          </w:p>
        </w:tc>
        <w:tc>
          <w:tcPr>
            <w:tcW w:w="425" w:type="dxa"/>
            <w:shd w:val="clear" w:color="auto" w:fill="auto"/>
            <w:vAlign w:val="center"/>
          </w:tcPr>
          <w:p w14:paraId="7E2E874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w:t>
            </w:r>
          </w:p>
        </w:tc>
        <w:tc>
          <w:tcPr>
            <w:tcW w:w="426" w:type="dxa"/>
            <w:shd w:val="clear" w:color="auto" w:fill="auto"/>
            <w:vAlign w:val="center"/>
          </w:tcPr>
          <w:p w14:paraId="5A07D75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0.450</w:t>
            </w:r>
          </w:p>
        </w:tc>
      </w:tr>
      <w:tr w:rsidR="00C96541" w:rsidRPr="005259CC" w14:paraId="6695BFA7" w14:textId="77777777" w:rsidTr="00147243">
        <w:tc>
          <w:tcPr>
            <w:tcW w:w="557" w:type="dxa"/>
            <w:shd w:val="clear" w:color="auto" w:fill="auto"/>
          </w:tcPr>
          <w:p w14:paraId="3F81A4A2"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6B95A0E8"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No idea</w:t>
            </w:r>
          </w:p>
        </w:tc>
        <w:tc>
          <w:tcPr>
            <w:tcW w:w="425" w:type="dxa"/>
            <w:shd w:val="clear" w:color="auto" w:fill="auto"/>
            <w:vAlign w:val="center"/>
          </w:tcPr>
          <w:p w14:paraId="664ADE1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w:t>
            </w:r>
          </w:p>
        </w:tc>
        <w:tc>
          <w:tcPr>
            <w:tcW w:w="426" w:type="dxa"/>
            <w:shd w:val="clear" w:color="auto" w:fill="auto"/>
            <w:vAlign w:val="center"/>
          </w:tcPr>
          <w:p w14:paraId="6137E5D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w:t>
            </w:r>
          </w:p>
        </w:tc>
        <w:tc>
          <w:tcPr>
            <w:tcW w:w="425" w:type="dxa"/>
            <w:shd w:val="clear" w:color="auto" w:fill="auto"/>
            <w:vAlign w:val="center"/>
          </w:tcPr>
          <w:p w14:paraId="387A154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w:t>
            </w:r>
          </w:p>
        </w:tc>
        <w:tc>
          <w:tcPr>
            <w:tcW w:w="425" w:type="dxa"/>
            <w:shd w:val="clear" w:color="auto" w:fill="auto"/>
            <w:vAlign w:val="center"/>
          </w:tcPr>
          <w:p w14:paraId="3E8EC49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w:t>
            </w:r>
          </w:p>
        </w:tc>
        <w:tc>
          <w:tcPr>
            <w:tcW w:w="709" w:type="dxa"/>
            <w:shd w:val="clear" w:color="auto" w:fill="auto"/>
            <w:vAlign w:val="center"/>
          </w:tcPr>
          <w:p w14:paraId="0617D9F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0.314</w:t>
            </w:r>
          </w:p>
        </w:tc>
        <w:tc>
          <w:tcPr>
            <w:tcW w:w="425" w:type="dxa"/>
            <w:shd w:val="clear" w:color="auto" w:fill="auto"/>
            <w:vAlign w:val="center"/>
          </w:tcPr>
          <w:p w14:paraId="5C12037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w:t>
            </w:r>
          </w:p>
        </w:tc>
        <w:tc>
          <w:tcPr>
            <w:tcW w:w="425" w:type="dxa"/>
            <w:shd w:val="clear" w:color="auto" w:fill="auto"/>
            <w:vAlign w:val="center"/>
          </w:tcPr>
          <w:p w14:paraId="3A1CD10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w:t>
            </w:r>
          </w:p>
        </w:tc>
        <w:tc>
          <w:tcPr>
            <w:tcW w:w="567" w:type="dxa"/>
            <w:shd w:val="clear" w:color="auto" w:fill="auto"/>
            <w:vAlign w:val="center"/>
          </w:tcPr>
          <w:p w14:paraId="7E8C456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0.173</w:t>
            </w:r>
          </w:p>
        </w:tc>
        <w:tc>
          <w:tcPr>
            <w:tcW w:w="426" w:type="dxa"/>
            <w:shd w:val="clear" w:color="auto" w:fill="auto"/>
            <w:vAlign w:val="center"/>
          </w:tcPr>
          <w:p w14:paraId="6650237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0.6</w:t>
            </w:r>
          </w:p>
        </w:tc>
        <w:tc>
          <w:tcPr>
            <w:tcW w:w="425" w:type="dxa"/>
            <w:shd w:val="clear" w:color="auto" w:fill="auto"/>
            <w:vAlign w:val="center"/>
          </w:tcPr>
          <w:p w14:paraId="2B6C6C6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w:t>
            </w:r>
          </w:p>
        </w:tc>
        <w:tc>
          <w:tcPr>
            <w:tcW w:w="425" w:type="dxa"/>
            <w:shd w:val="clear" w:color="auto" w:fill="auto"/>
            <w:vAlign w:val="center"/>
          </w:tcPr>
          <w:p w14:paraId="7987C11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w:t>
            </w:r>
          </w:p>
        </w:tc>
        <w:tc>
          <w:tcPr>
            <w:tcW w:w="425" w:type="dxa"/>
            <w:shd w:val="clear" w:color="auto" w:fill="auto"/>
            <w:vAlign w:val="center"/>
          </w:tcPr>
          <w:p w14:paraId="6808BF5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w:t>
            </w:r>
          </w:p>
        </w:tc>
        <w:tc>
          <w:tcPr>
            <w:tcW w:w="567" w:type="dxa"/>
            <w:shd w:val="clear" w:color="auto" w:fill="auto"/>
            <w:vAlign w:val="center"/>
          </w:tcPr>
          <w:p w14:paraId="32A0666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0.211 </w:t>
            </w:r>
          </w:p>
        </w:tc>
        <w:tc>
          <w:tcPr>
            <w:tcW w:w="426" w:type="dxa"/>
            <w:shd w:val="clear" w:color="auto" w:fill="auto"/>
            <w:vAlign w:val="center"/>
          </w:tcPr>
          <w:p w14:paraId="4E8597C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w:t>
            </w:r>
          </w:p>
        </w:tc>
        <w:tc>
          <w:tcPr>
            <w:tcW w:w="425" w:type="dxa"/>
            <w:shd w:val="clear" w:color="auto" w:fill="auto"/>
            <w:vAlign w:val="center"/>
          </w:tcPr>
          <w:p w14:paraId="761C414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w:t>
            </w:r>
          </w:p>
        </w:tc>
        <w:tc>
          <w:tcPr>
            <w:tcW w:w="567" w:type="dxa"/>
            <w:shd w:val="clear" w:color="auto" w:fill="auto"/>
            <w:vAlign w:val="center"/>
          </w:tcPr>
          <w:p w14:paraId="3501ED8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0.344 </w:t>
            </w:r>
          </w:p>
        </w:tc>
        <w:tc>
          <w:tcPr>
            <w:tcW w:w="425" w:type="dxa"/>
            <w:shd w:val="clear" w:color="auto" w:fill="auto"/>
            <w:vAlign w:val="center"/>
          </w:tcPr>
          <w:p w14:paraId="26033E9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w:t>
            </w:r>
          </w:p>
        </w:tc>
        <w:tc>
          <w:tcPr>
            <w:tcW w:w="425" w:type="dxa"/>
            <w:shd w:val="clear" w:color="auto" w:fill="auto"/>
            <w:vAlign w:val="center"/>
          </w:tcPr>
          <w:p w14:paraId="6586320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w:t>
            </w:r>
          </w:p>
        </w:tc>
        <w:tc>
          <w:tcPr>
            <w:tcW w:w="426" w:type="dxa"/>
            <w:shd w:val="clear" w:color="auto" w:fill="auto"/>
            <w:vAlign w:val="center"/>
          </w:tcPr>
          <w:p w14:paraId="683A0F5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w:t>
            </w:r>
          </w:p>
        </w:tc>
        <w:tc>
          <w:tcPr>
            <w:tcW w:w="567" w:type="dxa"/>
            <w:shd w:val="clear" w:color="auto" w:fill="auto"/>
            <w:vAlign w:val="center"/>
          </w:tcPr>
          <w:p w14:paraId="166B131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 xml:space="preserve">0.937 </w:t>
            </w:r>
          </w:p>
        </w:tc>
        <w:tc>
          <w:tcPr>
            <w:tcW w:w="425" w:type="dxa"/>
            <w:shd w:val="clear" w:color="auto" w:fill="auto"/>
            <w:vAlign w:val="center"/>
          </w:tcPr>
          <w:p w14:paraId="24C7F95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w:t>
            </w:r>
          </w:p>
        </w:tc>
        <w:tc>
          <w:tcPr>
            <w:tcW w:w="425" w:type="dxa"/>
            <w:shd w:val="clear" w:color="auto" w:fill="auto"/>
            <w:vAlign w:val="center"/>
          </w:tcPr>
          <w:p w14:paraId="26B5BAA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0.9</w:t>
            </w:r>
          </w:p>
        </w:tc>
        <w:tc>
          <w:tcPr>
            <w:tcW w:w="425" w:type="dxa"/>
            <w:shd w:val="clear" w:color="auto" w:fill="auto"/>
            <w:vAlign w:val="center"/>
          </w:tcPr>
          <w:p w14:paraId="24C7558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w:t>
            </w:r>
          </w:p>
        </w:tc>
        <w:tc>
          <w:tcPr>
            <w:tcW w:w="426" w:type="dxa"/>
            <w:shd w:val="clear" w:color="auto" w:fill="auto"/>
            <w:vAlign w:val="center"/>
          </w:tcPr>
          <w:p w14:paraId="0E296F0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0.239</w:t>
            </w:r>
          </w:p>
        </w:tc>
      </w:tr>
      <w:tr w:rsidR="00C96541" w:rsidRPr="005259CC" w14:paraId="0517C49F" w14:textId="77777777" w:rsidTr="00147243">
        <w:tc>
          <w:tcPr>
            <w:tcW w:w="557" w:type="dxa"/>
            <w:shd w:val="clear" w:color="auto" w:fill="auto"/>
          </w:tcPr>
          <w:p w14:paraId="19E64E86"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335F30E3" w14:textId="77777777" w:rsidR="00C96541" w:rsidRPr="005259CC" w:rsidRDefault="00C96541" w:rsidP="00147243">
            <w:pPr>
              <w:rPr>
                <w:rFonts w:ascii="Calibri" w:eastAsia="Calibri" w:hAnsi="Calibri" w:cs="Calibri"/>
                <w:color w:val="000000" w:themeColor="text1"/>
                <w:sz w:val="16"/>
                <w:szCs w:val="16"/>
                <w:lang w:val="tr-TR"/>
              </w:rPr>
            </w:pPr>
          </w:p>
        </w:tc>
        <w:tc>
          <w:tcPr>
            <w:tcW w:w="425" w:type="dxa"/>
            <w:shd w:val="clear" w:color="auto" w:fill="auto"/>
            <w:vAlign w:val="center"/>
          </w:tcPr>
          <w:p w14:paraId="65E355DF"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D622AF2"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A166513"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830579A"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709" w:type="dxa"/>
            <w:shd w:val="clear" w:color="auto" w:fill="auto"/>
            <w:vAlign w:val="center"/>
          </w:tcPr>
          <w:p w14:paraId="219D96A6"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35A920C4"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345ADD77"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1CEEE50A"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13D57D1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002B8CC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1C49074"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0CE663AC"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7D8A81D1"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45A321F1"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E59ED8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7AF8FDE5"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c>
          <w:tcPr>
            <w:tcW w:w="425" w:type="dxa"/>
            <w:shd w:val="clear" w:color="auto" w:fill="auto"/>
            <w:vAlign w:val="center"/>
          </w:tcPr>
          <w:p w14:paraId="3D313573"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3DC4EFA"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5CE8A43"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567" w:type="dxa"/>
            <w:shd w:val="clear" w:color="auto" w:fill="auto"/>
            <w:vAlign w:val="center"/>
          </w:tcPr>
          <w:p w14:paraId="6F9B0414"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28F86801"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CBAC833"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049F4491"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6D1621B3" w14:textId="77777777" w:rsidR="00C96541" w:rsidRPr="005259CC" w:rsidRDefault="00C96541" w:rsidP="00147243">
            <w:pPr>
              <w:jc w:val="center"/>
              <w:rPr>
                <w:rFonts w:ascii="Calibri" w:eastAsia="Calibri" w:hAnsi="Calibri"/>
                <w:color w:val="000000" w:themeColor="text1"/>
                <w:sz w:val="22"/>
                <w:szCs w:val="22"/>
                <w:lang w:val="tr-TR"/>
              </w:rPr>
            </w:pPr>
          </w:p>
        </w:tc>
      </w:tr>
      <w:tr w:rsidR="00C96541" w:rsidRPr="005259CC" w14:paraId="78BE913B" w14:textId="77777777" w:rsidTr="00147243">
        <w:tc>
          <w:tcPr>
            <w:tcW w:w="557" w:type="dxa"/>
            <w:shd w:val="clear" w:color="auto" w:fill="auto"/>
          </w:tcPr>
          <w:p w14:paraId="7BDEAD26" w14:textId="77777777" w:rsidR="00C96541" w:rsidRPr="005259CC" w:rsidRDefault="00C96541" w:rsidP="00147243">
            <w:pPr>
              <w:rPr>
                <w:rFonts w:ascii="Calibri" w:eastAsia="Calibri" w:hAnsi="Calibri" w:cs="Calibri"/>
                <w:b/>
                <w:bCs/>
                <w:color w:val="000000" w:themeColor="text1"/>
                <w:sz w:val="16"/>
                <w:szCs w:val="16"/>
                <w:lang w:val="tr-TR"/>
              </w:rPr>
            </w:pPr>
            <w:r w:rsidRPr="005259CC">
              <w:rPr>
                <w:rFonts w:ascii="Calibri" w:eastAsia="Calibri" w:hAnsi="Calibri" w:cs="Calibri"/>
                <w:b/>
                <w:bCs/>
                <w:color w:val="000000" w:themeColor="text1"/>
                <w:sz w:val="16"/>
                <w:szCs w:val="16"/>
                <w:lang w:val="tr-TR"/>
              </w:rPr>
              <w:t>Q14</w:t>
            </w:r>
          </w:p>
        </w:tc>
        <w:tc>
          <w:tcPr>
            <w:tcW w:w="4585" w:type="dxa"/>
            <w:shd w:val="clear" w:color="auto" w:fill="auto"/>
          </w:tcPr>
          <w:p w14:paraId="28A57D26"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Yes</w:t>
            </w:r>
          </w:p>
        </w:tc>
        <w:tc>
          <w:tcPr>
            <w:tcW w:w="425" w:type="dxa"/>
            <w:shd w:val="clear" w:color="auto" w:fill="auto"/>
            <w:vAlign w:val="center"/>
          </w:tcPr>
          <w:p w14:paraId="6FBED57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79.6</w:t>
            </w:r>
          </w:p>
        </w:tc>
        <w:tc>
          <w:tcPr>
            <w:tcW w:w="426" w:type="dxa"/>
            <w:shd w:val="clear" w:color="auto" w:fill="auto"/>
            <w:vAlign w:val="center"/>
          </w:tcPr>
          <w:p w14:paraId="0710656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77.4</w:t>
            </w:r>
          </w:p>
        </w:tc>
        <w:tc>
          <w:tcPr>
            <w:tcW w:w="425" w:type="dxa"/>
            <w:shd w:val="clear" w:color="auto" w:fill="auto"/>
            <w:vAlign w:val="center"/>
          </w:tcPr>
          <w:p w14:paraId="1B0F611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80.8</w:t>
            </w:r>
          </w:p>
        </w:tc>
        <w:tc>
          <w:tcPr>
            <w:tcW w:w="425" w:type="dxa"/>
            <w:shd w:val="clear" w:color="auto" w:fill="auto"/>
            <w:vAlign w:val="center"/>
          </w:tcPr>
          <w:p w14:paraId="380B563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84.9</w:t>
            </w:r>
          </w:p>
        </w:tc>
        <w:tc>
          <w:tcPr>
            <w:tcW w:w="709" w:type="dxa"/>
            <w:vMerge w:val="restart"/>
            <w:shd w:val="clear" w:color="auto" w:fill="auto"/>
            <w:vAlign w:val="center"/>
          </w:tcPr>
          <w:p w14:paraId="25F746B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0.365</w:t>
            </w:r>
          </w:p>
        </w:tc>
        <w:tc>
          <w:tcPr>
            <w:tcW w:w="425" w:type="dxa"/>
            <w:shd w:val="clear" w:color="auto" w:fill="auto"/>
            <w:vAlign w:val="center"/>
          </w:tcPr>
          <w:p w14:paraId="1A5F851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83.8</w:t>
            </w:r>
          </w:p>
        </w:tc>
        <w:tc>
          <w:tcPr>
            <w:tcW w:w="425" w:type="dxa"/>
            <w:shd w:val="clear" w:color="auto" w:fill="auto"/>
            <w:vAlign w:val="center"/>
          </w:tcPr>
          <w:p w14:paraId="5D816AD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78.6</w:t>
            </w:r>
          </w:p>
        </w:tc>
        <w:tc>
          <w:tcPr>
            <w:tcW w:w="567" w:type="dxa"/>
            <w:vMerge w:val="restart"/>
            <w:shd w:val="clear" w:color="auto" w:fill="auto"/>
            <w:vAlign w:val="center"/>
          </w:tcPr>
          <w:p w14:paraId="48ECAFB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0.083</w:t>
            </w:r>
          </w:p>
        </w:tc>
        <w:tc>
          <w:tcPr>
            <w:tcW w:w="426" w:type="dxa"/>
            <w:shd w:val="clear" w:color="auto" w:fill="auto"/>
            <w:vAlign w:val="center"/>
          </w:tcPr>
          <w:p w14:paraId="3B1EEC9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78.4</w:t>
            </w:r>
          </w:p>
        </w:tc>
        <w:tc>
          <w:tcPr>
            <w:tcW w:w="425" w:type="dxa"/>
            <w:shd w:val="clear" w:color="auto" w:fill="auto"/>
            <w:vAlign w:val="center"/>
          </w:tcPr>
          <w:p w14:paraId="2C67D55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80.8</w:t>
            </w:r>
          </w:p>
        </w:tc>
        <w:tc>
          <w:tcPr>
            <w:tcW w:w="425" w:type="dxa"/>
            <w:shd w:val="clear" w:color="auto" w:fill="auto"/>
            <w:vAlign w:val="center"/>
          </w:tcPr>
          <w:p w14:paraId="266F6A8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83.2</w:t>
            </w:r>
          </w:p>
        </w:tc>
        <w:tc>
          <w:tcPr>
            <w:tcW w:w="425" w:type="dxa"/>
            <w:shd w:val="clear" w:color="auto" w:fill="auto"/>
            <w:vAlign w:val="center"/>
          </w:tcPr>
          <w:p w14:paraId="1B57932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82.7</w:t>
            </w:r>
          </w:p>
        </w:tc>
        <w:tc>
          <w:tcPr>
            <w:tcW w:w="567" w:type="dxa"/>
            <w:vMerge w:val="restart"/>
            <w:shd w:val="clear" w:color="auto" w:fill="auto"/>
            <w:vAlign w:val="center"/>
          </w:tcPr>
          <w:p w14:paraId="09B59A56"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0.785</w:t>
            </w:r>
          </w:p>
        </w:tc>
        <w:tc>
          <w:tcPr>
            <w:tcW w:w="426" w:type="dxa"/>
            <w:shd w:val="clear" w:color="auto" w:fill="auto"/>
            <w:vAlign w:val="center"/>
          </w:tcPr>
          <w:p w14:paraId="16EE942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80.5</w:t>
            </w:r>
          </w:p>
        </w:tc>
        <w:tc>
          <w:tcPr>
            <w:tcW w:w="425" w:type="dxa"/>
            <w:shd w:val="clear" w:color="auto" w:fill="auto"/>
            <w:vAlign w:val="center"/>
          </w:tcPr>
          <w:p w14:paraId="59B798B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80.6</w:t>
            </w:r>
          </w:p>
        </w:tc>
        <w:tc>
          <w:tcPr>
            <w:tcW w:w="567" w:type="dxa"/>
            <w:vMerge w:val="restart"/>
            <w:shd w:val="clear" w:color="auto" w:fill="auto"/>
            <w:vAlign w:val="center"/>
          </w:tcPr>
          <w:p w14:paraId="736B069C"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5" w:type="dxa"/>
            <w:shd w:val="clear" w:color="auto" w:fill="auto"/>
            <w:vAlign w:val="center"/>
          </w:tcPr>
          <w:p w14:paraId="6BE9963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79.7</w:t>
            </w:r>
          </w:p>
        </w:tc>
        <w:tc>
          <w:tcPr>
            <w:tcW w:w="425" w:type="dxa"/>
            <w:shd w:val="clear" w:color="auto" w:fill="auto"/>
            <w:vAlign w:val="center"/>
          </w:tcPr>
          <w:p w14:paraId="7B34AC7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83.6</w:t>
            </w:r>
          </w:p>
        </w:tc>
        <w:tc>
          <w:tcPr>
            <w:tcW w:w="426" w:type="dxa"/>
            <w:shd w:val="clear" w:color="auto" w:fill="auto"/>
            <w:vAlign w:val="center"/>
          </w:tcPr>
          <w:p w14:paraId="2EC883F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86.7</w:t>
            </w:r>
          </w:p>
        </w:tc>
        <w:tc>
          <w:tcPr>
            <w:tcW w:w="567" w:type="dxa"/>
            <w:vMerge w:val="restart"/>
            <w:shd w:val="clear" w:color="auto" w:fill="auto"/>
            <w:vAlign w:val="center"/>
          </w:tcPr>
          <w:p w14:paraId="5D7C03A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0.077</w:t>
            </w:r>
          </w:p>
        </w:tc>
        <w:tc>
          <w:tcPr>
            <w:tcW w:w="425" w:type="dxa"/>
            <w:shd w:val="clear" w:color="auto" w:fill="auto"/>
            <w:vAlign w:val="center"/>
          </w:tcPr>
          <w:p w14:paraId="79A61FB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80.7</w:t>
            </w:r>
          </w:p>
        </w:tc>
        <w:tc>
          <w:tcPr>
            <w:tcW w:w="425" w:type="dxa"/>
            <w:shd w:val="clear" w:color="auto" w:fill="auto"/>
            <w:vAlign w:val="center"/>
          </w:tcPr>
          <w:p w14:paraId="751AE8A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79.8</w:t>
            </w:r>
          </w:p>
        </w:tc>
        <w:tc>
          <w:tcPr>
            <w:tcW w:w="425" w:type="dxa"/>
            <w:shd w:val="clear" w:color="auto" w:fill="auto"/>
            <w:vAlign w:val="center"/>
          </w:tcPr>
          <w:p w14:paraId="245CF5D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84.5</w:t>
            </w:r>
          </w:p>
        </w:tc>
        <w:tc>
          <w:tcPr>
            <w:tcW w:w="426" w:type="dxa"/>
            <w:vMerge w:val="restart"/>
            <w:shd w:val="clear" w:color="auto" w:fill="auto"/>
            <w:vAlign w:val="center"/>
          </w:tcPr>
          <w:p w14:paraId="1D4EF29F"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0.002</w:t>
            </w:r>
          </w:p>
        </w:tc>
      </w:tr>
      <w:tr w:rsidR="00C96541" w:rsidRPr="005259CC" w14:paraId="2B75119E" w14:textId="77777777" w:rsidTr="00147243">
        <w:tc>
          <w:tcPr>
            <w:tcW w:w="557" w:type="dxa"/>
            <w:shd w:val="clear" w:color="auto" w:fill="auto"/>
          </w:tcPr>
          <w:p w14:paraId="41D66B9C" w14:textId="77777777" w:rsidR="00C96541" w:rsidRPr="005259CC" w:rsidRDefault="00C96541" w:rsidP="00147243">
            <w:pPr>
              <w:rPr>
                <w:rFonts w:ascii="Calibri" w:eastAsia="Calibri" w:hAnsi="Calibri"/>
                <w:b/>
                <w:bCs/>
                <w:color w:val="000000" w:themeColor="text1"/>
                <w:sz w:val="18"/>
                <w:szCs w:val="18"/>
              </w:rPr>
            </w:pPr>
          </w:p>
        </w:tc>
        <w:tc>
          <w:tcPr>
            <w:tcW w:w="4585" w:type="dxa"/>
            <w:shd w:val="clear" w:color="auto" w:fill="auto"/>
          </w:tcPr>
          <w:p w14:paraId="59EB1E28"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No</w:t>
            </w:r>
          </w:p>
        </w:tc>
        <w:tc>
          <w:tcPr>
            <w:tcW w:w="425" w:type="dxa"/>
            <w:shd w:val="clear" w:color="auto" w:fill="auto"/>
            <w:vAlign w:val="center"/>
          </w:tcPr>
          <w:p w14:paraId="2BF0C03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w:t>
            </w:r>
          </w:p>
        </w:tc>
        <w:tc>
          <w:tcPr>
            <w:tcW w:w="426" w:type="dxa"/>
            <w:shd w:val="clear" w:color="auto" w:fill="auto"/>
            <w:vAlign w:val="center"/>
          </w:tcPr>
          <w:p w14:paraId="4E0BF0F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w:t>
            </w:r>
          </w:p>
        </w:tc>
        <w:tc>
          <w:tcPr>
            <w:tcW w:w="425" w:type="dxa"/>
            <w:shd w:val="clear" w:color="auto" w:fill="auto"/>
            <w:vAlign w:val="center"/>
          </w:tcPr>
          <w:p w14:paraId="3B277FB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w:t>
            </w:r>
          </w:p>
        </w:tc>
        <w:tc>
          <w:tcPr>
            <w:tcW w:w="425" w:type="dxa"/>
            <w:shd w:val="clear" w:color="auto" w:fill="auto"/>
            <w:vAlign w:val="center"/>
          </w:tcPr>
          <w:p w14:paraId="755C008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w:t>
            </w:r>
          </w:p>
        </w:tc>
        <w:tc>
          <w:tcPr>
            <w:tcW w:w="709" w:type="dxa"/>
            <w:vMerge/>
            <w:shd w:val="clear" w:color="auto" w:fill="auto"/>
            <w:vAlign w:val="center"/>
          </w:tcPr>
          <w:p w14:paraId="658CFB7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C987F9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w:t>
            </w:r>
          </w:p>
        </w:tc>
        <w:tc>
          <w:tcPr>
            <w:tcW w:w="425" w:type="dxa"/>
            <w:shd w:val="clear" w:color="auto" w:fill="auto"/>
            <w:vAlign w:val="center"/>
          </w:tcPr>
          <w:p w14:paraId="3164936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w:t>
            </w:r>
          </w:p>
        </w:tc>
        <w:tc>
          <w:tcPr>
            <w:tcW w:w="567" w:type="dxa"/>
            <w:vMerge/>
            <w:shd w:val="clear" w:color="auto" w:fill="auto"/>
            <w:vAlign w:val="center"/>
          </w:tcPr>
          <w:p w14:paraId="7A76FF6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4231D6D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w:t>
            </w:r>
          </w:p>
        </w:tc>
        <w:tc>
          <w:tcPr>
            <w:tcW w:w="425" w:type="dxa"/>
            <w:shd w:val="clear" w:color="auto" w:fill="auto"/>
            <w:vAlign w:val="center"/>
          </w:tcPr>
          <w:p w14:paraId="0D0C7CE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w:t>
            </w:r>
          </w:p>
        </w:tc>
        <w:tc>
          <w:tcPr>
            <w:tcW w:w="425" w:type="dxa"/>
            <w:shd w:val="clear" w:color="auto" w:fill="auto"/>
            <w:vAlign w:val="center"/>
          </w:tcPr>
          <w:p w14:paraId="331F9E1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w:t>
            </w:r>
          </w:p>
        </w:tc>
        <w:tc>
          <w:tcPr>
            <w:tcW w:w="425" w:type="dxa"/>
            <w:shd w:val="clear" w:color="auto" w:fill="auto"/>
            <w:vAlign w:val="center"/>
          </w:tcPr>
          <w:p w14:paraId="5F01278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w:t>
            </w:r>
          </w:p>
        </w:tc>
        <w:tc>
          <w:tcPr>
            <w:tcW w:w="567" w:type="dxa"/>
            <w:vMerge/>
            <w:shd w:val="clear" w:color="auto" w:fill="auto"/>
            <w:vAlign w:val="center"/>
          </w:tcPr>
          <w:p w14:paraId="4A566F50"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70F920E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w:t>
            </w:r>
          </w:p>
        </w:tc>
        <w:tc>
          <w:tcPr>
            <w:tcW w:w="425" w:type="dxa"/>
            <w:shd w:val="clear" w:color="auto" w:fill="auto"/>
            <w:vAlign w:val="center"/>
          </w:tcPr>
          <w:p w14:paraId="2070641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5.8</w:t>
            </w:r>
          </w:p>
        </w:tc>
        <w:tc>
          <w:tcPr>
            <w:tcW w:w="567" w:type="dxa"/>
            <w:vMerge/>
            <w:shd w:val="clear" w:color="auto" w:fill="auto"/>
            <w:vAlign w:val="center"/>
          </w:tcPr>
          <w:p w14:paraId="12BD5B85"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056CAC8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w:t>
            </w:r>
          </w:p>
        </w:tc>
        <w:tc>
          <w:tcPr>
            <w:tcW w:w="425" w:type="dxa"/>
            <w:shd w:val="clear" w:color="auto" w:fill="auto"/>
            <w:vAlign w:val="center"/>
          </w:tcPr>
          <w:p w14:paraId="352354C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w:t>
            </w:r>
          </w:p>
        </w:tc>
        <w:tc>
          <w:tcPr>
            <w:tcW w:w="426" w:type="dxa"/>
            <w:shd w:val="clear" w:color="auto" w:fill="auto"/>
            <w:vAlign w:val="center"/>
          </w:tcPr>
          <w:p w14:paraId="2778A77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5.6</w:t>
            </w:r>
          </w:p>
        </w:tc>
        <w:tc>
          <w:tcPr>
            <w:tcW w:w="567" w:type="dxa"/>
            <w:vMerge/>
            <w:shd w:val="clear" w:color="auto" w:fill="auto"/>
            <w:vAlign w:val="center"/>
          </w:tcPr>
          <w:p w14:paraId="5ABE6C0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6425D6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3.4</w:t>
            </w:r>
          </w:p>
        </w:tc>
        <w:tc>
          <w:tcPr>
            <w:tcW w:w="425" w:type="dxa"/>
            <w:shd w:val="clear" w:color="auto" w:fill="auto"/>
            <w:vAlign w:val="center"/>
          </w:tcPr>
          <w:p w14:paraId="4B05CF4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0.9</w:t>
            </w:r>
          </w:p>
        </w:tc>
        <w:tc>
          <w:tcPr>
            <w:tcW w:w="425" w:type="dxa"/>
            <w:shd w:val="clear" w:color="auto" w:fill="auto"/>
            <w:vAlign w:val="center"/>
          </w:tcPr>
          <w:p w14:paraId="38ED734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5.7</w:t>
            </w:r>
          </w:p>
        </w:tc>
        <w:tc>
          <w:tcPr>
            <w:tcW w:w="426" w:type="dxa"/>
            <w:vMerge/>
            <w:shd w:val="clear" w:color="auto" w:fill="auto"/>
            <w:vAlign w:val="center"/>
          </w:tcPr>
          <w:p w14:paraId="086BD27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r>
      <w:tr w:rsidR="00C96541" w:rsidRPr="005259CC" w14:paraId="5C37E001" w14:textId="77777777" w:rsidTr="00147243">
        <w:tc>
          <w:tcPr>
            <w:tcW w:w="557" w:type="dxa"/>
            <w:shd w:val="clear" w:color="auto" w:fill="auto"/>
          </w:tcPr>
          <w:p w14:paraId="4531A8B3" w14:textId="77777777" w:rsidR="00C96541" w:rsidRPr="005259CC" w:rsidRDefault="00C96541" w:rsidP="00147243">
            <w:pPr>
              <w:rPr>
                <w:rFonts w:ascii="Calibri" w:eastAsia="Calibri" w:hAnsi="Calibri"/>
                <w:b/>
                <w:bCs/>
                <w:color w:val="000000" w:themeColor="text1"/>
                <w:sz w:val="18"/>
                <w:szCs w:val="18"/>
              </w:rPr>
            </w:pPr>
          </w:p>
        </w:tc>
        <w:tc>
          <w:tcPr>
            <w:tcW w:w="4585" w:type="dxa"/>
            <w:shd w:val="clear" w:color="auto" w:fill="auto"/>
          </w:tcPr>
          <w:p w14:paraId="1D21ADC0"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No idea</w:t>
            </w:r>
          </w:p>
        </w:tc>
        <w:tc>
          <w:tcPr>
            <w:tcW w:w="425" w:type="dxa"/>
            <w:shd w:val="clear" w:color="auto" w:fill="auto"/>
            <w:vAlign w:val="center"/>
          </w:tcPr>
          <w:p w14:paraId="3013669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17.7</w:t>
            </w:r>
          </w:p>
        </w:tc>
        <w:tc>
          <w:tcPr>
            <w:tcW w:w="426" w:type="dxa"/>
            <w:shd w:val="clear" w:color="auto" w:fill="auto"/>
            <w:vAlign w:val="center"/>
          </w:tcPr>
          <w:p w14:paraId="7354299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20.1</w:t>
            </w:r>
          </w:p>
        </w:tc>
        <w:tc>
          <w:tcPr>
            <w:tcW w:w="425" w:type="dxa"/>
            <w:shd w:val="clear" w:color="auto" w:fill="auto"/>
            <w:vAlign w:val="center"/>
          </w:tcPr>
          <w:p w14:paraId="7ECB70A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15.5</w:t>
            </w:r>
          </w:p>
        </w:tc>
        <w:tc>
          <w:tcPr>
            <w:tcW w:w="425" w:type="dxa"/>
            <w:shd w:val="clear" w:color="auto" w:fill="auto"/>
            <w:vAlign w:val="center"/>
          </w:tcPr>
          <w:p w14:paraId="5DAE5DF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12.4</w:t>
            </w:r>
          </w:p>
        </w:tc>
        <w:tc>
          <w:tcPr>
            <w:tcW w:w="709" w:type="dxa"/>
            <w:vMerge/>
            <w:shd w:val="clear" w:color="auto" w:fill="auto"/>
            <w:vAlign w:val="center"/>
          </w:tcPr>
          <w:p w14:paraId="05577A5E"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07FE0D0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14.3</w:t>
            </w:r>
          </w:p>
        </w:tc>
        <w:tc>
          <w:tcPr>
            <w:tcW w:w="425" w:type="dxa"/>
            <w:shd w:val="clear" w:color="auto" w:fill="auto"/>
            <w:vAlign w:val="center"/>
          </w:tcPr>
          <w:p w14:paraId="3846140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17.7</w:t>
            </w:r>
          </w:p>
        </w:tc>
        <w:tc>
          <w:tcPr>
            <w:tcW w:w="567" w:type="dxa"/>
            <w:vMerge/>
            <w:shd w:val="clear" w:color="auto" w:fill="auto"/>
            <w:vAlign w:val="center"/>
          </w:tcPr>
          <w:p w14:paraId="737AB4D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4577AE3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18.8</w:t>
            </w:r>
          </w:p>
        </w:tc>
        <w:tc>
          <w:tcPr>
            <w:tcW w:w="425" w:type="dxa"/>
            <w:shd w:val="clear" w:color="auto" w:fill="auto"/>
            <w:vAlign w:val="center"/>
          </w:tcPr>
          <w:p w14:paraId="1B622F7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16.7</w:t>
            </w:r>
          </w:p>
        </w:tc>
        <w:tc>
          <w:tcPr>
            <w:tcW w:w="425" w:type="dxa"/>
            <w:shd w:val="clear" w:color="auto" w:fill="auto"/>
            <w:vAlign w:val="center"/>
          </w:tcPr>
          <w:p w14:paraId="20C2F13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13.6</w:t>
            </w:r>
          </w:p>
        </w:tc>
        <w:tc>
          <w:tcPr>
            <w:tcW w:w="425" w:type="dxa"/>
            <w:shd w:val="clear" w:color="auto" w:fill="auto"/>
            <w:vAlign w:val="center"/>
          </w:tcPr>
          <w:p w14:paraId="71ADC6A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14.2</w:t>
            </w:r>
          </w:p>
        </w:tc>
        <w:tc>
          <w:tcPr>
            <w:tcW w:w="567" w:type="dxa"/>
            <w:vMerge/>
            <w:shd w:val="clear" w:color="auto" w:fill="auto"/>
            <w:vAlign w:val="center"/>
          </w:tcPr>
          <w:p w14:paraId="32AA69B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4EA6F0F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18.1</w:t>
            </w:r>
          </w:p>
        </w:tc>
        <w:tc>
          <w:tcPr>
            <w:tcW w:w="425" w:type="dxa"/>
            <w:shd w:val="clear" w:color="auto" w:fill="auto"/>
            <w:vAlign w:val="center"/>
          </w:tcPr>
          <w:p w14:paraId="757813B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13.6</w:t>
            </w:r>
          </w:p>
        </w:tc>
        <w:tc>
          <w:tcPr>
            <w:tcW w:w="567" w:type="dxa"/>
            <w:vMerge/>
            <w:shd w:val="clear" w:color="auto" w:fill="auto"/>
            <w:vAlign w:val="center"/>
          </w:tcPr>
          <w:p w14:paraId="1A9A4734"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BAA4E0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17.7</w:t>
            </w:r>
          </w:p>
        </w:tc>
        <w:tc>
          <w:tcPr>
            <w:tcW w:w="425" w:type="dxa"/>
            <w:shd w:val="clear" w:color="auto" w:fill="auto"/>
            <w:vAlign w:val="center"/>
          </w:tcPr>
          <w:p w14:paraId="3F7FA4C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13.9</w:t>
            </w:r>
          </w:p>
        </w:tc>
        <w:tc>
          <w:tcPr>
            <w:tcW w:w="426" w:type="dxa"/>
            <w:shd w:val="clear" w:color="auto" w:fill="auto"/>
            <w:vAlign w:val="center"/>
          </w:tcPr>
          <w:p w14:paraId="1EE232E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7.8</w:t>
            </w:r>
          </w:p>
        </w:tc>
        <w:tc>
          <w:tcPr>
            <w:tcW w:w="567" w:type="dxa"/>
            <w:vMerge/>
            <w:shd w:val="clear" w:color="auto" w:fill="auto"/>
            <w:vAlign w:val="center"/>
          </w:tcPr>
          <w:p w14:paraId="66C7870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0F932F5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15.9</w:t>
            </w:r>
          </w:p>
        </w:tc>
        <w:tc>
          <w:tcPr>
            <w:tcW w:w="425" w:type="dxa"/>
            <w:shd w:val="clear" w:color="auto" w:fill="auto"/>
            <w:vAlign w:val="center"/>
          </w:tcPr>
          <w:p w14:paraId="1C8B1D3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19.4</w:t>
            </w:r>
          </w:p>
        </w:tc>
        <w:tc>
          <w:tcPr>
            <w:tcW w:w="425" w:type="dxa"/>
            <w:shd w:val="clear" w:color="auto" w:fill="auto"/>
            <w:vAlign w:val="center"/>
          </w:tcPr>
          <w:p w14:paraId="1FED1C0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9.8</w:t>
            </w:r>
          </w:p>
        </w:tc>
        <w:tc>
          <w:tcPr>
            <w:tcW w:w="426" w:type="dxa"/>
            <w:vMerge/>
            <w:shd w:val="clear" w:color="auto" w:fill="auto"/>
            <w:vAlign w:val="center"/>
          </w:tcPr>
          <w:p w14:paraId="66581559"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r>
      <w:tr w:rsidR="00C96541" w:rsidRPr="005259CC" w14:paraId="79BD7511" w14:textId="77777777" w:rsidTr="00147243">
        <w:tc>
          <w:tcPr>
            <w:tcW w:w="557" w:type="dxa"/>
            <w:shd w:val="clear" w:color="auto" w:fill="auto"/>
          </w:tcPr>
          <w:p w14:paraId="66997D0C" w14:textId="77777777" w:rsidR="00C96541" w:rsidRPr="005259CC" w:rsidRDefault="00C96541" w:rsidP="00147243">
            <w:pPr>
              <w:rPr>
                <w:rFonts w:ascii="Calibri" w:eastAsia="Calibri" w:hAnsi="Calibri"/>
                <w:b/>
                <w:bCs/>
                <w:color w:val="000000" w:themeColor="text1"/>
                <w:sz w:val="18"/>
                <w:szCs w:val="18"/>
              </w:rPr>
            </w:pPr>
          </w:p>
        </w:tc>
        <w:tc>
          <w:tcPr>
            <w:tcW w:w="4585" w:type="dxa"/>
            <w:shd w:val="clear" w:color="auto" w:fill="auto"/>
          </w:tcPr>
          <w:p w14:paraId="295F2AC6" w14:textId="77777777" w:rsidR="00C96541" w:rsidRPr="005259CC" w:rsidRDefault="00C96541" w:rsidP="00147243">
            <w:pPr>
              <w:rPr>
                <w:rFonts w:ascii="Calibri" w:eastAsia="Calibri" w:hAnsi="Calibri" w:cs="Calibri"/>
                <w:color w:val="000000" w:themeColor="text1"/>
                <w:sz w:val="16"/>
                <w:szCs w:val="16"/>
                <w:lang w:val="tr-TR"/>
              </w:rPr>
            </w:pPr>
          </w:p>
        </w:tc>
        <w:tc>
          <w:tcPr>
            <w:tcW w:w="425" w:type="dxa"/>
            <w:shd w:val="clear" w:color="auto" w:fill="auto"/>
            <w:vAlign w:val="center"/>
          </w:tcPr>
          <w:p w14:paraId="42F8B99B"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5AF55AAE"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11A4AA38"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7522D41F"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709" w:type="dxa"/>
            <w:shd w:val="clear" w:color="auto" w:fill="auto"/>
            <w:vAlign w:val="center"/>
          </w:tcPr>
          <w:p w14:paraId="5430A8C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9C82D37"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F7B7D08"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7F7884E1"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4D8E97EF"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726790C0"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0A29094B"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63563951"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7DE1C5AB"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9692AE1"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29EDA06"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131EDB52"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21D082AD"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5731EEED"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31A7F043"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12B8FEFA"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E1A7EFB"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9864BEF"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701BE71D"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797E34D3"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p>
        </w:tc>
      </w:tr>
      <w:tr w:rsidR="00C96541" w:rsidRPr="005259CC" w14:paraId="51E3D4EE" w14:textId="77777777" w:rsidTr="00147243">
        <w:tc>
          <w:tcPr>
            <w:tcW w:w="557" w:type="dxa"/>
            <w:shd w:val="clear" w:color="auto" w:fill="auto"/>
          </w:tcPr>
          <w:p w14:paraId="7440F519" w14:textId="77777777" w:rsidR="00C96541" w:rsidRPr="005259CC" w:rsidRDefault="00C96541" w:rsidP="00147243">
            <w:pPr>
              <w:rPr>
                <w:rFonts w:ascii="Calibri" w:eastAsia="Calibri" w:hAnsi="Calibri"/>
                <w:b/>
                <w:bCs/>
                <w:color w:val="000000" w:themeColor="text1"/>
                <w:sz w:val="18"/>
                <w:szCs w:val="18"/>
              </w:rPr>
            </w:pPr>
            <w:r w:rsidRPr="005259CC">
              <w:rPr>
                <w:rFonts w:ascii="Calibri" w:eastAsia="Calibri" w:hAnsi="Calibri" w:cs="Calibri"/>
                <w:b/>
                <w:bCs/>
                <w:color w:val="000000" w:themeColor="text1"/>
                <w:sz w:val="16"/>
                <w:szCs w:val="16"/>
                <w:lang w:val="tr-TR"/>
              </w:rPr>
              <w:t>Q15</w:t>
            </w:r>
          </w:p>
        </w:tc>
        <w:tc>
          <w:tcPr>
            <w:tcW w:w="4585" w:type="dxa"/>
            <w:shd w:val="clear" w:color="auto" w:fill="auto"/>
          </w:tcPr>
          <w:p w14:paraId="7B07BDE2"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Up to 2 years</w:t>
            </w:r>
          </w:p>
        </w:tc>
        <w:tc>
          <w:tcPr>
            <w:tcW w:w="425" w:type="dxa"/>
            <w:shd w:val="clear" w:color="auto" w:fill="auto"/>
            <w:vAlign w:val="center"/>
          </w:tcPr>
          <w:p w14:paraId="730C866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16.3</w:t>
            </w:r>
          </w:p>
        </w:tc>
        <w:tc>
          <w:tcPr>
            <w:tcW w:w="426" w:type="dxa"/>
            <w:shd w:val="clear" w:color="auto" w:fill="auto"/>
            <w:vAlign w:val="center"/>
          </w:tcPr>
          <w:p w14:paraId="428D0EA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22.6</w:t>
            </w:r>
          </w:p>
        </w:tc>
        <w:tc>
          <w:tcPr>
            <w:tcW w:w="425" w:type="dxa"/>
            <w:shd w:val="clear" w:color="auto" w:fill="auto"/>
            <w:vAlign w:val="center"/>
          </w:tcPr>
          <w:p w14:paraId="3877486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24.7</w:t>
            </w:r>
          </w:p>
        </w:tc>
        <w:tc>
          <w:tcPr>
            <w:tcW w:w="425" w:type="dxa"/>
            <w:shd w:val="clear" w:color="auto" w:fill="auto"/>
            <w:vAlign w:val="center"/>
          </w:tcPr>
          <w:p w14:paraId="5320577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32.2</w:t>
            </w:r>
          </w:p>
        </w:tc>
        <w:tc>
          <w:tcPr>
            <w:tcW w:w="709" w:type="dxa"/>
            <w:vMerge w:val="restart"/>
            <w:shd w:val="clear" w:color="auto" w:fill="auto"/>
            <w:vAlign w:val="center"/>
          </w:tcPr>
          <w:p w14:paraId="1AC7C90C"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0.009</w:t>
            </w:r>
          </w:p>
        </w:tc>
        <w:tc>
          <w:tcPr>
            <w:tcW w:w="425" w:type="dxa"/>
            <w:shd w:val="clear" w:color="auto" w:fill="auto"/>
            <w:vAlign w:val="center"/>
          </w:tcPr>
          <w:p w14:paraId="7D7884E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31.0</w:t>
            </w:r>
          </w:p>
        </w:tc>
        <w:tc>
          <w:tcPr>
            <w:tcW w:w="425" w:type="dxa"/>
            <w:shd w:val="clear" w:color="auto" w:fill="auto"/>
            <w:vAlign w:val="center"/>
          </w:tcPr>
          <w:p w14:paraId="138FB74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19.3</w:t>
            </w:r>
          </w:p>
        </w:tc>
        <w:tc>
          <w:tcPr>
            <w:tcW w:w="567" w:type="dxa"/>
            <w:vMerge w:val="restart"/>
            <w:shd w:val="clear" w:color="auto" w:fill="auto"/>
            <w:vAlign w:val="center"/>
          </w:tcPr>
          <w:p w14:paraId="0B7740DE"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6" w:type="dxa"/>
            <w:shd w:val="clear" w:color="auto" w:fill="auto"/>
            <w:vAlign w:val="center"/>
          </w:tcPr>
          <w:p w14:paraId="790033D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18.8</w:t>
            </w:r>
          </w:p>
        </w:tc>
        <w:tc>
          <w:tcPr>
            <w:tcW w:w="425" w:type="dxa"/>
            <w:shd w:val="clear" w:color="auto" w:fill="auto"/>
            <w:vAlign w:val="center"/>
          </w:tcPr>
          <w:p w14:paraId="17D21CA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27.8</w:t>
            </w:r>
          </w:p>
        </w:tc>
        <w:tc>
          <w:tcPr>
            <w:tcW w:w="425" w:type="dxa"/>
            <w:shd w:val="clear" w:color="auto" w:fill="auto"/>
            <w:vAlign w:val="center"/>
          </w:tcPr>
          <w:p w14:paraId="72A2AA4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28.2</w:t>
            </w:r>
          </w:p>
        </w:tc>
        <w:tc>
          <w:tcPr>
            <w:tcW w:w="425" w:type="dxa"/>
            <w:shd w:val="clear" w:color="auto" w:fill="auto"/>
            <w:vAlign w:val="center"/>
          </w:tcPr>
          <w:p w14:paraId="656C588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28.3</w:t>
            </w:r>
          </w:p>
        </w:tc>
        <w:tc>
          <w:tcPr>
            <w:tcW w:w="567" w:type="dxa"/>
            <w:vMerge w:val="restart"/>
            <w:shd w:val="clear" w:color="auto" w:fill="auto"/>
            <w:vAlign w:val="center"/>
          </w:tcPr>
          <w:p w14:paraId="088D76AF"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0.004</w:t>
            </w:r>
          </w:p>
        </w:tc>
        <w:tc>
          <w:tcPr>
            <w:tcW w:w="426" w:type="dxa"/>
            <w:shd w:val="clear" w:color="auto" w:fill="auto"/>
            <w:vAlign w:val="center"/>
          </w:tcPr>
          <w:p w14:paraId="360ED52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20.1</w:t>
            </w:r>
          </w:p>
        </w:tc>
        <w:tc>
          <w:tcPr>
            <w:tcW w:w="425" w:type="dxa"/>
            <w:shd w:val="clear" w:color="auto" w:fill="auto"/>
            <w:vAlign w:val="center"/>
          </w:tcPr>
          <w:p w14:paraId="721491E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33.7</w:t>
            </w:r>
          </w:p>
        </w:tc>
        <w:tc>
          <w:tcPr>
            <w:tcW w:w="567" w:type="dxa"/>
            <w:vMerge w:val="restart"/>
            <w:shd w:val="clear" w:color="auto" w:fill="auto"/>
            <w:vAlign w:val="center"/>
          </w:tcPr>
          <w:p w14:paraId="1A2F6A53"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5" w:type="dxa"/>
            <w:shd w:val="clear" w:color="auto" w:fill="auto"/>
            <w:vAlign w:val="center"/>
          </w:tcPr>
          <w:p w14:paraId="280EA63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24.2</w:t>
            </w:r>
          </w:p>
        </w:tc>
        <w:tc>
          <w:tcPr>
            <w:tcW w:w="425" w:type="dxa"/>
            <w:shd w:val="clear" w:color="auto" w:fill="auto"/>
            <w:vAlign w:val="center"/>
          </w:tcPr>
          <w:p w14:paraId="550BE22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24.6</w:t>
            </w:r>
          </w:p>
        </w:tc>
        <w:tc>
          <w:tcPr>
            <w:tcW w:w="426" w:type="dxa"/>
            <w:shd w:val="clear" w:color="auto" w:fill="auto"/>
            <w:vAlign w:val="center"/>
          </w:tcPr>
          <w:p w14:paraId="43EEC46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27.8</w:t>
            </w:r>
          </w:p>
        </w:tc>
        <w:tc>
          <w:tcPr>
            <w:tcW w:w="567" w:type="dxa"/>
            <w:vMerge w:val="restart"/>
            <w:shd w:val="clear" w:color="auto" w:fill="auto"/>
            <w:vAlign w:val="center"/>
          </w:tcPr>
          <w:p w14:paraId="39F1C15E"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5" w:type="dxa"/>
            <w:shd w:val="clear" w:color="auto" w:fill="auto"/>
            <w:vAlign w:val="center"/>
          </w:tcPr>
          <w:p w14:paraId="0A94091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30.4</w:t>
            </w:r>
          </w:p>
        </w:tc>
        <w:tc>
          <w:tcPr>
            <w:tcW w:w="425" w:type="dxa"/>
            <w:shd w:val="clear" w:color="auto" w:fill="auto"/>
            <w:vAlign w:val="center"/>
          </w:tcPr>
          <w:p w14:paraId="6C2D9E4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20.5</w:t>
            </w:r>
          </w:p>
        </w:tc>
        <w:tc>
          <w:tcPr>
            <w:tcW w:w="425" w:type="dxa"/>
            <w:shd w:val="clear" w:color="auto" w:fill="auto"/>
            <w:vAlign w:val="center"/>
          </w:tcPr>
          <w:p w14:paraId="2D1F063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20.7</w:t>
            </w:r>
          </w:p>
        </w:tc>
        <w:tc>
          <w:tcPr>
            <w:tcW w:w="426" w:type="dxa"/>
            <w:vMerge w:val="restart"/>
            <w:shd w:val="clear" w:color="auto" w:fill="auto"/>
            <w:vAlign w:val="center"/>
          </w:tcPr>
          <w:p w14:paraId="1A3DDA13"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r>
      <w:tr w:rsidR="00C96541" w:rsidRPr="005259CC" w14:paraId="7F2461D6" w14:textId="77777777" w:rsidTr="00147243">
        <w:tc>
          <w:tcPr>
            <w:tcW w:w="557" w:type="dxa"/>
            <w:shd w:val="clear" w:color="auto" w:fill="auto"/>
          </w:tcPr>
          <w:p w14:paraId="2C6C99FC" w14:textId="77777777" w:rsidR="00C96541" w:rsidRPr="005259CC" w:rsidRDefault="00C96541" w:rsidP="00147243">
            <w:pPr>
              <w:rPr>
                <w:rFonts w:ascii="Calibri" w:eastAsia="Calibri" w:hAnsi="Calibri"/>
                <w:b/>
                <w:bCs/>
                <w:color w:val="000000" w:themeColor="text1"/>
                <w:sz w:val="18"/>
                <w:szCs w:val="18"/>
              </w:rPr>
            </w:pPr>
          </w:p>
        </w:tc>
        <w:tc>
          <w:tcPr>
            <w:tcW w:w="4585" w:type="dxa"/>
            <w:shd w:val="clear" w:color="auto" w:fill="auto"/>
          </w:tcPr>
          <w:p w14:paraId="5D5C251F"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Up to 5 years</w:t>
            </w:r>
          </w:p>
        </w:tc>
        <w:tc>
          <w:tcPr>
            <w:tcW w:w="425" w:type="dxa"/>
            <w:shd w:val="clear" w:color="auto" w:fill="auto"/>
            <w:vAlign w:val="center"/>
          </w:tcPr>
          <w:p w14:paraId="3309088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14.3</w:t>
            </w:r>
          </w:p>
        </w:tc>
        <w:tc>
          <w:tcPr>
            <w:tcW w:w="426" w:type="dxa"/>
            <w:shd w:val="clear" w:color="auto" w:fill="auto"/>
            <w:vAlign w:val="center"/>
          </w:tcPr>
          <w:p w14:paraId="7C98FCF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17.5</w:t>
            </w:r>
          </w:p>
        </w:tc>
        <w:tc>
          <w:tcPr>
            <w:tcW w:w="425" w:type="dxa"/>
            <w:shd w:val="clear" w:color="auto" w:fill="auto"/>
            <w:vAlign w:val="center"/>
          </w:tcPr>
          <w:p w14:paraId="142D1BA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20.5</w:t>
            </w:r>
          </w:p>
        </w:tc>
        <w:tc>
          <w:tcPr>
            <w:tcW w:w="425" w:type="dxa"/>
            <w:shd w:val="clear" w:color="auto" w:fill="auto"/>
            <w:vAlign w:val="center"/>
          </w:tcPr>
          <w:p w14:paraId="218A5E4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17.1</w:t>
            </w:r>
          </w:p>
        </w:tc>
        <w:tc>
          <w:tcPr>
            <w:tcW w:w="709" w:type="dxa"/>
            <w:vMerge/>
            <w:shd w:val="clear" w:color="auto" w:fill="auto"/>
            <w:vAlign w:val="center"/>
          </w:tcPr>
          <w:p w14:paraId="544FEC16"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1920F27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15.7</w:t>
            </w:r>
          </w:p>
        </w:tc>
        <w:tc>
          <w:tcPr>
            <w:tcW w:w="425" w:type="dxa"/>
            <w:shd w:val="clear" w:color="auto" w:fill="auto"/>
            <w:vAlign w:val="center"/>
          </w:tcPr>
          <w:p w14:paraId="20029D5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18.3</w:t>
            </w:r>
          </w:p>
        </w:tc>
        <w:tc>
          <w:tcPr>
            <w:tcW w:w="567" w:type="dxa"/>
            <w:vMerge/>
            <w:shd w:val="clear" w:color="auto" w:fill="auto"/>
            <w:vAlign w:val="center"/>
          </w:tcPr>
          <w:p w14:paraId="1F5AF1D7"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7EFC99C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w:t>
            </w:r>
          </w:p>
        </w:tc>
        <w:tc>
          <w:tcPr>
            <w:tcW w:w="425" w:type="dxa"/>
            <w:shd w:val="clear" w:color="auto" w:fill="auto"/>
            <w:vAlign w:val="center"/>
          </w:tcPr>
          <w:p w14:paraId="3BA4248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17.5</w:t>
            </w:r>
          </w:p>
        </w:tc>
        <w:tc>
          <w:tcPr>
            <w:tcW w:w="425" w:type="dxa"/>
            <w:shd w:val="clear" w:color="auto" w:fill="auto"/>
            <w:vAlign w:val="center"/>
          </w:tcPr>
          <w:p w14:paraId="2319788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20.9</w:t>
            </w:r>
          </w:p>
        </w:tc>
        <w:tc>
          <w:tcPr>
            <w:tcW w:w="425" w:type="dxa"/>
            <w:shd w:val="clear" w:color="auto" w:fill="auto"/>
            <w:vAlign w:val="center"/>
          </w:tcPr>
          <w:p w14:paraId="2330A83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18.9</w:t>
            </w:r>
          </w:p>
        </w:tc>
        <w:tc>
          <w:tcPr>
            <w:tcW w:w="567" w:type="dxa"/>
            <w:vMerge/>
            <w:shd w:val="clear" w:color="auto" w:fill="auto"/>
            <w:vAlign w:val="center"/>
          </w:tcPr>
          <w:p w14:paraId="1CB1CDB3"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6C2D1AB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13.8</w:t>
            </w:r>
          </w:p>
        </w:tc>
        <w:tc>
          <w:tcPr>
            <w:tcW w:w="425" w:type="dxa"/>
            <w:shd w:val="clear" w:color="auto" w:fill="auto"/>
            <w:vAlign w:val="center"/>
          </w:tcPr>
          <w:p w14:paraId="19663A9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22.7</w:t>
            </w:r>
          </w:p>
        </w:tc>
        <w:tc>
          <w:tcPr>
            <w:tcW w:w="567" w:type="dxa"/>
            <w:vMerge/>
            <w:shd w:val="clear" w:color="auto" w:fill="auto"/>
            <w:vAlign w:val="center"/>
          </w:tcPr>
          <w:p w14:paraId="01E28C8C"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6B369A9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13.6</w:t>
            </w:r>
          </w:p>
        </w:tc>
        <w:tc>
          <w:tcPr>
            <w:tcW w:w="425" w:type="dxa"/>
            <w:shd w:val="clear" w:color="auto" w:fill="auto"/>
            <w:vAlign w:val="center"/>
          </w:tcPr>
          <w:p w14:paraId="28D59AD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w:t>
            </w:r>
          </w:p>
        </w:tc>
        <w:tc>
          <w:tcPr>
            <w:tcW w:w="426" w:type="dxa"/>
            <w:shd w:val="clear" w:color="auto" w:fill="auto"/>
            <w:vAlign w:val="center"/>
          </w:tcPr>
          <w:p w14:paraId="25A281A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27.8</w:t>
            </w:r>
          </w:p>
        </w:tc>
        <w:tc>
          <w:tcPr>
            <w:tcW w:w="567" w:type="dxa"/>
            <w:vMerge/>
            <w:shd w:val="clear" w:color="auto" w:fill="auto"/>
            <w:vAlign w:val="center"/>
          </w:tcPr>
          <w:p w14:paraId="66559393"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c>
          <w:tcPr>
            <w:tcW w:w="425" w:type="dxa"/>
            <w:shd w:val="clear" w:color="auto" w:fill="auto"/>
            <w:vAlign w:val="center"/>
          </w:tcPr>
          <w:p w14:paraId="7C0B646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16.7</w:t>
            </w:r>
          </w:p>
        </w:tc>
        <w:tc>
          <w:tcPr>
            <w:tcW w:w="425" w:type="dxa"/>
            <w:shd w:val="clear" w:color="auto" w:fill="auto"/>
            <w:vAlign w:val="center"/>
          </w:tcPr>
          <w:p w14:paraId="5C18139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16.4</w:t>
            </w:r>
          </w:p>
        </w:tc>
        <w:tc>
          <w:tcPr>
            <w:tcW w:w="425" w:type="dxa"/>
            <w:shd w:val="clear" w:color="auto" w:fill="auto"/>
            <w:vAlign w:val="center"/>
          </w:tcPr>
          <w:p w14:paraId="22B3929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19.5</w:t>
            </w:r>
          </w:p>
        </w:tc>
        <w:tc>
          <w:tcPr>
            <w:tcW w:w="426" w:type="dxa"/>
            <w:vMerge/>
            <w:shd w:val="clear" w:color="auto" w:fill="auto"/>
            <w:vAlign w:val="center"/>
          </w:tcPr>
          <w:p w14:paraId="5E0BA0CB"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r>
      <w:tr w:rsidR="00C96541" w:rsidRPr="005259CC" w14:paraId="0CFA79D7" w14:textId="77777777" w:rsidTr="00147243">
        <w:tc>
          <w:tcPr>
            <w:tcW w:w="557" w:type="dxa"/>
            <w:shd w:val="clear" w:color="auto" w:fill="auto"/>
          </w:tcPr>
          <w:p w14:paraId="31CA43A2" w14:textId="77777777" w:rsidR="00C96541" w:rsidRPr="005259CC" w:rsidRDefault="00C96541" w:rsidP="00147243">
            <w:pPr>
              <w:rPr>
                <w:rFonts w:ascii="Calibri" w:eastAsia="Calibri" w:hAnsi="Calibri"/>
                <w:b/>
                <w:bCs/>
                <w:color w:val="000000" w:themeColor="text1"/>
                <w:sz w:val="18"/>
                <w:szCs w:val="18"/>
              </w:rPr>
            </w:pPr>
          </w:p>
        </w:tc>
        <w:tc>
          <w:tcPr>
            <w:tcW w:w="4585" w:type="dxa"/>
            <w:shd w:val="clear" w:color="auto" w:fill="auto"/>
          </w:tcPr>
          <w:p w14:paraId="37915F1D"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Until new evidence becomes available</w:t>
            </w:r>
          </w:p>
        </w:tc>
        <w:tc>
          <w:tcPr>
            <w:tcW w:w="425" w:type="dxa"/>
            <w:shd w:val="clear" w:color="auto" w:fill="auto"/>
            <w:vAlign w:val="center"/>
          </w:tcPr>
          <w:p w14:paraId="5EFABD6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53.7</w:t>
            </w:r>
          </w:p>
        </w:tc>
        <w:tc>
          <w:tcPr>
            <w:tcW w:w="426" w:type="dxa"/>
            <w:shd w:val="clear" w:color="auto" w:fill="auto"/>
            <w:vAlign w:val="center"/>
          </w:tcPr>
          <w:p w14:paraId="544087B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44.5</w:t>
            </w:r>
          </w:p>
        </w:tc>
        <w:tc>
          <w:tcPr>
            <w:tcW w:w="425" w:type="dxa"/>
            <w:shd w:val="clear" w:color="auto" w:fill="auto"/>
            <w:vAlign w:val="center"/>
          </w:tcPr>
          <w:p w14:paraId="4AA3178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39.7</w:t>
            </w:r>
          </w:p>
        </w:tc>
        <w:tc>
          <w:tcPr>
            <w:tcW w:w="425" w:type="dxa"/>
            <w:shd w:val="clear" w:color="auto" w:fill="auto"/>
            <w:vAlign w:val="center"/>
          </w:tcPr>
          <w:p w14:paraId="6DCB4C2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37.6</w:t>
            </w:r>
          </w:p>
        </w:tc>
        <w:tc>
          <w:tcPr>
            <w:tcW w:w="709" w:type="dxa"/>
            <w:vMerge/>
            <w:shd w:val="clear" w:color="auto" w:fill="auto"/>
            <w:vAlign w:val="center"/>
          </w:tcPr>
          <w:p w14:paraId="2B36068F"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52A6560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41.7</w:t>
            </w:r>
          </w:p>
        </w:tc>
        <w:tc>
          <w:tcPr>
            <w:tcW w:w="425" w:type="dxa"/>
            <w:shd w:val="clear" w:color="auto" w:fill="auto"/>
            <w:vAlign w:val="center"/>
          </w:tcPr>
          <w:p w14:paraId="523ECEE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43.5</w:t>
            </w:r>
          </w:p>
        </w:tc>
        <w:tc>
          <w:tcPr>
            <w:tcW w:w="567" w:type="dxa"/>
            <w:vMerge/>
            <w:shd w:val="clear" w:color="auto" w:fill="auto"/>
            <w:vAlign w:val="center"/>
          </w:tcPr>
          <w:p w14:paraId="4E93C8D5"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168C829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51.5</w:t>
            </w:r>
          </w:p>
        </w:tc>
        <w:tc>
          <w:tcPr>
            <w:tcW w:w="425" w:type="dxa"/>
            <w:shd w:val="clear" w:color="auto" w:fill="auto"/>
            <w:vAlign w:val="center"/>
          </w:tcPr>
          <w:p w14:paraId="277A0A2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37.2</w:t>
            </w:r>
          </w:p>
        </w:tc>
        <w:tc>
          <w:tcPr>
            <w:tcW w:w="425" w:type="dxa"/>
            <w:shd w:val="clear" w:color="auto" w:fill="auto"/>
            <w:vAlign w:val="center"/>
          </w:tcPr>
          <w:p w14:paraId="0FE488A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38.2</w:t>
            </w:r>
          </w:p>
        </w:tc>
        <w:tc>
          <w:tcPr>
            <w:tcW w:w="425" w:type="dxa"/>
            <w:shd w:val="clear" w:color="auto" w:fill="auto"/>
            <w:vAlign w:val="center"/>
          </w:tcPr>
          <w:p w14:paraId="4D5C677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37.8</w:t>
            </w:r>
          </w:p>
        </w:tc>
        <w:tc>
          <w:tcPr>
            <w:tcW w:w="567" w:type="dxa"/>
            <w:vMerge/>
            <w:shd w:val="clear" w:color="auto" w:fill="auto"/>
            <w:vAlign w:val="center"/>
          </w:tcPr>
          <w:p w14:paraId="6CFAC594"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6B7AAE2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46.2</w:t>
            </w:r>
          </w:p>
        </w:tc>
        <w:tc>
          <w:tcPr>
            <w:tcW w:w="425" w:type="dxa"/>
            <w:shd w:val="clear" w:color="auto" w:fill="auto"/>
            <w:vAlign w:val="center"/>
          </w:tcPr>
          <w:p w14:paraId="5C791EC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36.2</w:t>
            </w:r>
          </w:p>
        </w:tc>
        <w:tc>
          <w:tcPr>
            <w:tcW w:w="567" w:type="dxa"/>
            <w:vMerge/>
            <w:shd w:val="clear" w:color="auto" w:fill="auto"/>
            <w:vAlign w:val="center"/>
          </w:tcPr>
          <w:p w14:paraId="2D9FCE08"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66AFD2C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44.1</w:t>
            </w:r>
          </w:p>
        </w:tc>
        <w:tc>
          <w:tcPr>
            <w:tcW w:w="425" w:type="dxa"/>
            <w:shd w:val="clear" w:color="auto" w:fill="auto"/>
            <w:vAlign w:val="center"/>
          </w:tcPr>
          <w:p w14:paraId="0236469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36.9</w:t>
            </w:r>
          </w:p>
        </w:tc>
        <w:tc>
          <w:tcPr>
            <w:tcW w:w="426" w:type="dxa"/>
            <w:shd w:val="clear" w:color="auto" w:fill="auto"/>
            <w:vAlign w:val="center"/>
          </w:tcPr>
          <w:p w14:paraId="773F7D2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40</w:t>
            </w:r>
          </w:p>
        </w:tc>
        <w:tc>
          <w:tcPr>
            <w:tcW w:w="567" w:type="dxa"/>
            <w:vMerge/>
            <w:shd w:val="clear" w:color="auto" w:fill="auto"/>
            <w:vAlign w:val="center"/>
          </w:tcPr>
          <w:p w14:paraId="59B02624"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c>
          <w:tcPr>
            <w:tcW w:w="425" w:type="dxa"/>
            <w:shd w:val="clear" w:color="auto" w:fill="auto"/>
            <w:vAlign w:val="center"/>
          </w:tcPr>
          <w:p w14:paraId="55B42B0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34.1</w:t>
            </w:r>
          </w:p>
        </w:tc>
        <w:tc>
          <w:tcPr>
            <w:tcW w:w="425" w:type="dxa"/>
            <w:shd w:val="clear" w:color="auto" w:fill="auto"/>
            <w:vAlign w:val="center"/>
          </w:tcPr>
          <w:p w14:paraId="7BE3F10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46.9</w:t>
            </w:r>
          </w:p>
        </w:tc>
        <w:tc>
          <w:tcPr>
            <w:tcW w:w="425" w:type="dxa"/>
            <w:shd w:val="clear" w:color="auto" w:fill="auto"/>
            <w:vAlign w:val="center"/>
          </w:tcPr>
          <w:p w14:paraId="72A3786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53.4</w:t>
            </w:r>
          </w:p>
        </w:tc>
        <w:tc>
          <w:tcPr>
            <w:tcW w:w="426" w:type="dxa"/>
            <w:vMerge/>
            <w:shd w:val="clear" w:color="auto" w:fill="auto"/>
            <w:vAlign w:val="center"/>
          </w:tcPr>
          <w:p w14:paraId="045005C8"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r>
      <w:tr w:rsidR="00C96541" w:rsidRPr="005259CC" w14:paraId="57A6AAAA" w14:textId="77777777" w:rsidTr="00147243">
        <w:tc>
          <w:tcPr>
            <w:tcW w:w="557" w:type="dxa"/>
            <w:shd w:val="clear" w:color="auto" w:fill="auto"/>
          </w:tcPr>
          <w:p w14:paraId="0020D8B8" w14:textId="77777777" w:rsidR="00C96541" w:rsidRPr="005259CC" w:rsidRDefault="00C96541" w:rsidP="00147243">
            <w:pPr>
              <w:rPr>
                <w:rFonts w:ascii="Calibri" w:eastAsia="Calibri" w:hAnsi="Calibri"/>
                <w:b/>
                <w:bCs/>
                <w:color w:val="000000" w:themeColor="text1"/>
                <w:sz w:val="18"/>
                <w:szCs w:val="18"/>
              </w:rPr>
            </w:pPr>
          </w:p>
        </w:tc>
        <w:tc>
          <w:tcPr>
            <w:tcW w:w="4585" w:type="dxa"/>
            <w:shd w:val="clear" w:color="auto" w:fill="auto"/>
          </w:tcPr>
          <w:p w14:paraId="0726B362"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No idea</w:t>
            </w:r>
          </w:p>
        </w:tc>
        <w:tc>
          <w:tcPr>
            <w:tcW w:w="425" w:type="dxa"/>
            <w:shd w:val="clear" w:color="auto" w:fill="auto"/>
            <w:vAlign w:val="center"/>
          </w:tcPr>
          <w:p w14:paraId="72BC745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15.6</w:t>
            </w:r>
          </w:p>
        </w:tc>
        <w:tc>
          <w:tcPr>
            <w:tcW w:w="426" w:type="dxa"/>
            <w:shd w:val="clear" w:color="auto" w:fill="auto"/>
            <w:vAlign w:val="center"/>
          </w:tcPr>
          <w:p w14:paraId="42C82F9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17.9</w:t>
            </w:r>
          </w:p>
        </w:tc>
        <w:tc>
          <w:tcPr>
            <w:tcW w:w="425" w:type="dxa"/>
            <w:shd w:val="clear" w:color="auto" w:fill="auto"/>
            <w:vAlign w:val="center"/>
          </w:tcPr>
          <w:p w14:paraId="14D6D0D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15.1</w:t>
            </w:r>
          </w:p>
        </w:tc>
        <w:tc>
          <w:tcPr>
            <w:tcW w:w="425" w:type="dxa"/>
            <w:shd w:val="clear" w:color="auto" w:fill="auto"/>
            <w:vAlign w:val="center"/>
          </w:tcPr>
          <w:p w14:paraId="1016437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13.2</w:t>
            </w:r>
          </w:p>
        </w:tc>
        <w:tc>
          <w:tcPr>
            <w:tcW w:w="709" w:type="dxa"/>
            <w:vMerge/>
            <w:shd w:val="clear" w:color="auto" w:fill="auto"/>
            <w:vAlign w:val="center"/>
          </w:tcPr>
          <w:p w14:paraId="4126D5AB"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09DFC5C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11.7</w:t>
            </w:r>
          </w:p>
        </w:tc>
        <w:tc>
          <w:tcPr>
            <w:tcW w:w="425" w:type="dxa"/>
            <w:shd w:val="clear" w:color="auto" w:fill="auto"/>
            <w:vAlign w:val="center"/>
          </w:tcPr>
          <w:p w14:paraId="68B265A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18.9</w:t>
            </w:r>
          </w:p>
        </w:tc>
        <w:tc>
          <w:tcPr>
            <w:tcW w:w="567" w:type="dxa"/>
            <w:vMerge/>
            <w:shd w:val="clear" w:color="auto" w:fill="auto"/>
            <w:vAlign w:val="center"/>
          </w:tcPr>
          <w:p w14:paraId="1EF206F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4602090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16.7</w:t>
            </w:r>
          </w:p>
        </w:tc>
        <w:tc>
          <w:tcPr>
            <w:tcW w:w="425" w:type="dxa"/>
            <w:shd w:val="clear" w:color="auto" w:fill="auto"/>
            <w:vAlign w:val="center"/>
          </w:tcPr>
          <w:p w14:paraId="5720F61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17.5</w:t>
            </w:r>
          </w:p>
        </w:tc>
        <w:tc>
          <w:tcPr>
            <w:tcW w:w="425" w:type="dxa"/>
            <w:shd w:val="clear" w:color="auto" w:fill="auto"/>
            <w:vAlign w:val="center"/>
          </w:tcPr>
          <w:p w14:paraId="268E5C3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12.7</w:t>
            </w:r>
          </w:p>
        </w:tc>
        <w:tc>
          <w:tcPr>
            <w:tcW w:w="425" w:type="dxa"/>
            <w:shd w:val="clear" w:color="auto" w:fill="auto"/>
            <w:vAlign w:val="center"/>
          </w:tcPr>
          <w:p w14:paraId="3E74DE8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w:t>
            </w:r>
          </w:p>
        </w:tc>
        <w:tc>
          <w:tcPr>
            <w:tcW w:w="567" w:type="dxa"/>
            <w:vMerge/>
            <w:shd w:val="clear" w:color="auto" w:fill="auto"/>
            <w:vAlign w:val="center"/>
          </w:tcPr>
          <w:p w14:paraId="248AE459"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7F67005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19.8</w:t>
            </w:r>
          </w:p>
        </w:tc>
        <w:tc>
          <w:tcPr>
            <w:tcW w:w="425" w:type="dxa"/>
            <w:shd w:val="clear" w:color="auto" w:fill="auto"/>
            <w:vAlign w:val="center"/>
          </w:tcPr>
          <w:p w14:paraId="2D85444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7.4</w:t>
            </w:r>
          </w:p>
        </w:tc>
        <w:tc>
          <w:tcPr>
            <w:tcW w:w="567" w:type="dxa"/>
            <w:vMerge/>
            <w:shd w:val="clear" w:color="auto" w:fill="auto"/>
            <w:vAlign w:val="center"/>
          </w:tcPr>
          <w:p w14:paraId="6C983712"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268595F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w:t>
            </w:r>
          </w:p>
        </w:tc>
        <w:tc>
          <w:tcPr>
            <w:tcW w:w="425" w:type="dxa"/>
            <w:shd w:val="clear" w:color="auto" w:fill="auto"/>
            <w:vAlign w:val="center"/>
          </w:tcPr>
          <w:p w14:paraId="6DD7ECD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11.5</w:t>
            </w:r>
          </w:p>
        </w:tc>
        <w:tc>
          <w:tcPr>
            <w:tcW w:w="426" w:type="dxa"/>
            <w:shd w:val="clear" w:color="auto" w:fill="auto"/>
            <w:vAlign w:val="center"/>
          </w:tcPr>
          <w:p w14:paraId="0FA5DD7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4.4</w:t>
            </w:r>
          </w:p>
        </w:tc>
        <w:tc>
          <w:tcPr>
            <w:tcW w:w="567" w:type="dxa"/>
            <w:vMerge/>
            <w:shd w:val="clear" w:color="auto" w:fill="auto"/>
            <w:vAlign w:val="center"/>
          </w:tcPr>
          <w:p w14:paraId="692D93F7"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149248F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18.8</w:t>
            </w:r>
          </w:p>
        </w:tc>
        <w:tc>
          <w:tcPr>
            <w:tcW w:w="425" w:type="dxa"/>
            <w:shd w:val="clear" w:color="auto" w:fill="auto"/>
            <w:vAlign w:val="center"/>
          </w:tcPr>
          <w:p w14:paraId="4B06FF1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16.1</w:t>
            </w:r>
          </w:p>
        </w:tc>
        <w:tc>
          <w:tcPr>
            <w:tcW w:w="425" w:type="dxa"/>
            <w:shd w:val="clear" w:color="auto" w:fill="auto"/>
            <w:vAlign w:val="center"/>
          </w:tcPr>
          <w:p w14:paraId="6674950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6.3</w:t>
            </w:r>
          </w:p>
        </w:tc>
        <w:tc>
          <w:tcPr>
            <w:tcW w:w="426" w:type="dxa"/>
            <w:vMerge/>
            <w:shd w:val="clear" w:color="auto" w:fill="auto"/>
            <w:vAlign w:val="center"/>
          </w:tcPr>
          <w:p w14:paraId="21871E6B"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r>
      <w:tr w:rsidR="00C96541" w:rsidRPr="005259CC" w14:paraId="71CECACC" w14:textId="77777777" w:rsidTr="00147243">
        <w:tc>
          <w:tcPr>
            <w:tcW w:w="557" w:type="dxa"/>
            <w:shd w:val="clear" w:color="auto" w:fill="auto"/>
          </w:tcPr>
          <w:p w14:paraId="2FEE13A6" w14:textId="77777777" w:rsidR="00C96541" w:rsidRPr="005259CC" w:rsidRDefault="00C96541" w:rsidP="00147243">
            <w:pPr>
              <w:rPr>
                <w:rFonts w:ascii="Calibri" w:eastAsia="Calibri" w:hAnsi="Calibri"/>
                <w:b/>
                <w:bCs/>
                <w:color w:val="000000" w:themeColor="text1"/>
                <w:sz w:val="18"/>
                <w:szCs w:val="18"/>
              </w:rPr>
            </w:pPr>
          </w:p>
        </w:tc>
        <w:tc>
          <w:tcPr>
            <w:tcW w:w="4585" w:type="dxa"/>
            <w:shd w:val="clear" w:color="auto" w:fill="auto"/>
          </w:tcPr>
          <w:p w14:paraId="5B74A39D" w14:textId="77777777" w:rsidR="00C96541" w:rsidRPr="005259CC" w:rsidRDefault="00C96541" w:rsidP="00147243">
            <w:pPr>
              <w:rPr>
                <w:rFonts w:ascii="Calibri" w:eastAsia="Calibri" w:hAnsi="Calibri" w:cs="Calibri"/>
                <w:color w:val="000000" w:themeColor="text1"/>
                <w:sz w:val="16"/>
                <w:szCs w:val="16"/>
                <w:lang w:val="tr-TR"/>
              </w:rPr>
            </w:pPr>
          </w:p>
        </w:tc>
        <w:tc>
          <w:tcPr>
            <w:tcW w:w="425" w:type="dxa"/>
            <w:shd w:val="clear" w:color="auto" w:fill="auto"/>
            <w:vAlign w:val="center"/>
          </w:tcPr>
          <w:p w14:paraId="24B5B5D9"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6A0E0A50"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7AEA004"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413D8415"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709" w:type="dxa"/>
            <w:shd w:val="clear" w:color="auto" w:fill="auto"/>
            <w:vAlign w:val="center"/>
          </w:tcPr>
          <w:p w14:paraId="7000F02B"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6F0A99F4"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04C11B0F"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7F37B3D6"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16FB0B16"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7E505A9"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681706D9"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566EA698"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6DFA0768"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2BFB1A17"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5B24C131"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2C1450AA"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226757C3"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719E8AAF"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6A3B5A47"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020335A1"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02D212D"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6E5EA452"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FD2E0FD"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180E25DA"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r>
      <w:tr w:rsidR="00C96541" w:rsidRPr="005259CC" w14:paraId="33FC4487" w14:textId="77777777" w:rsidTr="00147243">
        <w:tc>
          <w:tcPr>
            <w:tcW w:w="557" w:type="dxa"/>
            <w:shd w:val="clear" w:color="auto" w:fill="auto"/>
          </w:tcPr>
          <w:p w14:paraId="2546F390" w14:textId="77777777" w:rsidR="00C96541" w:rsidRPr="005259CC" w:rsidRDefault="00C96541" w:rsidP="00147243">
            <w:pPr>
              <w:rPr>
                <w:rFonts w:ascii="Calibri" w:eastAsia="Calibri" w:hAnsi="Calibri"/>
                <w:b/>
                <w:bCs/>
                <w:color w:val="000000" w:themeColor="text1"/>
                <w:sz w:val="18"/>
                <w:szCs w:val="18"/>
              </w:rPr>
            </w:pPr>
            <w:r w:rsidRPr="005259CC">
              <w:rPr>
                <w:rFonts w:ascii="Calibri" w:eastAsia="Calibri" w:hAnsi="Calibri"/>
                <w:b/>
                <w:bCs/>
                <w:color w:val="000000" w:themeColor="text1"/>
                <w:sz w:val="18"/>
                <w:szCs w:val="18"/>
              </w:rPr>
              <w:t>Q16</w:t>
            </w:r>
          </w:p>
        </w:tc>
        <w:tc>
          <w:tcPr>
            <w:tcW w:w="4585" w:type="dxa"/>
            <w:shd w:val="clear" w:color="auto" w:fill="auto"/>
          </w:tcPr>
          <w:p w14:paraId="2DFAB41B"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Every 2 years</w:t>
            </w:r>
          </w:p>
        </w:tc>
        <w:tc>
          <w:tcPr>
            <w:tcW w:w="425" w:type="dxa"/>
            <w:shd w:val="clear" w:color="auto" w:fill="auto"/>
            <w:vAlign w:val="center"/>
          </w:tcPr>
          <w:p w14:paraId="05DC2CA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25.2</w:t>
            </w:r>
          </w:p>
        </w:tc>
        <w:tc>
          <w:tcPr>
            <w:tcW w:w="426" w:type="dxa"/>
            <w:shd w:val="clear" w:color="auto" w:fill="auto"/>
            <w:vAlign w:val="center"/>
          </w:tcPr>
          <w:p w14:paraId="6AA9C90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21.2</w:t>
            </w:r>
          </w:p>
        </w:tc>
        <w:tc>
          <w:tcPr>
            <w:tcW w:w="425" w:type="dxa"/>
            <w:shd w:val="clear" w:color="auto" w:fill="auto"/>
            <w:vAlign w:val="center"/>
          </w:tcPr>
          <w:p w14:paraId="0E91DA8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21.9</w:t>
            </w:r>
          </w:p>
        </w:tc>
        <w:tc>
          <w:tcPr>
            <w:tcW w:w="425" w:type="dxa"/>
            <w:shd w:val="clear" w:color="auto" w:fill="auto"/>
            <w:vAlign w:val="center"/>
          </w:tcPr>
          <w:p w14:paraId="0C791D6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19.8</w:t>
            </w:r>
          </w:p>
        </w:tc>
        <w:tc>
          <w:tcPr>
            <w:tcW w:w="709" w:type="dxa"/>
            <w:vMerge w:val="restart"/>
            <w:shd w:val="clear" w:color="auto" w:fill="auto"/>
            <w:vAlign w:val="center"/>
          </w:tcPr>
          <w:p w14:paraId="1D68A56C"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0.876</w:t>
            </w:r>
          </w:p>
        </w:tc>
        <w:tc>
          <w:tcPr>
            <w:tcW w:w="425" w:type="dxa"/>
            <w:shd w:val="clear" w:color="auto" w:fill="auto"/>
            <w:vAlign w:val="center"/>
          </w:tcPr>
          <w:p w14:paraId="529EE6E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21.9</w:t>
            </w:r>
          </w:p>
        </w:tc>
        <w:tc>
          <w:tcPr>
            <w:tcW w:w="425" w:type="dxa"/>
            <w:shd w:val="clear" w:color="auto" w:fill="auto"/>
            <w:vAlign w:val="center"/>
          </w:tcPr>
          <w:p w14:paraId="350C9DA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21.2</w:t>
            </w:r>
          </w:p>
        </w:tc>
        <w:tc>
          <w:tcPr>
            <w:tcW w:w="567" w:type="dxa"/>
            <w:vMerge w:val="restart"/>
            <w:shd w:val="clear" w:color="auto" w:fill="auto"/>
            <w:vAlign w:val="center"/>
          </w:tcPr>
          <w:p w14:paraId="400A08C8"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6" w:type="dxa"/>
            <w:shd w:val="clear" w:color="auto" w:fill="auto"/>
            <w:vAlign w:val="center"/>
          </w:tcPr>
          <w:p w14:paraId="5BFFC21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w:t>
            </w:r>
          </w:p>
        </w:tc>
        <w:tc>
          <w:tcPr>
            <w:tcW w:w="425" w:type="dxa"/>
            <w:shd w:val="clear" w:color="auto" w:fill="auto"/>
            <w:vAlign w:val="center"/>
          </w:tcPr>
          <w:p w14:paraId="7DC4BEB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23.5</w:t>
            </w:r>
          </w:p>
        </w:tc>
        <w:tc>
          <w:tcPr>
            <w:tcW w:w="425" w:type="dxa"/>
            <w:shd w:val="clear" w:color="auto" w:fill="auto"/>
            <w:vAlign w:val="center"/>
          </w:tcPr>
          <w:p w14:paraId="7FD6848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21.8</w:t>
            </w:r>
          </w:p>
        </w:tc>
        <w:tc>
          <w:tcPr>
            <w:tcW w:w="425" w:type="dxa"/>
            <w:shd w:val="clear" w:color="auto" w:fill="auto"/>
            <w:vAlign w:val="center"/>
          </w:tcPr>
          <w:p w14:paraId="63A7BCB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19.7</w:t>
            </w:r>
          </w:p>
        </w:tc>
        <w:tc>
          <w:tcPr>
            <w:tcW w:w="567" w:type="dxa"/>
            <w:vMerge w:val="restart"/>
            <w:shd w:val="clear" w:color="auto" w:fill="auto"/>
            <w:vAlign w:val="center"/>
          </w:tcPr>
          <w:p w14:paraId="34FF6178" w14:textId="77777777" w:rsidR="00C96541" w:rsidRPr="005259CC" w:rsidRDefault="00C96541" w:rsidP="00147243">
            <w:pPr>
              <w:autoSpaceDE w:val="0"/>
              <w:autoSpaceDN w:val="0"/>
              <w:adjustRightInd w:val="0"/>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0.466</w:t>
            </w:r>
          </w:p>
        </w:tc>
        <w:tc>
          <w:tcPr>
            <w:tcW w:w="426" w:type="dxa"/>
            <w:shd w:val="clear" w:color="auto" w:fill="auto"/>
            <w:vAlign w:val="center"/>
          </w:tcPr>
          <w:p w14:paraId="444AF9C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w:t>
            </w:r>
          </w:p>
        </w:tc>
        <w:tc>
          <w:tcPr>
            <w:tcW w:w="425" w:type="dxa"/>
            <w:shd w:val="clear" w:color="auto" w:fill="auto"/>
            <w:vAlign w:val="center"/>
          </w:tcPr>
          <w:p w14:paraId="0B5D488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21</w:t>
            </w:r>
          </w:p>
        </w:tc>
        <w:tc>
          <w:tcPr>
            <w:tcW w:w="567" w:type="dxa"/>
            <w:vMerge w:val="restart"/>
            <w:shd w:val="clear" w:color="auto" w:fill="auto"/>
            <w:vAlign w:val="center"/>
          </w:tcPr>
          <w:p w14:paraId="14B4E300"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5" w:type="dxa"/>
            <w:shd w:val="clear" w:color="auto" w:fill="auto"/>
            <w:vAlign w:val="center"/>
          </w:tcPr>
          <w:p w14:paraId="7A753D0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22.4</w:t>
            </w:r>
          </w:p>
        </w:tc>
        <w:tc>
          <w:tcPr>
            <w:tcW w:w="425" w:type="dxa"/>
            <w:shd w:val="clear" w:color="auto" w:fill="auto"/>
            <w:vAlign w:val="center"/>
          </w:tcPr>
          <w:p w14:paraId="7EB43BE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19.7</w:t>
            </w:r>
          </w:p>
        </w:tc>
        <w:tc>
          <w:tcPr>
            <w:tcW w:w="426" w:type="dxa"/>
            <w:shd w:val="clear" w:color="auto" w:fill="auto"/>
            <w:vAlign w:val="center"/>
          </w:tcPr>
          <w:p w14:paraId="636B8DB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17.8</w:t>
            </w:r>
          </w:p>
        </w:tc>
        <w:tc>
          <w:tcPr>
            <w:tcW w:w="567" w:type="dxa"/>
            <w:vMerge w:val="restart"/>
            <w:shd w:val="clear" w:color="auto" w:fill="auto"/>
            <w:vAlign w:val="center"/>
          </w:tcPr>
          <w:p w14:paraId="3027D216"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c>
          <w:tcPr>
            <w:tcW w:w="425" w:type="dxa"/>
            <w:shd w:val="clear" w:color="auto" w:fill="auto"/>
            <w:vAlign w:val="center"/>
          </w:tcPr>
          <w:p w14:paraId="02B3697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24.3</w:t>
            </w:r>
          </w:p>
        </w:tc>
        <w:tc>
          <w:tcPr>
            <w:tcW w:w="425" w:type="dxa"/>
            <w:shd w:val="clear" w:color="auto" w:fill="auto"/>
            <w:vAlign w:val="center"/>
          </w:tcPr>
          <w:p w14:paraId="37E1BB0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22.3</w:t>
            </w:r>
          </w:p>
        </w:tc>
        <w:tc>
          <w:tcPr>
            <w:tcW w:w="425" w:type="dxa"/>
            <w:shd w:val="clear" w:color="auto" w:fill="auto"/>
            <w:vAlign w:val="center"/>
          </w:tcPr>
          <w:p w14:paraId="69D1736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14.9</w:t>
            </w:r>
          </w:p>
        </w:tc>
        <w:tc>
          <w:tcPr>
            <w:tcW w:w="426" w:type="dxa"/>
            <w:vMerge w:val="restart"/>
            <w:shd w:val="clear" w:color="auto" w:fill="auto"/>
            <w:vAlign w:val="center"/>
          </w:tcPr>
          <w:p w14:paraId="23454888"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r w:rsidRPr="005259CC">
              <w:rPr>
                <w:rFonts w:ascii="Calibri" w:eastAsia="Calibri" w:hAnsi="Calibri" w:cs="Calibri"/>
                <w:b/>
                <w:color w:val="000000" w:themeColor="text1"/>
                <w:sz w:val="16"/>
                <w:szCs w:val="16"/>
                <w:lang w:val="tr-TR"/>
              </w:rPr>
              <w:t>0.001</w:t>
            </w:r>
          </w:p>
        </w:tc>
      </w:tr>
      <w:tr w:rsidR="00C96541" w:rsidRPr="005259CC" w14:paraId="6726D73E" w14:textId="77777777" w:rsidTr="00147243">
        <w:tc>
          <w:tcPr>
            <w:tcW w:w="557" w:type="dxa"/>
            <w:shd w:val="clear" w:color="auto" w:fill="auto"/>
          </w:tcPr>
          <w:p w14:paraId="6FDDAE94" w14:textId="77777777" w:rsidR="00C96541" w:rsidRPr="005259CC" w:rsidRDefault="00C96541" w:rsidP="00147243">
            <w:pPr>
              <w:rPr>
                <w:rFonts w:ascii="Calibri" w:eastAsia="Calibri" w:hAnsi="Calibri"/>
                <w:b/>
                <w:bCs/>
                <w:color w:val="000000" w:themeColor="text1"/>
                <w:sz w:val="18"/>
                <w:szCs w:val="18"/>
              </w:rPr>
            </w:pPr>
          </w:p>
        </w:tc>
        <w:tc>
          <w:tcPr>
            <w:tcW w:w="4585" w:type="dxa"/>
            <w:shd w:val="clear" w:color="auto" w:fill="auto"/>
          </w:tcPr>
          <w:p w14:paraId="267F652B"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Every 5 years</w:t>
            </w:r>
          </w:p>
        </w:tc>
        <w:tc>
          <w:tcPr>
            <w:tcW w:w="425" w:type="dxa"/>
            <w:shd w:val="clear" w:color="auto" w:fill="auto"/>
            <w:vAlign w:val="center"/>
          </w:tcPr>
          <w:p w14:paraId="0058F0C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13.6</w:t>
            </w:r>
          </w:p>
        </w:tc>
        <w:tc>
          <w:tcPr>
            <w:tcW w:w="426" w:type="dxa"/>
            <w:shd w:val="clear" w:color="auto" w:fill="auto"/>
            <w:vAlign w:val="center"/>
          </w:tcPr>
          <w:p w14:paraId="6F19A0B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16.8</w:t>
            </w:r>
          </w:p>
        </w:tc>
        <w:tc>
          <w:tcPr>
            <w:tcW w:w="425" w:type="dxa"/>
            <w:shd w:val="clear" w:color="auto" w:fill="auto"/>
            <w:vAlign w:val="center"/>
          </w:tcPr>
          <w:p w14:paraId="45375C9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18.7</w:t>
            </w:r>
          </w:p>
        </w:tc>
        <w:tc>
          <w:tcPr>
            <w:tcW w:w="425" w:type="dxa"/>
            <w:shd w:val="clear" w:color="auto" w:fill="auto"/>
            <w:vAlign w:val="center"/>
          </w:tcPr>
          <w:p w14:paraId="77E788B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18.2</w:t>
            </w:r>
          </w:p>
        </w:tc>
        <w:tc>
          <w:tcPr>
            <w:tcW w:w="709" w:type="dxa"/>
            <w:vMerge/>
            <w:shd w:val="clear" w:color="auto" w:fill="auto"/>
            <w:vAlign w:val="center"/>
          </w:tcPr>
          <w:p w14:paraId="08756E84"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1C1D65B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13.6</w:t>
            </w:r>
          </w:p>
        </w:tc>
        <w:tc>
          <w:tcPr>
            <w:tcW w:w="425" w:type="dxa"/>
            <w:shd w:val="clear" w:color="auto" w:fill="auto"/>
            <w:vAlign w:val="center"/>
          </w:tcPr>
          <w:p w14:paraId="2ED4EEC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20.8</w:t>
            </w:r>
          </w:p>
        </w:tc>
        <w:tc>
          <w:tcPr>
            <w:tcW w:w="567" w:type="dxa"/>
            <w:vMerge/>
            <w:shd w:val="clear" w:color="auto" w:fill="auto"/>
            <w:vAlign w:val="center"/>
          </w:tcPr>
          <w:p w14:paraId="39DA4B4C"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0687831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14.2</w:t>
            </w:r>
          </w:p>
        </w:tc>
        <w:tc>
          <w:tcPr>
            <w:tcW w:w="425" w:type="dxa"/>
            <w:shd w:val="clear" w:color="auto" w:fill="auto"/>
            <w:vAlign w:val="center"/>
          </w:tcPr>
          <w:p w14:paraId="17BDEDF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19.7</w:t>
            </w:r>
          </w:p>
        </w:tc>
        <w:tc>
          <w:tcPr>
            <w:tcW w:w="425" w:type="dxa"/>
            <w:shd w:val="clear" w:color="auto" w:fill="auto"/>
            <w:vAlign w:val="center"/>
          </w:tcPr>
          <w:p w14:paraId="6C5DFA6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16.8</w:t>
            </w:r>
          </w:p>
        </w:tc>
        <w:tc>
          <w:tcPr>
            <w:tcW w:w="425" w:type="dxa"/>
            <w:shd w:val="clear" w:color="auto" w:fill="auto"/>
            <w:vAlign w:val="center"/>
          </w:tcPr>
          <w:p w14:paraId="6C5D63E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22</w:t>
            </w:r>
          </w:p>
        </w:tc>
        <w:tc>
          <w:tcPr>
            <w:tcW w:w="567" w:type="dxa"/>
            <w:vMerge/>
            <w:shd w:val="clear" w:color="auto" w:fill="auto"/>
            <w:vAlign w:val="center"/>
          </w:tcPr>
          <w:p w14:paraId="55CE0D8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CE8C21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15.5</w:t>
            </w:r>
          </w:p>
        </w:tc>
        <w:tc>
          <w:tcPr>
            <w:tcW w:w="425" w:type="dxa"/>
            <w:shd w:val="clear" w:color="auto" w:fill="auto"/>
            <w:vAlign w:val="center"/>
          </w:tcPr>
          <w:p w14:paraId="686AB6FB"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20.4</w:t>
            </w:r>
          </w:p>
        </w:tc>
        <w:tc>
          <w:tcPr>
            <w:tcW w:w="567" w:type="dxa"/>
            <w:vMerge/>
            <w:shd w:val="clear" w:color="auto" w:fill="auto"/>
            <w:vAlign w:val="center"/>
          </w:tcPr>
          <w:p w14:paraId="60FAB816"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0D751C5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13.6</w:t>
            </w:r>
          </w:p>
        </w:tc>
        <w:tc>
          <w:tcPr>
            <w:tcW w:w="425" w:type="dxa"/>
            <w:shd w:val="clear" w:color="auto" w:fill="auto"/>
            <w:vAlign w:val="center"/>
          </w:tcPr>
          <w:p w14:paraId="60CC916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29.5</w:t>
            </w:r>
          </w:p>
        </w:tc>
        <w:tc>
          <w:tcPr>
            <w:tcW w:w="426" w:type="dxa"/>
            <w:shd w:val="clear" w:color="auto" w:fill="auto"/>
            <w:vAlign w:val="center"/>
          </w:tcPr>
          <w:p w14:paraId="22F3739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26.7</w:t>
            </w:r>
          </w:p>
        </w:tc>
        <w:tc>
          <w:tcPr>
            <w:tcW w:w="567" w:type="dxa"/>
            <w:vMerge/>
            <w:shd w:val="clear" w:color="auto" w:fill="auto"/>
            <w:vAlign w:val="center"/>
          </w:tcPr>
          <w:p w14:paraId="70A71B49"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55CEA3C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17.7</w:t>
            </w:r>
          </w:p>
        </w:tc>
        <w:tc>
          <w:tcPr>
            <w:tcW w:w="425" w:type="dxa"/>
            <w:shd w:val="clear" w:color="auto" w:fill="auto"/>
            <w:vAlign w:val="center"/>
          </w:tcPr>
          <w:p w14:paraId="736DBE4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16.7</w:t>
            </w:r>
          </w:p>
        </w:tc>
        <w:tc>
          <w:tcPr>
            <w:tcW w:w="425" w:type="dxa"/>
            <w:shd w:val="clear" w:color="auto" w:fill="auto"/>
            <w:vAlign w:val="center"/>
          </w:tcPr>
          <w:p w14:paraId="542920A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18.4</w:t>
            </w:r>
          </w:p>
        </w:tc>
        <w:tc>
          <w:tcPr>
            <w:tcW w:w="426" w:type="dxa"/>
            <w:vMerge/>
            <w:shd w:val="clear" w:color="auto" w:fill="auto"/>
            <w:vAlign w:val="center"/>
          </w:tcPr>
          <w:p w14:paraId="48D67A83"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r>
      <w:tr w:rsidR="00C96541" w:rsidRPr="005259CC" w14:paraId="4DEF0C65" w14:textId="77777777" w:rsidTr="00147243">
        <w:tc>
          <w:tcPr>
            <w:tcW w:w="557" w:type="dxa"/>
            <w:shd w:val="clear" w:color="auto" w:fill="auto"/>
          </w:tcPr>
          <w:p w14:paraId="581C55B1" w14:textId="77777777" w:rsidR="00C96541" w:rsidRPr="005259CC" w:rsidRDefault="00C96541" w:rsidP="00147243">
            <w:pPr>
              <w:rPr>
                <w:rFonts w:ascii="Calibri" w:eastAsia="Calibri" w:hAnsi="Calibri"/>
                <w:b/>
                <w:bCs/>
                <w:color w:val="000000" w:themeColor="text1"/>
                <w:sz w:val="18"/>
                <w:szCs w:val="18"/>
              </w:rPr>
            </w:pPr>
          </w:p>
        </w:tc>
        <w:tc>
          <w:tcPr>
            <w:tcW w:w="4585" w:type="dxa"/>
            <w:shd w:val="clear" w:color="auto" w:fill="auto"/>
          </w:tcPr>
          <w:p w14:paraId="52103DEB"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When new evidence becomes available</w:t>
            </w:r>
          </w:p>
        </w:tc>
        <w:tc>
          <w:tcPr>
            <w:tcW w:w="425" w:type="dxa"/>
            <w:shd w:val="clear" w:color="auto" w:fill="auto"/>
            <w:vAlign w:val="center"/>
          </w:tcPr>
          <w:p w14:paraId="5424394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46.3</w:t>
            </w:r>
          </w:p>
        </w:tc>
        <w:tc>
          <w:tcPr>
            <w:tcW w:w="426" w:type="dxa"/>
            <w:shd w:val="clear" w:color="auto" w:fill="auto"/>
            <w:vAlign w:val="center"/>
          </w:tcPr>
          <w:p w14:paraId="0CB77CD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44.9</w:t>
            </w:r>
          </w:p>
        </w:tc>
        <w:tc>
          <w:tcPr>
            <w:tcW w:w="425" w:type="dxa"/>
            <w:shd w:val="clear" w:color="auto" w:fill="auto"/>
            <w:vAlign w:val="center"/>
          </w:tcPr>
          <w:p w14:paraId="763D2895"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43.4</w:t>
            </w:r>
          </w:p>
        </w:tc>
        <w:tc>
          <w:tcPr>
            <w:tcW w:w="425" w:type="dxa"/>
            <w:shd w:val="clear" w:color="auto" w:fill="auto"/>
            <w:vAlign w:val="center"/>
          </w:tcPr>
          <w:p w14:paraId="234ACC3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48.1</w:t>
            </w:r>
          </w:p>
        </w:tc>
        <w:tc>
          <w:tcPr>
            <w:tcW w:w="709" w:type="dxa"/>
            <w:vMerge/>
            <w:shd w:val="clear" w:color="auto" w:fill="auto"/>
            <w:vAlign w:val="center"/>
          </w:tcPr>
          <w:p w14:paraId="0789765C"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3F8E5E1F"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52.9</w:t>
            </w:r>
          </w:p>
        </w:tc>
        <w:tc>
          <w:tcPr>
            <w:tcW w:w="425" w:type="dxa"/>
            <w:shd w:val="clear" w:color="auto" w:fill="auto"/>
            <w:vAlign w:val="center"/>
          </w:tcPr>
          <w:p w14:paraId="53BD95A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39.1</w:t>
            </w:r>
          </w:p>
        </w:tc>
        <w:tc>
          <w:tcPr>
            <w:tcW w:w="567" w:type="dxa"/>
            <w:vMerge/>
            <w:shd w:val="clear" w:color="auto" w:fill="auto"/>
            <w:vAlign w:val="center"/>
          </w:tcPr>
          <w:p w14:paraId="2B2382C3"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0C5C2AD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48.8</w:t>
            </w:r>
          </w:p>
        </w:tc>
        <w:tc>
          <w:tcPr>
            <w:tcW w:w="425" w:type="dxa"/>
            <w:shd w:val="clear" w:color="auto" w:fill="auto"/>
            <w:vAlign w:val="center"/>
          </w:tcPr>
          <w:p w14:paraId="46E33B5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39.7</w:t>
            </w:r>
          </w:p>
        </w:tc>
        <w:tc>
          <w:tcPr>
            <w:tcW w:w="425" w:type="dxa"/>
            <w:shd w:val="clear" w:color="auto" w:fill="auto"/>
            <w:vAlign w:val="center"/>
          </w:tcPr>
          <w:p w14:paraId="166840EA"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47.7</w:t>
            </w:r>
          </w:p>
        </w:tc>
        <w:tc>
          <w:tcPr>
            <w:tcW w:w="425" w:type="dxa"/>
            <w:shd w:val="clear" w:color="auto" w:fill="auto"/>
            <w:vAlign w:val="center"/>
          </w:tcPr>
          <w:p w14:paraId="388F0F5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42.5</w:t>
            </w:r>
          </w:p>
        </w:tc>
        <w:tc>
          <w:tcPr>
            <w:tcW w:w="567" w:type="dxa"/>
            <w:vMerge/>
            <w:shd w:val="clear" w:color="auto" w:fill="auto"/>
            <w:vAlign w:val="center"/>
          </w:tcPr>
          <w:p w14:paraId="634CA7F7"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0ED4986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43</w:t>
            </w:r>
          </w:p>
        </w:tc>
        <w:tc>
          <w:tcPr>
            <w:tcW w:w="425" w:type="dxa"/>
            <w:shd w:val="clear" w:color="auto" w:fill="auto"/>
            <w:vAlign w:val="center"/>
          </w:tcPr>
          <w:p w14:paraId="0CE69F6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50.2</w:t>
            </w:r>
          </w:p>
        </w:tc>
        <w:tc>
          <w:tcPr>
            <w:tcW w:w="567" w:type="dxa"/>
            <w:vMerge/>
            <w:shd w:val="clear" w:color="auto" w:fill="auto"/>
            <w:vAlign w:val="center"/>
          </w:tcPr>
          <w:p w14:paraId="067ED871"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4B42113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46.7</w:t>
            </w:r>
          </w:p>
        </w:tc>
        <w:tc>
          <w:tcPr>
            <w:tcW w:w="425" w:type="dxa"/>
            <w:shd w:val="clear" w:color="auto" w:fill="auto"/>
            <w:vAlign w:val="center"/>
          </w:tcPr>
          <w:p w14:paraId="409C0EC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36.9</w:t>
            </w:r>
          </w:p>
        </w:tc>
        <w:tc>
          <w:tcPr>
            <w:tcW w:w="426" w:type="dxa"/>
            <w:shd w:val="clear" w:color="auto" w:fill="auto"/>
            <w:vAlign w:val="center"/>
          </w:tcPr>
          <w:p w14:paraId="3DEEC16E"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48.9</w:t>
            </w:r>
          </w:p>
        </w:tc>
        <w:tc>
          <w:tcPr>
            <w:tcW w:w="567" w:type="dxa"/>
            <w:vMerge/>
            <w:shd w:val="clear" w:color="auto" w:fill="auto"/>
            <w:vAlign w:val="center"/>
          </w:tcPr>
          <w:p w14:paraId="0B7F5F19"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306FF62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39.4</w:t>
            </w:r>
          </w:p>
        </w:tc>
        <w:tc>
          <w:tcPr>
            <w:tcW w:w="425" w:type="dxa"/>
            <w:shd w:val="clear" w:color="auto" w:fill="auto"/>
            <w:vAlign w:val="center"/>
          </w:tcPr>
          <w:p w14:paraId="52433F9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44.9</w:t>
            </w:r>
          </w:p>
        </w:tc>
        <w:tc>
          <w:tcPr>
            <w:tcW w:w="425" w:type="dxa"/>
            <w:shd w:val="clear" w:color="auto" w:fill="auto"/>
            <w:vAlign w:val="center"/>
          </w:tcPr>
          <w:p w14:paraId="78EB3C46"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59.8</w:t>
            </w:r>
          </w:p>
        </w:tc>
        <w:tc>
          <w:tcPr>
            <w:tcW w:w="426" w:type="dxa"/>
            <w:vMerge/>
            <w:shd w:val="clear" w:color="auto" w:fill="auto"/>
            <w:vAlign w:val="center"/>
          </w:tcPr>
          <w:p w14:paraId="73744103"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r>
      <w:tr w:rsidR="00C96541" w:rsidRPr="005259CC" w14:paraId="319E8C2E" w14:textId="77777777" w:rsidTr="00147243">
        <w:tc>
          <w:tcPr>
            <w:tcW w:w="557" w:type="dxa"/>
            <w:shd w:val="clear" w:color="auto" w:fill="auto"/>
          </w:tcPr>
          <w:p w14:paraId="66BB65B7" w14:textId="77777777" w:rsidR="00C96541" w:rsidRPr="005259CC" w:rsidRDefault="00C96541" w:rsidP="00147243">
            <w:pPr>
              <w:rPr>
                <w:rFonts w:ascii="Calibri" w:eastAsia="Calibri" w:hAnsi="Calibri"/>
                <w:b/>
                <w:bCs/>
                <w:color w:val="000000" w:themeColor="text1"/>
                <w:sz w:val="18"/>
                <w:szCs w:val="18"/>
              </w:rPr>
            </w:pPr>
          </w:p>
        </w:tc>
        <w:tc>
          <w:tcPr>
            <w:tcW w:w="4585" w:type="dxa"/>
            <w:shd w:val="clear" w:color="auto" w:fill="auto"/>
          </w:tcPr>
          <w:p w14:paraId="3E3A1451" w14:textId="77777777" w:rsidR="00C96541" w:rsidRPr="005259CC" w:rsidRDefault="00C96541" w:rsidP="00147243">
            <w:pP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No idea</w:t>
            </w:r>
          </w:p>
        </w:tc>
        <w:tc>
          <w:tcPr>
            <w:tcW w:w="425" w:type="dxa"/>
            <w:shd w:val="clear" w:color="auto" w:fill="auto"/>
            <w:vAlign w:val="center"/>
          </w:tcPr>
          <w:p w14:paraId="552A446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15.0</w:t>
            </w:r>
          </w:p>
        </w:tc>
        <w:tc>
          <w:tcPr>
            <w:tcW w:w="426" w:type="dxa"/>
            <w:shd w:val="clear" w:color="auto" w:fill="auto"/>
            <w:vAlign w:val="center"/>
          </w:tcPr>
          <w:p w14:paraId="518F59F1"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17.2</w:t>
            </w:r>
          </w:p>
        </w:tc>
        <w:tc>
          <w:tcPr>
            <w:tcW w:w="425" w:type="dxa"/>
            <w:shd w:val="clear" w:color="auto" w:fill="auto"/>
            <w:vAlign w:val="center"/>
          </w:tcPr>
          <w:p w14:paraId="037A5EA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16.0</w:t>
            </w:r>
          </w:p>
        </w:tc>
        <w:tc>
          <w:tcPr>
            <w:tcW w:w="425" w:type="dxa"/>
            <w:shd w:val="clear" w:color="auto" w:fill="auto"/>
            <w:vAlign w:val="center"/>
          </w:tcPr>
          <w:p w14:paraId="088ECA7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14.0</w:t>
            </w:r>
          </w:p>
        </w:tc>
        <w:tc>
          <w:tcPr>
            <w:tcW w:w="709" w:type="dxa"/>
            <w:vMerge/>
            <w:shd w:val="clear" w:color="auto" w:fill="auto"/>
            <w:vAlign w:val="center"/>
          </w:tcPr>
          <w:p w14:paraId="68F948B6"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3E674B0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11.7</w:t>
            </w:r>
          </w:p>
        </w:tc>
        <w:tc>
          <w:tcPr>
            <w:tcW w:w="425" w:type="dxa"/>
            <w:shd w:val="clear" w:color="auto" w:fill="auto"/>
            <w:vAlign w:val="center"/>
          </w:tcPr>
          <w:p w14:paraId="1BB62E60"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18.9</w:t>
            </w:r>
          </w:p>
        </w:tc>
        <w:tc>
          <w:tcPr>
            <w:tcW w:w="567" w:type="dxa"/>
            <w:vMerge/>
            <w:shd w:val="clear" w:color="auto" w:fill="auto"/>
            <w:vAlign w:val="center"/>
          </w:tcPr>
          <w:p w14:paraId="371DE2C1"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1090E3B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w:t>
            </w:r>
          </w:p>
        </w:tc>
        <w:tc>
          <w:tcPr>
            <w:tcW w:w="425" w:type="dxa"/>
            <w:shd w:val="clear" w:color="auto" w:fill="auto"/>
            <w:vAlign w:val="center"/>
          </w:tcPr>
          <w:p w14:paraId="217C1ED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17.1</w:t>
            </w:r>
          </w:p>
        </w:tc>
        <w:tc>
          <w:tcPr>
            <w:tcW w:w="425" w:type="dxa"/>
            <w:shd w:val="clear" w:color="auto" w:fill="auto"/>
            <w:vAlign w:val="center"/>
          </w:tcPr>
          <w:p w14:paraId="31B835F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13.6</w:t>
            </w:r>
          </w:p>
        </w:tc>
        <w:tc>
          <w:tcPr>
            <w:tcW w:w="425" w:type="dxa"/>
            <w:shd w:val="clear" w:color="auto" w:fill="auto"/>
            <w:vAlign w:val="center"/>
          </w:tcPr>
          <w:p w14:paraId="02FBE582"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15.7</w:t>
            </w:r>
          </w:p>
        </w:tc>
        <w:tc>
          <w:tcPr>
            <w:tcW w:w="567" w:type="dxa"/>
            <w:vMerge/>
            <w:shd w:val="clear" w:color="auto" w:fill="auto"/>
            <w:vAlign w:val="center"/>
          </w:tcPr>
          <w:p w14:paraId="14A0615B"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67C38B38"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19.5</w:t>
            </w:r>
          </w:p>
        </w:tc>
        <w:tc>
          <w:tcPr>
            <w:tcW w:w="425" w:type="dxa"/>
            <w:shd w:val="clear" w:color="auto" w:fill="auto"/>
            <w:vAlign w:val="center"/>
          </w:tcPr>
          <w:p w14:paraId="53C0C5CC"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8.4</w:t>
            </w:r>
          </w:p>
        </w:tc>
        <w:tc>
          <w:tcPr>
            <w:tcW w:w="567" w:type="dxa"/>
            <w:vMerge/>
            <w:shd w:val="clear" w:color="auto" w:fill="auto"/>
            <w:vAlign w:val="center"/>
          </w:tcPr>
          <w:p w14:paraId="257116E0"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7E875B3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17.3</w:t>
            </w:r>
          </w:p>
        </w:tc>
        <w:tc>
          <w:tcPr>
            <w:tcW w:w="425" w:type="dxa"/>
            <w:shd w:val="clear" w:color="auto" w:fill="auto"/>
            <w:vAlign w:val="center"/>
          </w:tcPr>
          <w:p w14:paraId="29C2ACD7"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13.9</w:t>
            </w:r>
          </w:p>
        </w:tc>
        <w:tc>
          <w:tcPr>
            <w:tcW w:w="426" w:type="dxa"/>
            <w:shd w:val="clear" w:color="auto" w:fill="auto"/>
            <w:vAlign w:val="center"/>
          </w:tcPr>
          <w:p w14:paraId="2C6D6A94"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6.7</w:t>
            </w:r>
          </w:p>
        </w:tc>
        <w:tc>
          <w:tcPr>
            <w:tcW w:w="567" w:type="dxa"/>
            <w:vMerge/>
            <w:shd w:val="clear" w:color="auto" w:fill="auto"/>
            <w:vAlign w:val="center"/>
          </w:tcPr>
          <w:p w14:paraId="7C9E8BA0"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95F6D7D"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18.5</w:t>
            </w:r>
          </w:p>
        </w:tc>
        <w:tc>
          <w:tcPr>
            <w:tcW w:w="425" w:type="dxa"/>
            <w:shd w:val="clear" w:color="auto" w:fill="auto"/>
            <w:vAlign w:val="center"/>
          </w:tcPr>
          <w:p w14:paraId="0CF831B3"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16.1</w:t>
            </w:r>
          </w:p>
        </w:tc>
        <w:tc>
          <w:tcPr>
            <w:tcW w:w="425" w:type="dxa"/>
            <w:shd w:val="clear" w:color="auto" w:fill="auto"/>
            <w:vAlign w:val="center"/>
          </w:tcPr>
          <w:p w14:paraId="289758F9" w14:textId="77777777" w:rsidR="00C96541" w:rsidRPr="005259CC" w:rsidRDefault="00C96541" w:rsidP="00147243">
            <w:pPr>
              <w:jc w:val="center"/>
              <w:rPr>
                <w:rFonts w:ascii="Calibri" w:eastAsia="Calibri" w:hAnsi="Calibri" w:cs="Calibri"/>
                <w:color w:val="000000" w:themeColor="text1"/>
                <w:sz w:val="16"/>
                <w:szCs w:val="16"/>
                <w:lang w:val="tr-TR"/>
              </w:rPr>
            </w:pPr>
            <w:r w:rsidRPr="005259CC">
              <w:rPr>
                <w:rFonts w:ascii="Calibri" w:eastAsia="Calibri" w:hAnsi="Calibri" w:cs="Calibri"/>
                <w:color w:val="000000" w:themeColor="text1"/>
                <w:sz w:val="16"/>
                <w:szCs w:val="16"/>
                <w:lang w:val="tr-TR"/>
              </w:rPr>
              <w:t>6.9</w:t>
            </w:r>
          </w:p>
        </w:tc>
        <w:tc>
          <w:tcPr>
            <w:tcW w:w="426" w:type="dxa"/>
            <w:vMerge/>
            <w:shd w:val="clear" w:color="auto" w:fill="auto"/>
            <w:vAlign w:val="center"/>
          </w:tcPr>
          <w:p w14:paraId="513D2418" w14:textId="77777777" w:rsidR="00C96541" w:rsidRPr="005259CC" w:rsidRDefault="00C96541" w:rsidP="00147243">
            <w:pPr>
              <w:jc w:val="center"/>
              <w:rPr>
                <w:rFonts w:ascii="Calibri" w:eastAsia="Times New Roman" w:hAnsi="Calibri" w:cs="Arial"/>
                <w:color w:val="000000" w:themeColor="text1"/>
                <w:sz w:val="18"/>
                <w:szCs w:val="18"/>
                <w:lang w:val="tr-TR" w:eastAsia="tr-TR"/>
              </w:rPr>
            </w:pPr>
          </w:p>
        </w:tc>
      </w:tr>
      <w:tr w:rsidR="00C96541" w:rsidRPr="005259CC" w14:paraId="4EAAAFD2" w14:textId="77777777" w:rsidTr="00147243">
        <w:tc>
          <w:tcPr>
            <w:tcW w:w="557" w:type="dxa"/>
            <w:shd w:val="clear" w:color="auto" w:fill="auto"/>
          </w:tcPr>
          <w:p w14:paraId="2A7483EC" w14:textId="77777777" w:rsidR="00C96541" w:rsidRPr="005259CC" w:rsidRDefault="00C96541" w:rsidP="00147243">
            <w:pPr>
              <w:rPr>
                <w:rFonts w:ascii="Calibri" w:eastAsia="Calibri" w:hAnsi="Calibri" w:cs="Calibri"/>
                <w:b/>
                <w:bCs/>
                <w:color w:val="000000" w:themeColor="text1"/>
                <w:sz w:val="16"/>
                <w:szCs w:val="16"/>
                <w:lang w:val="tr-TR"/>
              </w:rPr>
            </w:pPr>
          </w:p>
        </w:tc>
        <w:tc>
          <w:tcPr>
            <w:tcW w:w="4585" w:type="dxa"/>
            <w:shd w:val="clear" w:color="auto" w:fill="auto"/>
          </w:tcPr>
          <w:p w14:paraId="52F5CBF3" w14:textId="77777777" w:rsidR="00C96541" w:rsidRPr="005259CC" w:rsidRDefault="00C96541" w:rsidP="00147243">
            <w:pPr>
              <w:rPr>
                <w:rFonts w:ascii="Calibri" w:eastAsia="Calibri" w:hAnsi="Calibri" w:cs="Calibri"/>
                <w:color w:val="000000" w:themeColor="text1"/>
                <w:sz w:val="16"/>
                <w:szCs w:val="16"/>
                <w:lang w:val="tr-TR"/>
              </w:rPr>
            </w:pPr>
          </w:p>
        </w:tc>
        <w:tc>
          <w:tcPr>
            <w:tcW w:w="425" w:type="dxa"/>
            <w:shd w:val="clear" w:color="auto" w:fill="auto"/>
            <w:vAlign w:val="center"/>
          </w:tcPr>
          <w:p w14:paraId="3A9E139A"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5D62CB1E"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2172560"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D01A7CC"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709" w:type="dxa"/>
            <w:shd w:val="clear" w:color="auto" w:fill="auto"/>
            <w:vAlign w:val="center"/>
          </w:tcPr>
          <w:p w14:paraId="038F0160"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20345F33"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1434D829"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4A554BF3"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454F85D0"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16CD62EB"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6058897E"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3F9F827C"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655DB579"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6" w:type="dxa"/>
            <w:shd w:val="clear" w:color="auto" w:fill="auto"/>
            <w:vAlign w:val="center"/>
          </w:tcPr>
          <w:p w14:paraId="5707C869"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60A03BBC"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7E208218" w14:textId="77777777" w:rsidR="00C96541" w:rsidRPr="005259CC" w:rsidRDefault="00C96541" w:rsidP="00147243">
            <w:pPr>
              <w:jc w:val="center"/>
              <w:rPr>
                <w:rFonts w:ascii="Calibri" w:eastAsia="Calibri" w:hAnsi="Calibri"/>
                <w:color w:val="000000" w:themeColor="text1"/>
                <w:sz w:val="22"/>
                <w:szCs w:val="22"/>
                <w:lang w:val="tr-TR"/>
              </w:rPr>
            </w:pPr>
          </w:p>
        </w:tc>
        <w:tc>
          <w:tcPr>
            <w:tcW w:w="425" w:type="dxa"/>
            <w:shd w:val="clear" w:color="auto" w:fill="auto"/>
            <w:vAlign w:val="center"/>
          </w:tcPr>
          <w:p w14:paraId="402BDB03"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6D7DEB83"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12C0F03C" w14:textId="77777777" w:rsidR="00C96541" w:rsidRPr="005259CC" w:rsidRDefault="00C96541" w:rsidP="00147243">
            <w:pPr>
              <w:autoSpaceDE w:val="0"/>
              <w:autoSpaceDN w:val="0"/>
              <w:adjustRightInd w:val="0"/>
              <w:jc w:val="center"/>
              <w:rPr>
                <w:rFonts w:ascii="Calibri" w:eastAsia="Calibri" w:hAnsi="Calibri" w:cs="Calibri"/>
                <w:b/>
                <w:color w:val="000000" w:themeColor="text1"/>
                <w:sz w:val="16"/>
                <w:szCs w:val="16"/>
                <w:lang w:val="tr-TR"/>
              </w:rPr>
            </w:pPr>
          </w:p>
        </w:tc>
        <w:tc>
          <w:tcPr>
            <w:tcW w:w="567" w:type="dxa"/>
            <w:shd w:val="clear" w:color="auto" w:fill="auto"/>
            <w:vAlign w:val="center"/>
          </w:tcPr>
          <w:p w14:paraId="0ECCFA27" w14:textId="77777777" w:rsidR="00C96541" w:rsidRPr="005259CC" w:rsidRDefault="00C96541" w:rsidP="00147243">
            <w:pPr>
              <w:jc w:val="center"/>
              <w:rPr>
                <w:rFonts w:ascii="Calibri" w:eastAsia="Calibri" w:hAnsi="Calibri" w:cs="Calibri"/>
                <w:color w:val="000000" w:themeColor="text1"/>
                <w:sz w:val="16"/>
                <w:szCs w:val="16"/>
                <w:lang w:val="tr-TR"/>
              </w:rPr>
            </w:pPr>
          </w:p>
        </w:tc>
        <w:tc>
          <w:tcPr>
            <w:tcW w:w="425" w:type="dxa"/>
            <w:shd w:val="clear" w:color="auto" w:fill="auto"/>
            <w:vAlign w:val="center"/>
          </w:tcPr>
          <w:p w14:paraId="68A5612A"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2B8D6E89"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5" w:type="dxa"/>
            <w:shd w:val="clear" w:color="auto" w:fill="auto"/>
            <w:vAlign w:val="center"/>
          </w:tcPr>
          <w:p w14:paraId="6BD65549" w14:textId="77777777" w:rsidR="00C96541" w:rsidRPr="005259CC" w:rsidRDefault="00C96541" w:rsidP="00147243">
            <w:pPr>
              <w:jc w:val="center"/>
              <w:rPr>
                <w:rFonts w:ascii="Calibri" w:eastAsia="Calibri" w:hAnsi="Calibri" w:cs="Calibri"/>
                <w:b/>
                <w:color w:val="000000" w:themeColor="text1"/>
                <w:sz w:val="16"/>
                <w:szCs w:val="16"/>
                <w:lang w:val="tr-TR"/>
              </w:rPr>
            </w:pPr>
          </w:p>
        </w:tc>
        <w:tc>
          <w:tcPr>
            <w:tcW w:w="426" w:type="dxa"/>
            <w:shd w:val="clear" w:color="auto" w:fill="auto"/>
            <w:vAlign w:val="center"/>
          </w:tcPr>
          <w:p w14:paraId="1892B15B" w14:textId="77777777" w:rsidR="00C96541" w:rsidRPr="005259CC" w:rsidRDefault="00C96541" w:rsidP="00147243">
            <w:pPr>
              <w:jc w:val="center"/>
              <w:rPr>
                <w:rFonts w:ascii="Calibri" w:eastAsia="Calibri" w:hAnsi="Calibri"/>
                <w:color w:val="000000" w:themeColor="text1"/>
                <w:sz w:val="22"/>
                <w:szCs w:val="22"/>
                <w:lang w:val="tr-TR"/>
              </w:rPr>
            </w:pPr>
          </w:p>
        </w:tc>
      </w:tr>
    </w:tbl>
    <w:p w14:paraId="0527FB3C" w14:textId="77777777" w:rsidR="00C96541" w:rsidRDefault="00C96541" w:rsidP="00C96541">
      <w:pPr>
        <w:rPr>
          <w:rFonts w:ascii="Calibri" w:eastAsia="Calibri" w:hAnsi="Calibri"/>
          <w:color w:val="000000" w:themeColor="text1"/>
          <w:sz w:val="16"/>
          <w:szCs w:val="16"/>
        </w:rPr>
      </w:pPr>
      <w:r w:rsidRPr="005259CC">
        <w:rPr>
          <w:rFonts w:ascii="Calibri" w:eastAsia="Calibri" w:hAnsi="Calibri"/>
          <w:color w:val="000000" w:themeColor="text1"/>
          <w:sz w:val="16"/>
          <w:szCs w:val="16"/>
        </w:rPr>
        <w:t>* Difference is statistically significant (p&lt;o.o5)</w:t>
      </w:r>
      <w:r>
        <w:rPr>
          <w:rFonts w:ascii="Calibri" w:eastAsia="Calibri" w:hAnsi="Calibri"/>
          <w:color w:val="000000" w:themeColor="text1"/>
          <w:sz w:val="16"/>
          <w:szCs w:val="16"/>
        </w:rPr>
        <w:t xml:space="preserve"> </w:t>
      </w:r>
      <w:r w:rsidRPr="005259CC">
        <w:rPr>
          <w:rFonts w:ascii="Calibri" w:eastAsia="Calibri" w:hAnsi="Calibri"/>
          <w:color w:val="000000" w:themeColor="text1"/>
          <w:sz w:val="16"/>
          <w:szCs w:val="16"/>
        </w:rPr>
        <w:t>n.a:  statistical comparison was not applicable because of low response rat</w:t>
      </w:r>
      <w:r>
        <w:rPr>
          <w:rFonts w:ascii="Calibri" w:eastAsia="Calibri" w:hAnsi="Calibri"/>
          <w:color w:val="000000" w:themeColor="text1"/>
          <w:sz w:val="16"/>
          <w:szCs w:val="16"/>
        </w:rPr>
        <w:t>e</w:t>
      </w:r>
    </w:p>
    <w:p w14:paraId="79BD203F" w14:textId="77777777" w:rsidR="00C96541" w:rsidRDefault="00C96541" w:rsidP="00C96541">
      <w:pPr>
        <w:rPr>
          <w:rFonts w:ascii="Calibri" w:eastAsia="Calibri" w:hAnsi="Calibri"/>
          <w:color w:val="000000" w:themeColor="text1"/>
          <w:sz w:val="16"/>
          <w:szCs w:val="16"/>
        </w:rPr>
      </w:pPr>
    </w:p>
    <w:p w14:paraId="678B0A7E" w14:textId="77777777" w:rsidR="00C96541" w:rsidRDefault="00C96541" w:rsidP="00C96541">
      <w:pPr>
        <w:rPr>
          <w:rFonts w:ascii="Calibri" w:eastAsia="Calibri" w:hAnsi="Calibri"/>
          <w:color w:val="000000" w:themeColor="text1"/>
          <w:sz w:val="16"/>
          <w:szCs w:val="16"/>
        </w:rPr>
      </w:pPr>
    </w:p>
    <w:p w14:paraId="5C1E7C7B" w14:textId="77777777" w:rsidR="00C96541" w:rsidRDefault="00C96541" w:rsidP="00C96541">
      <w:pPr>
        <w:rPr>
          <w:rFonts w:ascii="Calibri" w:eastAsia="Calibri" w:hAnsi="Calibri"/>
          <w:color w:val="000000" w:themeColor="text1"/>
          <w:sz w:val="16"/>
          <w:szCs w:val="16"/>
        </w:rPr>
      </w:pPr>
    </w:p>
    <w:p w14:paraId="2F1FCB35" w14:textId="77777777" w:rsidR="00C96541" w:rsidRDefault="00C96541" w:rsidP="00C96541">
      <w:pPr>
        <w:rPr>
          <w:rFonts w:ascii="Calibri" w:eastAsia="Calibri" w:hAnsi="Calibri"/>
          <w:color w:val="000000" w:themeColor="text1"/>
          <w:sz w:val="16"/>
          <w:szCs w:val="16"/>
        </w:rPr>
      </w:pPr>
    </w:p>
    <w:p w14:paraId="71C382E6" w14:textId="77777777" w:rsidR="00C96541" w:rsidRDefault="00C96541" w:rsidP="00C96541">
      <w:pPr>
        <w:rPr>
          <w:rFonts w:ascii="Calibri" w:eastAsia="Calibri" w:hAnsi="Calibri"/>
          <w:color w:val="000000" w:themeColor="text1"/>
          <w:sz w:val="16"/>
          <w:szCs w:val="16"/>
        </w:rPr>
      </w:pPr>
    </w:p>
    <w:p w14:paraId="748198CE" w14:textId="77777777" w:rsidR="00C96541" w:rsidRDefault="00C96541" w:rsidP="00C96541">
      <w:pPr>
        <w:rPr>
          <w:rFonts w:ascii="Calibri" w:eastAsia="Calibri" w:hAnsi="Calibri"/>
          <w:color w:val="000000" w:themeColor="text1"/>
          <w:sz w:val="16"/>
          <w:szCs w:val="16"/>
        </w:rPr>
      </w:pPr>
    </w:p>
    <w:p w14:paraId="2ACFFC5E" w14:textId="77777777" w:rsidR="00C96541" w:rsidRDefault="00C96541" w:rsidP="00C96541">
      <w:pPr>
        <w:rPr>
          <w:rFonts w:ascii="Calibri" w:eastAsia="Calibri" w:hAnsi="Calibri"/>
          <w:color w:val="000000" w:themeColor="text1"/>
          <w:sz w:val="16"/>
          <w:szCs w:val="16"/>
        </w:rPr>
      </w:pPr>
    </w:p>
    <w:p w14:paraId="08115A6C" w14:textId="77777777" w:rsidR="00C96541" w:rsidRDefault="00C96541" w:rsidP="00C96541">
      <w:pPr>
        <w:rPr>
          <w:rFonts w:ascii="Calibri" w:eastAsia="Calibri" w:hAnsi="Calibri"/>
          <w:color w:val="000000" w:themeColor="text1"/>
          <w:sz w:val="16"/>
          <w:szCs w:val="16"/>
        </w:rPr>
      </w:pPr>
    </w:p>
    <w:p w14:paraId="1CC6A486" w14:textId="77777777" w:rsidR="00C96541" w:rsidRDefault="00C96541" w:rsidP="00C96541">
      <w:pPr>
        <w:rPr>
          <w:rFonts w:ascii="Calibri" w:eastAsia="Calibri" w:hAnsi="Calibri"/>
          <w:color w:val="000000" w:themeColor="text1"/>
          <w:sz w:val="16"/>
          <w:szCs w:val="16"/>
        </w:rPr>
      </w:pPr>
    </w:p>
    <w:p w14:paraId="0BA26081" w14:textId="77777777" w:rsidR="00C96541" w:rsidRDefault="00C96541" w:rsidP="00C96541">
      <w:pPr>
        <w:rPr>
          <w:rFonts w:ascii="Calibri" w:eastAsia="Calibri" w:hAnsi="Calibri"/>
          <w:color w:val="000000" w:themeColor="text1"/>
          <w:sz w:val="16"/>
          <w:szCs w:val="16"/>
        </w:rPr>
      </w:pPr>
    </w:p>
    <w:p w14:paraId="6F5CF4B3" w14:textId="77777777" w:rsidR="00C96541" w:rsidRDefault="00C96541" w:rsidP="00C96541">
      <w:pPr>
        <w:rPr>
          <w:rFonts w:ascii="Calibri" w:eastAsia="Calibri" w:hAnsi="Calibri"/>
          <w:color w:val="000000" w:themeColor="text1"/>
          <w:sz w:val="16"/>
          <w:szCs w:val="16"/>
        </w:rPr>
      </w:pPr>
    </w:p>
    <w:p w14:paraId="5C246DF0" w14:textId="77777777" w:rsidR="00C96541" w:rsidRDefault="00C96541" w:rsidP="00C96541">
      <w:pPr>
        <w:rPr>
          <w:rFonts w:ascii="Calibri" w:eastAsia="Calibri" w:hAnsi="Calibri"/>
          <w:color w:val="000000" w:themeColor="text1"/>
          <w:sz w:val="16"/>
          <w:szCs w:val="16"/>
        </w:rPr>
      </w:pPr>
    </w:p>
    <w:p w14:paraId="7C9A7437" w14:textId="77777777" w:rsidR="00C96541" w:rsidRDefault="00C96541" w:rsidP="00C96541">
      <w:pPr>
        <w:rPr>
          <w:rFonts w:ascii="Calibri" w:eastAsia="Calibri" w:hAnsi="Calibri"/>
          <w:color w:val="000000" w:themeColor="text1"/>
          <w:sz w:val="16"/>
          <w:szCs w:val="16"/>
        </w:rPr>
      </w:pPr>
    </w:p>
    <w:p w14:paraId="4C694EA0" w14:textId="77777777" w:rsidR="00C96541" w:rsidRDefault="00C96541" w:rsidP="00C96541">
      <w:pPr>
        <w:rPr>
          <w:rFonts w:ascii="Calibri" w:eastAsia="Calibri" w:hAnsi="Calibri"/>
          <w:color w:val="000000" w:themeColor="text1"/>
          <w:sz w:val="16"/>
          <w:szCs w:val="16"/>
        </w:rPr>
      </w:pPr>
    </w:p>
    <w:p w14:paraId="7EFA38A5" w14:textId="77777777" w:rsidR="00C96541" w:rsidRDefault="00C96541" w:rsidP="00C96541">
      <w:pPr>
        <w:rPr>
          <w:rFonts w:ascii="Calibri" w:eastAsia="Calibri" w:hAnsi="Calibri"/>
          <w:color w:val="000000" w:themeColor="text1"/>
          <w:sz w:val="16"/>
          <w:szCs w:val="16"/>
        </w:rPr>
      </w:pPr>
    </w:p>
    <w:p w14:paraId="605C210E" w14:textId="77777777" w:rsidR="00C96541" w:rsidRDefault="00C96541" w:rsidP="00C96541">
      <w:pPr>
        <w:rPr>
          <w:rFonts w:ascii="Calibri" w:eastAsia="Calibri" w:hAnsi="Calibri"/>
          <w:color w:val="000000" w:themeColor="text1"/>
          <w:sz w:val="16"/>
          <w:szCs w:val="16"/>
        </w:rPr>
      </w:pPr>
    </w:p>
    <w:p w14:paraId="496CED87" w14:textId="77777777" w:rsidR="00C96541" w:rsidRDefault="00C96541" w:rsidP="00C96541">
      <w:pPr>
        <w:rPr>
          <w:rFonts w:ascii="Calibri" w:eastAsia="Calibri" w:hAnsi="Calibri"/>
          <w:color w:val="000000" w:themeColor="text1"/>
          <w:sz w:val="16"/>
          <w:szCs w:val="16"/>
        </w:rPr>
      </w:pPr>
    </w:p>
    <w:p w14:paraId="0E1538D5" w14:textId="77777777" w:rsidR="00C96541" w:rsidRDefault="00C96541" w:rsidP="00C96541">
      <w:pPr>
        <w:rPr>
          <w:rFonts w:ascii="Calibri" w:eastAsia="Calibri" w:hAnsi="Calibri"/>
          <w:color w:val="000000" w:themeColor="text1"/>
          <w:sz w:val="16"/>
          <w:szCs w:val="16"/>
        </w:rPr>
      </w:pPr>
    </w:p>
    <w:p w14:paraId="597F3AC5" w14:textId="77777777" w:rsidR="00C96541" w:rsidRDefault="00C96541" w:rsidP="00C96541">
      <w:pPr>
        <w:rPr>
          <w:rFonts w:ascii="Calibri" w:eastAsia="Calibri" w:hAnsi="Calibri"/>
          <w:color w:val="000000" w:themeColor="text1"/>
          <w:sz w:val="16"/>
          <w:szCs w:val="16"/>
        </w:rPr>
      </w:pPr>
    </w:p>
    <w:p w14:paraId="00FE8232" w14:textId="77777777" w:rsidR="00C96541" w:rsidRDefault="00C96541" w:rsidP="00C96541">
      <w:pPr>
        <w:rPr>
          <w:rFonts w:ascii="Calibri" w:eastAsia="Calibri" w:hAnsi="Calibri"/>
          <w:color w:val="000000" w:themeColor="text1"/>
          <w:sz w:val="16"/>
          <w:szCs w:val="16"/>
        </w:rPr>
      </w:pPr>
    </w:p>
    <w:p w14:paraId="3ED5577C" w14:textId="77777777" w:rsidR="00C96541" w:rsidRDefault="00C96541" w:rsidP="00C96541">
      <w:pPr>
        <w:rPr>
          <w:rFonts w:ascii="Calibri" w:eastAsia="Calibri" w:hAnsi="Calibri"/>
          <w:color w:val="000000" w:themeColor="text1"/>
          <w:sz w:val="16"/>
          <w:szCs w:val="16"/>
        </w:rPr>
      </w:pPr>
    </w:p>
    <w:p w14:paraId="198A070B" w14:textId="77777777" w:rsidR="00C96541" w:rsidRDefault="00C96541" w:rsidP="00C96541">
      <w:pPr>
        <w:rPr>
          <w:rFonts w:ascii="Calibri" w:eastAsia="Calibri" w:hAnsi="Calibri"/>
          <w:color w:val="000000" w:themeColor="text1"/>
          <w:sz w:val="16"/>
          <w:szCs w:val="16"/>
        </w:rPr>
      </w:pPr>
    </w:p>
    <w:p w14:paraId="69DDEE82" w14:textId="76B6AFB2" w:rsidR="00C96541" w:rsidRPr="005259CC" w:rsidRDefault="00C96541" w:rsidP="00C96541">
      <w:pPr>
        <w:rPr>
          <w:color w:val="000000" w:themeColor="text1"/>
        </w:rPr>
      </w:pPr>
      <w:r>
        <w:rPr>
          <w:rFonts w:ascii="Calibri" w:eastAsia="Calibri" w:hAnsi="Calibri"/>
          <w:color w:val="000000" w:themeColor="text1"/>
          <w:sz w:val="16"/>
          <w:szCs w:val="16"/>
        </w:rPr>
        <w:t>Figure 1</w:t>
      </w:r>
      <w:r>
        <w:rPr>
          <w:noProof/>
          <w:color w:val="000000" w:themeColor="text1"/>
          <w:lang w:val="tr-TR" w:eastAsia="tr-TR"/>
        </w:rPr>
        <w:drawing>
          <wp:inline distT="0" distB="0" distL="0" distR="0" wp14:anchorId="25C355A6" wp14:editId="7CE84BF3">
            <wp:extent cx="7552055" cy="531144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jpg"/>
                    <pic:cNvPicPr/>
                  </pic:nvPicPr>
                  <pic:blipFill>
                    <a:blip r:embed="rId29">
                      <a:extLst>
                        <a:ext uri="{28A0092B-C50C-407E-A947-70E740481C1C}">
                          <a14:useLocalDpi xmlns:a14="http://schemas.microsoft.com/office/drawing/2010/main" val="0"/>
                        </a:ext>
                      </a:extLst>
                    </a:blip>
                    <a:stretch>
                      <a:fillRect/>
                    </a:stretch>
                  </pic:blipFill>
                  <pic:spPr>
                    <a:xfrm>
                      <a:off x="0" y="0"/>
                      <a:ext cx="7563361" cy="5319399"/>
                    </a:xfrm>
                    <a:prstGeom prst="rect">
                      <a:avLst/>
                    </a:prstGeom>
                  </pic:spPr>
                </pic:pic>
              </a:graphicData>
            </a:graphic>
          </wp:inline>
        </w:drawing>
      </w:r>
    </w:p>
    <w:p w14:paraId="0BAFFD1C" w14:textId="77777777" w:rsidR="002D5D46" w:rsidRDefault="002D5D46"/>
    <w:p w14:paraId="630AE664" w14:textId="77777777" w:rsidR="002D5D46" w:rsidRDefault="002D5D46"/>
    <w:p w14:paraId="34356657" w14:textId="77777777" w:rsidR="002D5D46" w:rsidRDefault="002D5D46"/>
    <w:p w14:paraId="7FA3F38A" w14:textId="77777777" w:rsidR="002D5D46" w:rsidRDefault="002D5D46"/>
    <w:p w14:paraId="4FC2F077" w14:textId="77777777" w:rsidR="002D5D46" w:rsidRDefault="002D5D46"/>
    <w:p w14:paraId="048FDE79" w14:textId="3F23FB79" w:rsidR="002D5D46" w:rsidRDefault="00C96541">
      <w:r>
        <w:t>Figure 2</w:t>
      </w:r>
    </w:p>
    <w:p w14:paraId="5F3CEB83" w14:textId="769CAD05" w:rsidR="00C96541" w:rsidRDefault="00C96541">
      <w:r>
        <w:rPr>
          <w:noProof/>
          <w:lang w:val="tr-TR" w:eastAsia="tr-TR"/>
        </w:rPr>
        <w:drawing>
          <wp:inline distT="0" distB="0" distL="0" distR="0" wp14:anchorId="73A6992A" wp14:editId="24717149">
            <wp:extent cx="8161655" cy="516481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jpg"/>
                    <pic:cNvPicPr/>
                  </pic:nvPicPr>
                  <pic:blipFill>
                    <a:blip r:embed="rId30">
                      <a:extLst>
                        <a:ext uri="{28A0092B-C50C-407E-A947-70E740481C1C}">
                          <a14:useLocalDpi xmlns:a14="http://schemas.microsoft.com/office/drawing/2010/main" val="0"/>
                        </a:ext>
                      </a:extLst>
                    </a:blip>
                    <a:stretch>
                      <a:fillRect/>
                    </a:stretch>
                  </pic:blipFill>
                  <pic:spPr>
                    <a:xfrm>
                      <a:off x="0" y="0"/>
                      <a:ext cx="8167722" cy="5168657"/>
                    </a:xfrm>
                    <a:prstGeom prst="rect">
                      <a:avLst/>
                    </a:prstGeom>
                  </pic:spPr>
                </pic:pic>
              </a:graphicData>
            </a:graphic>
          </wp:inline>
        </w:drawing>
      </w:r>
    </w:p>
    <w:p w14:paraId="1E56883F" w14:textId="77777777" w:rsidR="002D5D46" w:rsidRDefault="002D5D46"/>
    <w:p w14:paraId="78B5ACE1" w14:textId="77777777" w:rsidR="002D5D46" w:rsidRDefault="002D5D46"/>
    <w:p w14:paraId="6CB62554" w14:textId="77777777" w:rsidR="002D5D46" w:rsidRDefault="002D5D46"/>
    <w:p w14:paraId="22C2EF71" w14:textId="77777777" w:rsidR="002D5D46" w:rsidRDefault="002D5D46"/>
    <w:p w14:paraId="2B68997E" w14:textId="228DEBE5" w:rsidR="002D5D46" w:rsidRDefault="00C96541">
      <w:r>
        <w:t>Figure 3</w:t>
      </w:r>
    </w:p>
    <w:p w14:paraId="2F13B831" w14:textId="36A1FC0C" w:rsidR="00C96541" w:rsidRDefault="00C96541">
      <w:r>
        <w:rPr>
          <w:noProof/>
          <w:lang w:val="tr-TR" w:eastAsia="tr-TR"/>
        </w:rPr>
        <w:drawing>
          <wp:inline distT="0" distB="0" distL="0" distR="0" wp14:anchorId="7F4F2B4D" wp14:editId="0FCE3D2C">
            <wp:extent cx="9598025" cy="544131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jpg"/>
                    <pic:cNvPicPr/>
                  </pic:nvPicPr>
                  <pic:blipFill>
                    <a:blip r:embed="rId31">
                      <a:extLst>
                        <a:ext uri="{28A0092B-C50C-407E-A947-70E740481C1C}">
                          <a14:useLocalDpi xmlns:a14="http://schemas.microsoft.com/office/drawing/2010/main" val="0"/>
                        </a:ext>
                      </a:extLst>
                    </a:blip>
                    <a:stretch>
                      <a:fillRect/>
                    </a:stretch>
                  </pic:blipFill>
                  <pic:spPr>
                    <a:xfrm>
                      <a:off x="0" y="0"/>
                      <a:ext cx="9598025" cy="5441315"/>
                    </a:xfrm>
                    <a:prstGeom prst="rect">
                      <a:avLst/>
                    </a:prstGeom>
                  </pic:spPr>
                </pic:pic>
              </a:graphicData>
            </a:graphic>
          </wp:inline>
        </w:drawing>
      </w:r>
    </w:p>
    <w:p w14:paraId="66D54FA3" w14:textId="77777777" w:rsidR="002D5D46" w:rsidRDefault="002D5D46"/>
    <w:p w14:paraId="205D0A64" w14:textId="77777777" w:rsidR="002D5D46" w:rsidRDefault="002D5D46"/>
    <w:p w14:paraId="2C646091" w14:textId="77777777" w:rsidR="002D5D46" w:rsidRDefault="002D5D46"/>
    <w:p w14:paraId="21D96408" w14:textId="77777777" w:rsidR="002D5D46" w:rsidRDefault="002D5D46"/>
    <w:p w14:paraId="2BDF5A14" w14:textId="77777777" w:rsidR="002D5D46" w:rsidRDefault="002D5D46"/>
    <w:p w14:paraId="328F7C92" w14:textId="77777777" w:rsidR="002D5D46" w:rsidRDefault="002D5D46"/>
    <w:p w14:paraId="45AAB592" w14:textId="77777777" w:rsidR="002D5D46" w:rsidRDefault="002D5D46"/>
    <w:p w14:paraId="41047549" w14:textId="77777777" w:rsidR="002D5D46" w:rsidRDefault="002D5D46"/>
    <w:p w14:paraId="631443CA" w14:textId="77777777" w:rsidR="002D5D46" w:rsidRDefault="002D5D46"/>
    <w:p w14:paraId="1B798728" w14:textId="77777777" w:rsidR="002D5D46" w:rsidRDefault="002D5D46"/>
    <w:sectPr w:rsidR="002D5D46" w:rsidSect="00C96541">
      <w:pgSz w:w="16817" w:h="11901" w:orient="landscape"/>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87E2B" w14:textId="77777777" w:rsidR="0042731E" w:rsidRDefault="0042731E">
      <w:r>
        <w:separator/>
      </w:r>
    </w:p>
  </w:endnote>
  <w:endnote w:type="continuationSeparator" w:id="0">
    <w:p w14:paraId="3AA12917" w14:textId="77777777" w:rsidR="0042731E" w:rsidRDefault="00427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News Gothic MT">
    <w:panose1 w:val="020B0503020103020203"/>
    <w:charset w:val="00"/>
    <w:family w:val="auto"/>
    <w:pitch w:val="variable"/>
    <w:sig w:usb0="00000003" w:usb1="00000000" w:usb2="00000000" w:usb3="00000000" w:csb0="00000001" w:csb1="00000000"/>
  </w:font>
  <w:font w:name="AdvPSSAB-R">
    <w:altName w:val="Times New Roman"/>
    <w:panose1 w:val="00000000000000000000"/>
    <w:charset w:val="00"/>
    <w:family w:val="auto"/>
    <w:notTrueType/>
    <w:pitch w:val="default"/>
    <w:sig w:usb0="00000003" w:usb1="00000000" w:usb2="00000000" w:usb3="00000000" w:csb0="00000001" w:csb1="00000000"/>
  </w:font>
  <w:font w:name="AdvPSSAB-I">
    <w:altName w:val="Times New Roman"/>
    <w:panose1 w:val="00000000000000000000"/>
    <w:charset w:val="00"/>
    <w:family w:val="auto"/>
    <w:notTrueType/>
    <w:pitch w:val="default"/>
    <w:sig w:usb0="00000003" w:usb1="00000000" w:usb2="00000000" w:usb3="00000000" w:csb0="00000001" w:csb1="00000000"/>
  </w:font>
  <w:font w:name="AdvTTec369687">
    <w:altName w:val="Times New Roman"/>
    <w:panose1 w:val="00000000000000000000"/>
    <w:charset w:val="00"/>
    <w:family w:val="auto"/>
    <w:notTrueType/>
    <w:pitch w:val="default"/>
    <w:sig w:usb0="00000003" w:usb1="00000000" w:usb2="00000000" w:usb3="00000000" w:csb0="00000001" w:csb1="00000000"/>
  </w:font>
  <w:font w:name="AdvTTec369687+20">
    <w:altName w:val="Times New Roman"/>
    <w:panose1 w:val="00000000000000000000"/>
    <w:charset w:val="00"/>
    <w:family w:val="auto"/>
    <w:notTrueType/>
    <w:pitch w:val="default"/>
    <w:sig w:usb0="00000003" w:usb1="00000000" w:usb2="00000000" w:usb3="00000000" w:csb0="00000001" w:csb1="00000000"/>
  </w:font>
  <w:font w:name="AdvTTec369687+22">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D75E8" w14:textId="77777777" w:rsidR="00535673" w:rsidRDefault="00535673" w:rsidP="001C147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536128A3" w14:textId="77777777" w:rsidR="00535673" w:rsidRDefault="00535673">
    <w:pPr>
      <w:pStyle w:val="AltBilgi"/>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F6755" w14:textId="77777777" w:rsidR="00535673" w:rsidRDefault="00535673" w:rsidP="001C147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42731E">
      <w:rPr>
        <w:rStyle w:val="SayfaNumaras"/>
        <w:noProof/>
      </w:rPr>
      <w:t>1</w:t>
    </w:r>
    <w:r>
      <w:rPr>
        <w:rStyle w:val="SayfaNumaras"/>
      </w:rPr>
      <w:fldChar w:fldCharType="end"/>
    </w:r>
  </w:p>
  <w:p w14:paraId="14CBD8F6" w14:textId="77777777" w:rsidR="00535673" w:rsidRDefault="00535673">
    <w:pPr>
      <w:pStyle w:val="AltBilgi"/>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3D689" w14:textId="77777777" w:rsidR="00535673" w:rsidRDefault="00535673" w:rsidP="001C147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4E19E90F" w14:textId="77777777" w:rsidR="00535673" w:rsidRDefault="00535673">
    <w:pPr>
      <w:pStyle w:val="AltBilgi"/>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480F5" w14:textId="77777777" w:rsidR="00535673" w:rsidRDefault="00535673" w:rsidP="001C147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1B7BEE">
      <w:rPr>
        <w:rStyle w:val="SayfaNumaras"/>
        <w:noProof/>
      </w:rPr>
      <w:t>37</w:t>
    </w:r>
    <w:r>
      <w:rPr>
        <w:rStyle w:val="SayfaNumaras"/>
      </w:rPr>
      <w:fldChar w:fldCharType="end"/>
    </w:r>
  </w:p>
  <w:p w14:paraId="45641E54" w14:textId="77777777" w:rsidR="00535673" w:rsidRDefault="00535673">
    <w:pPr>
      <w:pStyle w:val="AltBilgi"/>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8F54D" w14:textId="77777777" w:rsidR="0042731E" w:rsidRDefault="0042731E">
      <w:r>
        <w:separator/>
      </w:r>
    </w:p>
  </w:footnote>
  <w:footnote w:type="continuationSeparator" w:id="0">
    <w:p w14:paraId="7E4647CE" w14:textId="77777777" w:rsidR="0042731E" w:rsidRDefault="0042731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6C5EE8"/>
    <w:multiLevelType w:val="hybridMultilevel"/>
    <w:tmpl w:val="657CC8F0"/>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nsid w:val="091930DC"/>
    <w:multiLevelType w:val="hybridMultilevel"/>
    <w:tmpl w:val="337EB3B2"/>
    <w:lvl w:ilvl="0" w:tplc="5A481650">
      <w:start w:val="1"/>
      <w:numFmt w:val="bullet"/>
      <w:lvlText w:val="•"/>
      <w:lvlJc w:val="left"/>
      <w:pPr>
        <w:tabs>
          <w:tab w:val="num" w:pos="720"/>
        </w:tabs>
        <w:ind w:left="720" w:hanging="360"/>
      </w:pPr>
      <w:rPr>
        <w:rFonts w:ascii="Arial" w:hAnsi="Arial" w:hint="default"/>
      </w:rPr>
    </w:lvl>
    <w:lvl w:ilvl="1" w:tplc="40B27E2A" w:tentative="1">
      <w:start w:val="1"/>
      <w:numFmt w:val="bullet"/>
      <w:lvlText w:val="•"/>
      <w:lvlJc w:val="left"/>
      <w:pPr>
        <w:tabs>
          <w:tab w:val="num" w:pos="1440"/>
        </w:tabs>
        <w:ind w:left="1440" w:hanging="360"/>
      </w:pPr>
      <w:rPr>
        <w:rFonts w:ascii="Arial" w:hAnsi="Arial" w:hint="default"/>
      </w:rPr>
    </w:lvl>
    <w:lvl w:ilvl="2" w:tplc="7976056E" w:tentative="1">
      <w:start w:val="1"/>
      <w:numFmt w:val="bullet"/>
      <w:lvlText w:val="•"/>
      <w:lvlJc w:val="left"/>
      <w:pPr>
        <w:tabs>
          <w:tab w:val="num" w:pos="2160"/>
        </w:tabs>
        <w:ind w:left="2160" w:hanging="360"/>
      </w:pPr>
      <w:rPr>
        <w:rFonts w:ascii="Arial" w:hAnsi="Arial" w:hint="default"/>
      </w:rPr>
    </w:lvl>
    <w:lvl w:ilvl="3" w:tplc="CC1AAB36" w:tentative="1">
      <w:start w:val="1"/>
      <w:numFmt w:val="bullet"/>
      <w:lvlText w:val="•"/>
      <w:lvlJc w:val="left"/>
      <w:pPr>
        <w:tabs>
          <w:tab w:val="num" w:pos="2880"/>
        </w:tabs>
        <w:ind w:left="2880" w:hanging="360"/>
      </w:pPr>
      <w:rPr>
        <w:rFonts w:ascii="Arial" w:hAnsi="Arial" w:hint="default"/>
      </w:rPr>
    </w:lvl>
    <w:lvl w:ilvl="4" w:tplc="E40EA256" w:tentative="1">
      <w:start w:val="1"/>
      <w:numFmt w:val="bullet"/>
      <w:lvlText w:val="•"/>
      <w:lvlJc w:val="left"/>
      <w:pPr>
        <w:tabs>
          <w:tab w:val="num" w:pos="3600"/>
        </w:tabs>
        <w:ind w:left="3600" w:hanging="360"/>
      </w:pPr>
      <w:rPr>
        <w:rFonts w:ascii="Arial" w:hAnsi="Arial" w:hint="default"/>
      </w:rPr>
    </w:lvl>
    <w:lvl w:ilvl="5" w:tplc="60980056" w:tentative="1">
      <w:start w:val="1"/>
      <w:numFmt w:val="bullet"/>
      <w:lvlText w:val="•"/>
      <w:lvlJc w:val="left"/>
      <w:pPr>
        <w:tabs>
          <w:tab w:val="num" w:pos="4320"/>
        </w:tabs>
        <w:ind w:left="4320" w:hanging="360"/>
      </w:pPr>
      <w:rPr>
        <w:rFonts w:ascii="Arial" w:hAnsi="Arial" w:hint="default"/>
      </w:rPr>
    </w:lvl>
    <w:lvl w:ilvl="6" w:tplc="4036B06E" w:tentative="1">
      <w:start w:val="1"/>
      <w:numFmt w:val="bullet"/>
      <w:lvlText w:val="•"/>
      <w:lvlJc w:val="left"/>
      <w:pPr>
        <w:tabs>
          <w:tab w:val="num" w:pos="5040"/>
        </w:tabs>
        <w:ind w:left="5040" w:hanging="360"/>
      </w:pPr>
      <w:rPr>
        <w:rFonts w:ascii="Arial" w:hAnsi="Arial" w:hint="default"/>
      </w:rPr>
    </w:lvl>
    <w:lvl w:ilvl="7" w:tplc="DC0079D2" w:tentative="1">
      <w:start w:val="1"/>
      <w:numFmt w:val="bullet"/>
      <w:lvlText w:val="•"/>
      <w:lvlJc w:val="left"/>
      <w:pPr>
        <w:tabs>
          <w:tab w:val="num" w:pos="5760"/>
        </w:tabs>
        <w:ind w:left="5760" w:hanging="360"/>
      </w:pPr>
      <w:rPr>
        <w:rFonts w:ascii="Arial" w:hAnsi="Arial" w:hint="default"/>
      </w:rPr>
    </w:lvl>
    <w:lvl w:ilvl="8" w:tplc="FC3E6D9C" w:tentative="1">
      <w:start w:val="1"/>
      <w:numFmt w:val="bullet"/>
      <w:lvlText w:val="•"/>
      <w:lvlJc w:val="left"/>
      <w:pPr>
        <w:tabs>
          <w:tab w:val="num" w:pos="6480"/>
        </w:tabs>
        <w:ind w:left="6480" w:hanging="360"/>
      </w:pPr>
      <w:rPr>
        <w:rFonts w:ascii="Arial" w:hAnsi="Arial" w:hint="default"/>
      </w:rPr>
    </w:lvl>
  </w:abstractNum>
  <w:abstractNum w:abstractNumId="3">
    <w:nsid w:val="159B1363"/>
    <w:multiLevelType w:val="hybridMultilevel"/>
    <w:tmpl w:val="EE3C2DA4"/>
    <w:lvl w:ilvl="0" w:tplc="5E183D26">
      <w:start w:val="1"/>
      <w:numFmt w:val="bullet"/>
      <w:lvlText w:val="•"/>
      <w:lvlJc w:val="left"/>
      <w:pPr>
        <w:tabs>
          <w:tab w:val="num" w:pos="720"/>
        </w:tabs>
        <w:ind w:left="720" w:hanging="360"/>
      </w:pPr>
      <w:rPr>
        <w:rFonts w:ascii="Arial" w:hAnsi="Arial" w:hint="default"/>
      </w:rPr>
    </w:lvl>
    <w:lvl w:ilvl="1" w:tplc="4D9E0B1A" w:tentative="1">
      <w:start w:val="1"/>
      <w:numFmt w:val="bullet"/>
      <w:lvlText w:val="•"/>
      <w:lvlJc w:val="left"/>
      <w:pPr>
        <w:tabs>
          <w:tab w:val="num" w:pos="1440"/>
        </w:tabs>
        <w:ind w:left="1440" w:hanging="360"/>
      </w:pPr>
      <w:rPr>
        <w:rFonts w:ascii="Arial" w:hAnsi="Arial" w:hint="default"/>
      </w:rPr>
    </w:lvl>
    <w:lvl w:ilvl="2" w:tplc="48F40C08" w:tentative="1">
      <w:start w:val="1"/>
      <w:numFmt w:val="bullet"/>
      <w:lvlText w:val="•"/>
      <w:lvlJc w:val="left"/>
      <w:pPr>
        <w:tabs>
          <w:tab w:val="num" w:pos="2160"/>
        </w:tabs>
        <w:ind w:left="2160" w:hanging="360"/>
      </w:pPr>
      <w:rPr>
        <w:rFonts w:ascii="Arial" w:hAnsi="Arial" w:hint="default"/>
      </w:rPr>
    </w:lvl>
    <w:lvl w:ilvl="3" w:tplc="14EE32A4" w:tentative="1">
      <w:start w:val="1"/>
      <w:numFmt w:val="bullet"/>
      <w:lvlText w:val="•"/>
      <w:lvlJc w:val="left"/>
      <w:pPr>
        <w:tabs>
          <w:tab w:val="num" w:pos="2880"/>
        </w:tabs>
        <w:ind w:left="2880" w:hanging="360"/>
      </w:pPr>
      <w:rPr>
        <w:rFonts w:ascii="Arial" w:hAnsi="Arial" w:hint="default"/>
      </w:rPr>
    </w:lvl>
    <w:lvl w:ilvl="4" w:tplc="22CAE3A2" w:tentative="1">
      <w:start w:val="1"/>
      <w:numFmt w:val="bullet"/>
      <w:lvlText w:val="•"/>
      <w:lvlJc w:val="left"/>
      <w:pPr>
        <w:tabs>
          <w:tab w:val="num" w:pos="3600"/>
        </w:tabs>
        <w:ind w:left="3600" w:hanging="360"/>
      </w:pPr>
      <w:rPr>
        <w:rFonts w:ascii="Arial" w:hAnsi="Arial" w:hint="default"/>
      </w:rPr>
    </w:lvl>
    <w:lvl w:ilvl="5" w:tplc="6A4EA5A6" w:tentative="1">
      <w:start w:val="1"/>
      <w:numFmt w:val="bullet"/>
      <w:lvlText w:val="•"/>
      <w:lvlJc w:val="left"/>
      <w:pPr>
        <w:tabs>
          <w:tab w:val="num" w:pos="4320"/>
        </w:tabs>
        <w:ind w:left="4320" w:hanging="360"/>
      </w:pPr>
      <w:rPr>
        <w:rFonts w:ascii="Arial" w:hAnsi="Arial" w:hint="default"/>
      </w:rPr>
    </w:lvl>
    <w:lvl w:ilvl="6" w:tplc="4B268052" w:tentative="1">
      <w:start w:val="1"/>
      <w:numFmt w:val="bullet"/>
      <w:lvlText w:val="•"/>
      <w:lvlJc w:val="left"/>
      <w:pPr>
        <w:tabs>
          <w:tab w:val="num" w:pos="5040"/>
        </w:tabs>
        <w:ind w:left="5040" w:hanging="360"/>
      </w:pPr>
      <w:rPr>
        <w:rFonts w:ascii="Arial" w:hAnsi="Arial" w:hint="default"/>
      </w:rPr>
    </w:lvl>
    <w:lvl w:ilvl="7" w:tplc="69101F50" w:tentative="1">
      <w:start w:val="1"/>
      <w:numFmt w:val="bullet"/>
      <w:lvlText w:val="•"/>
      <w:lvlJc w:val="left"/>
      <w:pPr>
        <w:tabs>
          <w:tab w:val="num" w:pos="5760"/>
        </w:tabs>
        <w:ind w:left="5760" w:hanging="360"/>
      </w:pPr>
      <w:rPr>
        <w:rFonts w:ascii="Arial" w:hAnsi="Arial" w:hint="default"/>
      </w:rPr>
    </w:lvl>
    <w:lvl w:ilvl="8" w:tplc="B0E0F7F6" w:tentative="1">
      <w:start w:val="1"/>
      <w:numFmt w:val="bullet"/>
      <w:lvlText w:val="•"/>
      <w:lvlJc w:val="left"/>
      <w:pPr>
        <w:tabs>
          <w:tab w:val="num" w:pos="6480"/>
        </w:tabs>
        <w:ind w:left="6480" w:hanging="360"/>
      </w:pPr>
      <w:rPr>
        <w:rFonts w:ascii="Arial" w:hAnsi="Arial" w:hint="default"/>
      </w:rPr>
    </w:lvl>
  </w:abstractNum>
  <w:abstractNum w:abstractNumId="4">
    <w:nsid w:val="162536B7"/>
    <w:multiLevelType w:val="hybridMultilevel"/>
    <w:tmpl w:val="9044199C"/>
    <w:lvl w:ilvl="0" w:tplc="B72CB7D4">
      <w:start w:val="1"/>
      <w:numFmt w:val="bullet"/>
      <w:lvlText w:val="•"/>
      <w:lvlJc w:val="left"/>
      <w:pPr>
        <w:tabs>
          <w:tab w:val="num" w:pos="720"/>
        </w:tabs>
        <w:ind w:left="720" w:hanging="360"/>
      </w:pPr>
      <w:rPr>
        <w:rFonts w:ascii="Arial" w:hAnsi="Arial" w:hint="default"/>
      </w:rPr>
    </w:lvl>
    <w:lvl w:ilvl="1" w:tplc="D780C798" w:tentative="1">
      <w:start w:val="1"/>
      <w:numFmt w:val="bullet"/>
      <w:lvlText w:val="•"/>
      <w:lvlJc w:val="left"/>
      <w:pPr>
        <w:tabs>
          <w:tab w:val="num" w:pos="1440"/>
        </w:tabs>
        <w:ind w:left="1440" w:hanging="360"/>
      </w:pPr>
      <w:rPr>
        <w:rFonts w:ascii="Arial" w:hAnsi="Arial" w:hint="default"/>
      </w:rPr>
    </w:lvl>
    <w:lvl w:ilvl="2" w:tplc="C20A8270" w:tentative="1">
      <w:start w:val="1"/>
      <w:numFmt w:val="bullet"/>
      <w:lvlText w:val="•"/>
      <w:lvlJc w:val="left"/>
      <w:pPr>
        <w:tabs>
          <w:tab w:val="num" w:pos="2160"/>
        </w:tabs>
        <w:ind w:left="2160" w:hanging="360"/>
      </w:pPr>
      <w:rPr>
        <w:rFonts w:ascii="Arial" w:hAnsi="Arial" w:hint="default"/>
      </w:rPr>
    </w:lvl>
    <w:lvl w:ilvl="3" w:tplc="AB80D1EA" w:tentative="1">
      <w:start w:val="1"/>
      <w:numFmt w:val="bullet"/>
      <w:lvlText w:val="•"/>
      <w:lvlJc w:val="left"/>
      <w:pPr>
        <w:tabs>
          <w:tab w:val="num" w:pos="2880"/>
        </w:tabs>
        <w:ind w:left="2880" w:hanging="360"/>
      </w:pPr>
      <w:rPr>
        <w:rFonts w:ascii="Arial" w:hAnsi="Arial" w:hint="default"/>
      </w:rPr>
    </w:lvl>
    <w:lvl w:ilvl="4" w:tplc="ABEC329A" w:tentative="1">
      <w:start w:val="1"/>
      <w:numFmt w:val="bullet"/>
      <w:lvlText w:val="•"/>
      <w:lvlJc w:val="left"/>
      <w:pPr>
        <w:tabs>
          <w:tab w:val="num" w:pos="3600"/>
        </w:tabs>
        <w:ind w:left="3600" w:hanging="360"/>
      </w:pPr>
      <w:rPr>
        <w:rFonts w:ascii="Arial" w:hAnsi="Arial" w:hint="default"/>
      </w:rPr>
    </w:lvl>
    <w:lvl w:ilvl="5" w:tplc="CA4EC4B6" w:tentative="1">
      <w:start w:val="1"/>
      <w:numFmt w:val="bullet"/>
      <w:lvlText w:val="•"/>
      <w:lvlJc w:val="left"/>
      <w:pPr>
        <w:tabs>
          <w:tab w:val="num" w:pos="4320"/>
        </w:tabs>
        <w:ind w:left="4320" w:hanging="360"/>
      </w:pPr>
      <w:rPr>
        <w:rFonts w:ascii="Arial" w:hAnsi="Arial" w:hint="default"/>
      </w:rPr>
    </w:lvl>
    <w:lvl w:ilvl="6" w:tplc="04D4B63A" w:tentative="1">
      <w:start w:val="1"/>
      <w:numFmt w:val="bullet"/>
      <w:lvlText w:val="•"/>
      <w:lvlJc w:val="left"/>
      <w:pPr>
        <w:tabs>
          <w:tab w:val="num" w:pos="5040"/>
        </w:tabs>
        <w:ind w:left="5040" w:hanging="360"/>
      </w:pPr>
      <w:rPr>
        <w:rFonts w:ascii="Arial" w:hAnsi="Arial" w:hint="default"/>
      </w:rPr>
    </w:lvl>
    <w:lvl w:ilvl="7" w:tplc="63D43342" w:tentative="1">
      <w:start w:val="1"/>
      <w:numFmt w:val="bullet"/>
      <w:lvlText w:val="•"/>
      <w:lvlJc w:val="left"/>
      <w:pPr>
        <w:tabs>
          <w:tab w:val="num" w:pos="5760"/>
        </w:tabs>
        <w:ind w:left="5760" w:hanging="360"/>
      </w:pPr>
      <w:rPr>
        <w:rFonts w:ascii="Arial" w:hAnsi="Arial" w:hint="default"/>
      </w:rPr>
    </w:lvl>
    <w:lvl w:ilvl="8" w:tplc="CD6C2C4E" w:tentative="1">
      <w:start w:val="1"/>
      <w:numFmt w:val="bullet"/>
      <w:lvlText w:val="•"/>
      <w:lvlJc w:val="left"/>
      <w:pPr>
        <w:tabs>
          <w:tab w:val="num" w:pos="6480"/>
        </w:tabs>
        <w:ind w:left="6480" w:hanging="360"/>
      </w:pPr>
      <w:rPr>
        <w:rFonts w:ascii="Arial" w:hAnsi="Arial" w:hint="default"/>
      </w:rPr>
    </w:lvl>
  </w:abstractNum>
  <w:abstractNum w:abstractNumId="5">
    <w:nsid w:val="19DF30C7"/>
    <w:multiLevelType w:val="hybridMultilevel"/>
    <w:tmpl w:val="403A7C94"/>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1A283407"/>
    <w:multiLevelType w:val="hybridMultilevel"/>
    <w:tmpl w:val="74521226"/>
    <w:lvl w:ilvl="0" w:tplc="9B82665C">
      <w:start w:val="1"/>
      <w:numFmt w:val="bullet"/>
      <w:lvlText w:val="•"/>
      <w:lvlJc w:val="left"/>
      <w:pPr>
        <w:tabs>
          <w:tab w:val="num" w:pos="720"/>
        </w:tabs>
        <w:ind w:left="720" w:hanging="360"/>
      </w:pPr>
      <w:rPr>
        <w:rFonts w:ascii="Arial" w:hAnsi="Arial" w:hint="default"/>
      </w:rPr>
    </w:lvl>
    <w:lvl w:ilvl="1" w:tplc="652CA6C4" w:tentative="1">
      <w:start w:val="1"/>
      <w:numFmt w:val="bullet"/>
      <w:lvlText w:val="•"/>
      <w:lvlJc w:val="left"/>
      <w:pPr>
        <w:tabs>
          <w:tab w:val="num" w:pos="1440"/>
        </w:tabs>
        <w:ind w:left="1440" w:hanging="360"/>
      </w:pPr>
      <w:rPr>
        <w:rFonts w:ascii="Arial" w:hAnsi="Arial" w:hint="default"/>
      </w:rPr>
    </w:lvl>
    <w:lvl w:ilvl="2" w:tplc="4566EC48" w:tentative="1">
      <w:start w:val="1"/>
      <w:numFmt w:val="bullet"/>
      <w:lvlText w:val="•"/>
      <w:lvlJc w:val="left"/>
      <w:pPr>
        <w:tabs>
          <w:tab w:val="num" w:pos="2160"/>
        </w:tabs>
        <w:ind w:left="2160" w:hanging="360"/>
      </w:pPr>
      <w:rPr>
        <w:rFonts w:ascii="Arial" w:hAnsi="Arial" w:hint="default"/>
      </w:rPr>
    </w:lvl>
    <w:lvl w:ilvl="3" w:tplc="17CC48F0" w:tentative="1">
      <w:start w:val="1"/>
      <w:numFmt w:val="bullet"/>
      <w:lvlText w:val="•"/>
      <w:lvlJc w:val="left"/>
      <w:pPr>
        <w:tabs>
          <w:tab w:val="num" w:pos="2880"/>
        </w:tabs>
        <w:ind w:left="2880" w:hanging="360"/>
      </w:pPr>
      <w:rPr>
        <w:rFonts w:ascii="Arial" w:hAnsi="Arial" w:hint="default"/>
      </w:rPr>
    </w:lvl>
    <w:lvl w:ilvl="4" w:tplc="B746812A" w:tentative="1">
      <w:start w:val="1"/>
      <w:numFmt w:val="bullet"/>
      <w:lvlText w:val="•"/>
      <w:lvlJc w:val="left"/>
      <w:pPr>
        <w:tabs>
          <w:tab w:val="num" w:pos="3600"/>
        </w:tabs>
        <w:ind w:left="3600" w:hanging="360"/>
      </w:pPr>
      <w:rPr>
        <w:rFonts w:ascii="Arial" w:hAnsi="Arial" w:hint="default"/>
      </w:rPr>
    </w:lvl>
    <w:lvl w:ilvl="5" w:tplc="CD42075A" w:tentative="1">
      <w:start w:val="1"/>
      <w:numFmt w:val="bullet"/>
      <w:lvlText w:val="•"/>
      <w:lvlJc w:val="left"/>
      <w:pPr>
        <w:tabs>
          <w:tab w:val="num" w:pos="4320"/>
        </w:tabs>
        <w:ind w:left="4320" w:hanging="360"/>
      </w:pPr>
      <w:rPr>
        <w:rFonts w:ascii="Arial" w:hAnsi="Arial" w:hint="default"/>
      </w:rPr>
    </w:lvl>
    <w:lvl w:ilvl="6" w:tplc="5A143330" w:tentative="1">
      <w:start w:val="1"/>
      <w:numFmt w:val="bullet"/>
      <w:lvlText w:val="•"/>
      <w:lvlJc w:val="left"/>
      <w:pPr>
        <w:tabs>
          <w:tab w:val="num" w:pos="5040"/>
        </w:tabs>
        <w:ind w:left="5040" w:hanging="360"/>
      </w:pPr>
      <w:rPr>
        <w:rFonts w:ascii="Arial" w:hAnsi="Arial" w:hint="default"/>
      </w:rPr>
    </w:lvl>
    <w:lvl w:ilvl="7" w:tplc="0F76983A" w:tentative="1">
      <w:start w:val="1"/>
      <w:numFmt w:val="bullet"/>
      <w:lvlText w:val="•"/>
      <w:lvlJc w:val="left"/>
      <w:pPr>
        <w:tabs>
          <w:tab w:val="num" w:pos="5760"/>
        </w:tabs>
        <w:ind w:left="5760" w:hanging="360"/>
      </w:pPr>
      <w:rPr>
        <w:rFonts w:ascii="Arial" w:hAnsi="Arial" w:hint="default"/>
      </w:rPr>
    </w:lvl>
    <w:lvl w:ilvl="8" w:tplc="7B141CAA" w:tentative="1">
      <w:start w:val="1"/>
      <w:numFmt w:val="bullet"/>
      <w:lvlText w:val="•"/>
      <w:lvlJc w:val="left"/>
      <w:pPr>
        <w:tabs>
          <w:tab w:val="num" w:pos="6480"/>
        </w:tabs>
        <w:ind w:left="6480" w:hanging="360"/>
      </w:pPr>
      <w:rPr>
        <w:rFonts w:ascii="Arial" w:hAnsi="Arial" w:hint="default"/>
      </w:rPr>
    </w:lvl>
  </w:abstractNum>
  <w:abstractNum w:abstractNumId="7">
    <w:nsid w:val="2AF833E4"/>
    <w:multiLevelType w:val="multilevel"/>
    <w:tmpl w:val="C79EAF5C"/>
    <w:lvl w:ilvl="0">
      <w:start w:val="1"/>
      <w:numFmt w:val="lowerLetter"/>
      <w:lvlText w:val="%1."/>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4"/>
        <w:szCs w:val="24"/>
        <w:u w:val="none"/>
        <w:effect w:val="none"/>
        <w:lang w:val="en-US"/>
      </w:rPr>
    </w:lvl>
    <w:lvl w:ilvl="1">
      <w:start w:val="1"/>
      <w:numFmt w:val="lowerLetter"/>
      <w:lvlText w:val="%2)"/>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0"/>
        <w:szCs w:val="20"/>
        <w:u w:val="none"/>
        <w:effect w:val="none"/>
        <w:lang w:val="en-US"/>
      </w:rPr>
    </w:lvl>
    <w:lvl w:ilvl="2">
      <w:start w:val="1"/>
      <w:numFmt w:val="lowerLetter"/>
      <w:lvlText w:val="%3)"/>
      <w:lvlJc w:val="left"/>
      <w:pPr>
        <w:ind w:left="710" w:firstLine="0"/>
      </w:pPr>
      <w:rPr>
        <w:rFonts w:ascii="Century Gothic" w:eastAsia="Century Gothic" w:hAnsi="Century Gothic" w:cs="Century Gothic"/>
        <w:b w:val="0"/>
        <w:bCs w:val="0"/>
        <w:i w:val="0"/>
        <w:iCs w:val="0"/>
        <w:smallCaps w:val="0"/>
        <w:strike w:val="0"/>
        <w:dstrike w:val="0"/>
        <w:color w:val="000000"/>
        <w:spacing w:val="0"/>
        <w:w w:val="100"/>
        <w:position w:val="0"/>
        <w:sz w:val="22"/>
        <w:szCs w:val="22"/>
        <w:u w:val="none"/>
        <w:effect w:val="none"/>
        <w:lang w:val="en-US"/>
      </w:rPr>
    </w:lvl>
    <w:lvl w:ilvl="3">
      <w:start w:val="1"/>
      <w:numFmt w:val="lowerLetter"/>
      <w:lvlText w:val="%4)"/>
      <w:lvlJc w:val="left"/>
      <w:pPr>
        <w:ind w:left="0" w:firstLine="0"/>
      </w:pPr>
      <w:rPr>
        <w:rFonts w:hint="default"/>
        <w:b w:val="0"/>
        <w:bCs w:val="0"/>
        <w:i w:val="0"/>
        <w:iCs w:val="0"/>
        <w:smallCaps w:val="0"/>
        <w:strike w:val="0"/>
        <w:dstrike w:val="0"/>
        <w:color w:val="000000"/>
        <w:spacing w:val="0"/>
        <w:w w:val="100"/>
        <w:position w:val="0"/>
        <w:sz w:val="20"/>
        <w:szCs w:val="20"/>
        <w:u w:val="none"/>
        <w:effect w:val="none"/>
        <w:lang w:val="en-US"/>
      </w:rPr>
    </w:lvl>
    <w:lvl w:ilvl="4">
      <w:start w:val="1"/>
      <w:numFmt w:val="lowerLetter"/>
      <w:lvlText w:val="%5)"/>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4"/>
        <w:szCs w:val="24"/>
        <w:u w:val="none"/>
        <w:effect w:val="none"/>
        <w:lang w:val="en-US"/>
      </w:rPr>
    </w:lvl>
    <w:lvl w:ilvl="5">
      <w:start w:val="1"/>
      <w:numFmt w:val="lowerLetter"/>
      <w:lvlText w:val="%6."/>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4"/>
        <w:szCs w:val="24"/>
        <w:u w:val="none"/>
        <w:effect w:val="none"/>
        <w:lang w:val="en-US"/>
      </w:rPr>
    </w:lvl>
    <w:lvl w:ilvl="6">
      <w:start w:val="1"/>
      <w:numFmt w:val="lowerLetter"/>
      <w:lvlText w:val="%7."/>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0"/>
        <w:szCs w:val="20"/>
        <w:u w:val="none"/>
        <w:effect w:val="none"/>
        <w:lang w:val="en-US"/>
      </w:rPr>
    </w:lvl>
    <w:lvl w:ilvl="7">
      <w:start w:val="1"/>
      <w:numFmt w:val="lowerLetter"/>
      <w:lvlText w:val="%8)"/>
      <w:lvlJc w:val="left"/>
      <w:pPr>
        <w:ind w:left="0" w:firstLine="0"/>
      </w:pPr>
      <w:rPr>
        <w:rFonts w:hint="default"/>
        <w:b w:val="0"/>
        <w:bCs w:val="0"/>
        <w:i w:val="0"/>
        <w:iCs w:val="0"/>
        <w:smallCaps w:val="0"/>
        <w:strike w:val="0"/>
        <w:dstrike w:val="0"/>
        <w:color w:val="000000"/>
        <w:spacing w:val="0"/>
        <w:w w:val="100"/>
        <w:position w:val="0"/>
        <w:sz w:val="20"/>
        <w:szCs w:val="20"/>
        <w:u w:val="none"/>
        <w:effect w:val="none"/>
        <w:lang w:val="en-US"/>
      </w:rPr>
    </w:lvl>
    <w:lvl w:ilvl="8">
      <w:start w:val="7"/>
      <w:numFmt w:val="lowerLetter"/>
      <w:lvlText w:val="%9."/>
      <w:lvlJc w:val="left"/>
      <w:pPr>
        <w:ind w:left="0" w:firstLine="0"/>
      </w:pPr>
      <w:rPr>
        <w:rFonts w:ascii="Century Gothic" w:eastAsia="Century Gothic" w:hAnsi="Century Gothic" w:cs="Century Gothic"/>
        <w:b w:val="0"/>
        <w:bCs w:val="0"/>
        <w:i w:val="0"/>
        <w:iCs w:val="0"/>
        <w:smallCaps w:val="0"/>
        <w:strike w:val="0"/>
        <w:dstrike w:val="0"/>
        <w:color w:val="000000"/>
        <w:spacing w:val="0"/>
        <w:w w:val="100"/>
        <w:position w:val="0"/>
        <w:sz w:val="20"/>
        <w:szCs w:val="20"/>
        <w:u w:val="none"/>
        <w:effect w:val="none"/>
        <w:lang w:val="en-US"/>
      </w:rPr>
    </w:lvl>
  </w:abstractNum>
  <w:abstractNum w:abstractNumId="8">
    <w:nsid w:val="34C9414F"/>
    <w:multiLevelType w:val="hybridMultilevel"/>
    <w:tmpl w:val="E6701CA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81B3583"/>
    <w:multiLevelType w:val="hybridMultilevel"/>
    <w:tmpl w:val="6444FC0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EDE0947"/>
    <w:multiLevelType w:val="hybridMultilevel"/>
    <w:tmpl w:val="12B4DFD2"/>
    <w:lvl w:ilvl="0" w:tplc="0F26A934">
      <w:start w:val="1"/>
      <w:numFmt w:val="bullet"/>
      <w:lvlText w:val="•"/>
      <w:lvlJc w:val="left"/>
      <w:pPr>
        <w:tabs>
          <w:tab w:val="num" w:pos="720"/>
        </w:tabs>
        <w:ind w:left="720" w:hanging="360"/>
      </w:pPr>
      <w:rPr>
        <w:rFonts w:ascii="Arial" w:hAnsi="Arial" w:hint="default"/>
      </w:rPr>
    </w:lvl>
    <w:lvl w:ilvl="1" w:tplc="B70E0C7C" w:tentative="1">
      <w:start w:val="1"/>
      <w:numFmt w:val="bullet"/>
      <w:lvlText w:val="•"/>
      <w:lvlJc w:val="left"/>
      <w:pPr>
        <w:tabs>
          <w:tab w:val="num" w:pos="1440"/>
        </w:tabs>
        <w:ind w:left="1440" w:hanging="360"/>
      </w:pPr>
      <w:rPr>
        <w:rFonts w:ascii="Arial" w:hAnsi="Arial" w:hint="default"/>
      </w:rPr>
    </w:lvl>
    <w:lvl w:ilvl="2" w:tplc="65FAB662" w:tentative="1">
      <w:start w:val="1"/>
      <w:numFmt w:val="bullet"/>
      <w:lvlText w:val="•"/>
      <w:lvlJc w:val="left"/>
      <w:pPr>
        <w:tabs>
          <w:tab w:val="num" w:pos="2160"/>
        </w:tabs>
        <w:ind w:left="2160" w:hanging="360"/>
      </w:pPr>
      <w:rPr>
        <w:rFonts w:ascii="Arial" w:hAnsi="Arial" w:hint="default"/>
      </w:rPr>
    </w:lvl>
    <w:lvl w:ilvl="3" w:tplc="7A1C0750" w:tentative="1">
      <w:start w:val="1"/>
      <w:numFmt w:val="bullet"/>
      <w:lvlText w:val="•"/>
      <w:lvlJc w:val="left"/>
      <w:pPr>
        <w:tabs>
          <w:tab w:val="num" w:pos="2880"/>
        </w:tabs>
        <w:ind w:left="2880" w:hanging="360"/>
      </w:pPr>
      <w:rPr>
        <w:rFonts w:ascii="Arial" w:hAnsi="Arial" w:hint="default"/>
      </w:rPr>
    </w:lvl>
    <w:lvl w:ilvl="4" w:tplc="FD0C5782" w:tentative="1">
      <w:start w:val="1"/>
      <w:numFmt w:val="bullet"/>
      <w:lvlText w:val="•"/>
      <w:lvlJc w:val="left"/>
      <w:pPr>
        <w:tabs>
          <w:tab w:val="num" w:pos="3600"/>
        </w:tabs>
        <w:ind w:left="3600" w:hanging="360"/>
      </w:pPr>
      <w:rPr>
        <w:rFonts w:ascii="Arial" w:hAnsi="Arial" w:hint="default"/>
      </w:rPr>
    </w:lvl>
    <w:lvl w:ilvl="5" w:tplc="744ACCF4" w:tentative="1">
      <w:start w:val="1"/>
      <w:numFmt w:val="bullet"/>
      <w:lvlText w:val="•"/>
      <w:lvlJc w:val="left"/>
      <w:pPr>
        <w:tabs>
          <w:tab w:val="num" w:pos="4320"/>
        </w:tabs>
        <w:ind w:left="4320" w:hanging="360"/>
      </w:pPr>
      <w:rPr>
        <w:rFonts w:ascii="Arial" w:hAnsi="Arial" w:hint="default"/>
      </w:rPr>
    </w:lvl>
    <w:lvl w:ilvl="6" w:tplc="5BCAB85A" w:tentative="1">
      <w:start w:val="1"/>
      <w:numFmt w:val="bullet"/>
      <w:lvlText w:val="•"/>
      <w:lvlJc w:val="left"/>
      <w:pPr>
        <w:tabs>
          <w:tab w:val="num" w:pos="5040"/>
        </w:tabs>
        <w:ind w:left="5040" w:hanging="360"/>
      </w:pPr>
      <w:rPr>
        <w:rFonts w:ascii="Arial" w:hAnsi="Arial" w:hint="default"/>
      </w:rPr>
    </w:lvl>
    <w:lvl w:ilvl="7" w:tplc="EB6C10B8" w:tentative="1">
      <w:start w:val="1"/>
      <w:numFmt w:val="bullet"/>
      <w:lvlText w:val="•"/>
      <w:lvlJc w:val="left"/>
      <w:pPr>
        <w:tabs>
          <w:tab w:val="num" w:pos="5760"/>
        </w:tabs>
        <w:ind w:left="5760" w:hanging="360"/>
      </w:pPr>
      <w:rPr>
        <w:rFonts w:ascii="Arial" w:hAnsi="Arial" w:hint="default"/>
      </w:rPr>
    </w:lvl>
    <w:lvl w:ilvl="8" w:tplc="D51EA246" w:tentative="1">
      <w:start w:val="1"/>
      <w:numFmt w:val="bullet"/>
      <w:lvlText w:val="•"/>
      <w:lvlJc w:val="left"/>
      <w:pPr>
        <w:tabs>
          <w:tab w:val="num" w:pos="6480"/>
        </w:tabs>
        <w:ind w:left="6480" w:hanging="360"/>
      </w:pPr>
      <w:rPr>
        <w:rFonts w:ascii="Arial" w:hAnsi="Arial" w:hint="default"/>
      </w:rPr>
    </w:lvl>
  </w:abstractNum>
  <w:abstractNum w:abstractNumId="11">
    <w:nsid w:val="55D629C6"/>
    <w:multiLevelType w:val="hybridMultilevel"/>
    <w:tmpl w:val="10BA036A"/>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2">
    <w:nsid w:val="57A75EA0"/>
    <w:multiLevelType w:val="multilevel"/>
    <w:tmpl w:val="B9EAF3EC"/>
    <w:lvl w:ilvl="0">
      <w:start w:val="1"/>
      <w:numFmt w:val="lowerLetter"/>
      <w:lvlText w:val="%1."/>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4"/>
        <w:szCs w:val="24"/>
        <w:u w:val="none"/>
        <w:effect w:val="none"/>
        <w:lang w:val="en-US"/>
      </w:rPr>
    </w:lvl>
    <w:lvl w:ilvl="1">
      <w:start w:val="1"/>
      <w:numFmt w:val="lowerLetter"/>
      <w:lvlText w:val="%2)"/>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0"/>
        <w:szCs w:val="20"/>
        <w:u w:val="none"/>
        <w:effect w:val="none"/>
        <w:lang w:val="en-US"/>
      </w:rPr>
    </w:lvl>
    <w:lvl w:ilvl="2">
      <w:start w:val="1"/>
      <w:numFmt w:val="lowerLetter"/>
      <w:lvlText w:val="%3)"/>
      <w:lvlJc w:val="left"/>
      <w:pPr>
        <w:ind w:left="710" w:firstLine="0"/>
      </w:pPr>
      <w:rPr>
        <w:rFonts w:ascii="Century Gothic" w:eastAsia="Century Gothic" w:hAnsi="Century Gothic" w:cs="Century Gothic"/>
        <w:b w:val="0"/>
        <w:bCs w:val="0"/>
        <w:i w:val="0"/>
        <w:iCs w:val="0"/>
        <w:smallCaps w:val="0"/>
        <w:strike w:val="0"/>
        <w:dstrike w:val="0"/>
        <w:color w:val="000000"/>
        <w:spacing w:val="0"/>
        <w:w w:val="100"/>
        <w:position w:val="0"/>
        <w:sz w:val="22"/>
        <w:szCs w:val="22"/>
        <w:u w:val="none"/>
        <w:effect w:val="none"/>
        <w:lang w:val="en-US"/>
      </w:rPr>
    </w:lvl>
    <w:lvl w:ilvl="3">
      <w:start w:val="1"/>
      <w:numFmt w:val="lowerLetter"/>
      <w:lvlText w:val="%4)"/>
      <w:lvlJc w:val="left"/>
      <w:pPr>
        <w:ind w:left="0" w:firstLine="0"/>
      </w:pPr>
      <w:rPr>
        <w:rFonts w:hint="default"/>
        <w:b w:val="0"/>
        <w:bCs w:val="0"/>
        <w:i w:val="0"/>
        <w:iCs w:val="0"/>
        <w:smallCaps w:val="0"/>
        <w:strike w:val="0"/>
        <w:dstrike w:val="0"/>
        <w:color w:val="000000"/>
        <w:spacing w:val="0"/>
        <w:w w:val="100"/>
        <w:position w:val="0"/>
        <w:sz w:val="20"/>
        <w:szCs w:val="20"/>
        <w:u w:val="none"/>
        <w:effect w:val="none"/>
        <w:lang w:val="en-US"/>
      </w:rPr>
    </w:lvl>
    <w:lvl w:ilvl="4">
      <w:start w:val="1"/>
      <w:numFmt w:val="lowerLetter"/>
      <w:lvlText w:val="%5)"/>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4"/>
        <w:szCs w:val="24"/>
        <w:u w:val="none"/>
        <w:effect w:val="none"/>
        <w:lang w:val="en-US"/>
      </w:rPr>
    </w:lvl>
    <w:lvl w:ilvl="5">
      <w:start w:val="1"/>
      <w:numFmt w:val="lowerLetter"/>
      <w:lvlText w:val="%6."/>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4"/>
        <w:szCs w:val="24"/>
        <w:u w:val="none"/>
        <w:effect w:val="none"/>
        <w:lang w:val="en-US"/>
      </w:rPr>
    </w:lvl>
    <w:lvl w:ilvl="6">
      <w:start w:val="1"/>
      <w:numFmt w:val="lowerLetter"/>
      <w:lvlText w:val="%7."/>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0"/>
        <w:szCs w:val="20"/>
        <w:u w:val="none"/>
        <w:effect w:val="none"/>
        <w:lang w:val="en-US"/>
      </w:rPr>
    </w:lvl>
    <w:lvl w:ilvl="7">
      <w:start w:val="1"/>
      <w:numFmt w:val="lowerLetter"/>
      <w:lvlText w:val="%8."/>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0"/>
        <w:szCs w:val="20"/>
        <w:u w:val="none"/>
        <w:effect w:val="none"/>
        <w:lang w:val="en-US"/>
      </w:rPr>
    </w:lvl>
    <w:lvl w:ilvl="8">
      <w:start w:val="7"/>
      <w:numFmt w:val="lowerLetter"/>
      <w:lvlText w:val="%9."/>
      <w:lvlJc w:val="left"/>
      <w:pPr>
        <w:ind w:left="0" w:firstLine="0"/>
      </w:pPr>
      <w:rPr>
        <w:rFonts w:ascii="Century Gothic" w:eastAsia="Century Gothic" w:hAnsi="Century Gothic" w:cs="Century Gothic"/>
        <w:b w:val="0"/>
        <w:bCs w:val="0"/>
        <w:i w:val="0"/>
        <w:iCs w:val="0"/>
        <w:smallCaps w:val="0"/>
        <w:strike w:val="0"/>
        <w:dstrike w:val="0"/>
        <w:color w:val="000000"/>
        <w:spacing w:val="0"/>
        <w:w w:val="100"/>
        <w:position w:val="0"/>
        <w:sz w:val="20"/>
        <w:szCs w:val="20"/>
        <w:u w:val="none"/>
        <w:effect w:val="none"/>
        <w:lang w:val="en-US"/>
      </w:rPr>
    </w:lvl>
  </w:abstractNum>
  <w:abstractNum w:abstractNumId="13">
    <w:nsid w:val="58C84C72"/>
    <w:multiLevelType w:val="multilevel"/>
    <w:tmpl w:val="C8168A0A"/>
    <w:lvl w:ilvl="0">
      <w:start w:val="1"/>
      <w:numFmt w:val="lowerLetter"/>
      <w:lvlText w:val="%1."/>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4"/>
        <w:szCs w:val="24"/>
        <w:u w:val="none"/>
        <w:effect w:val="none"/>
        <w:lang w:val="en-US"/>
      </w:rPr>
    </w:lvl>
    <w:lvl w:ilvl="1">
      <w:start w:val="1"/>
      <w:numFmt w:val="lowerLetter"/>
      <w:lvlText w:val="%2)"/>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0"/>
        <w:szCs w:val="20"/>
        <w:u w:val="none"/>
        <w:effect w:val="none"/>
        <w:lang w:val="en-US"/>
      </w:rPr>
    </w:lvl>
    <w:lvl w:ilvl="2">
      <w:start w:val="1"/>
      <w:numFmt w:val="lowerLetter"/>
      <w:lvlText w:val="%3)"/>
      <w:lvlJc w:val="left"/>
      <w:pPr>
        <w:ind w:left="710" w:firstLine="0"/>
      </w:pPr>
      <w:rPr>
        <w:rFonts w:ascii="Century Gothic" w:eastAsia="Century Gothic" w:hAnsi="Century Gothic" w:cs="Century Gothic"/>
        <w:b w:val="0"/>
        <w:bCs w:val="0"/>
        <w:i w:val="0"/>
        <w:iCs w:val="0"/>
        <w:smallCaps w:val="0"/>
        <w:strike w:val="0"/>
        <w:dstrike w:val="0"/>
        <w:color w:val="000000"/>
        <w:spacing w:val="0"/>
        <w:w w:val="100"/>
        <w:position w:val="0"/>
        <w:sz w:val="22"/>
        <w:szCs w:val="22"/>
        <w:u w:val="none"/>
        <w:effect w:val="none"/>
        <w:lang w:val="en-US"/>
      </w:rPr>
    </w:lvl>
    <w:lvl w:ilvl="3">
      <w:start w:val="1"/>
      <w:numFmt w:val="lowerLetter"/>
      <w:lvlText w:val="%4)"/>
      <w:lvlJc w:val="left"/>
      <w:pPr>
        <w:ind w:left="0" w:firstLine="0"/>
      </w:pPr>
      <w:rPr>
        <w:rFonts w:hint="default"/>
        <w:b w:val="0"/>
        <w:bCs w:val="0"/>
        <w:i w:val="0"/>
        <w:iCs w:val="0"/>
        <w:smallCaps w:val="0"/>
        <w:strike w:val="0"/>
        <w:dstrike w:val="0"/>
        <w:color w:val="000000"/>
        <w:spacing w:val="0"/>
        <w:w w:val="100"/>
        <w:position w:val="0"/>
        <w:sz w:val="20"/>
        <w:szCs w:val="20"/>
        <w:u w:val="none"/>
        <w:effect w:val="none"/>
        <w:lang w:val="en-US"/>
      </w:rPr>
    </w:lvl>
    <w:lvl w:ilvl="4">
      <w:start w:val="1"/>
      <w:numFmt w:val="lowerLetter"/>
      <w:lvlText w:val="%5)"/>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0"/>
        <w:szCs w:val="20"/>
        <w:u w:val="none"/>
        <w:effect w:val="none"/>
        <w:lang w:val="en-US"/>
      </w:rPr>
    </w:lvl>
    <w:lvl w:ilvl="5">
      <w:start w:val="1"/>
      <w:numFmt w:val="lowerLetter"/>
      <w:lvlText w:val="%6."/>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4"/>
        <w:szCs w:val="24"/>
        <w:u w:val="none"/>
        <w:effect w:val="none"/>
        <w:lang w:val="en-US"/>
      </w:rPr>
    </w:lvl>
    <w:lvl w:ilvl="6">
      <w:start w:val="1"/>
      <w:numFmt w:val="lowerLetter"/>
      <w:lvlText w:val="%7."/>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4"/>
        <w:szCs w:val="24"/>
        <w:u w:val="none"/>
        <w:effect w:val="none"/>
        <w:lang w:val="en-US"/>
      </w:rPr>
    </w:lvl>
    <w:lvl w:ilvl="7">
      <w:start w:val="1"/>
      <w:numFmt w:val="lowerLetter"/>
      <w:lvlText w:val="%8."/>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4"/>
        <w:szCs w:val="24"/>
        <w:u w:val="none"/>
        <w:effect w:val="none"/>
        <w:lang w:val="en-US"/>
      </w:rPr>
    </w:lvl>
    <w:lvl w:ilvl="8">
      <w:start w:val="7"/>
      <w:numFmt w:val="lowerLetter"/>
      <w:lvlText w:val="%9."/>
      <w:lvlJc w:val="left"/>
      <w:pPr>
        <w:ind w:left="0" w:firstLine="0"/>
      </w:pPr>
      <w:rPr>
        <w:rFonts w:ascii="Century Gothic" w:eastAsia="Century Gothic" w:hAnsi="Century Gothic" w:cs="Century Gothic"/>
        <w:b w:val="0"/>
        <w:bCs w:val="0"/>
        <w:i w:val="0"/>
        <w:iCs w:val="0"/>
        <w:smallCaps w:val="0"/>
        <w:strike w:val="0"/>
        <w:dstrike w:val="0"/>
        <w:color w:val="000000"/>
        <w:spacing w:val="0"/>
        <w:w w:val="100"/>
        <w:position w:val="0"/>
        <w:sz w:val="20"/>
        <w:szCs w:val="20"/>
        <w:u w:val="none"/>
        <w:effect w:val="none"/>
        <w:lang w:val="en-US"/>
      </w:rPr>
    </w:lvl>
  </w:abstractNum>
  <w:abstractNum w:abstractNumId="14">
    <w:nsid w:val="69633CD3"/>
    <w:multiLevelType w:val="hybridMultilevel"/>
    <w:tmpl w:val="C9CE6026"/>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5">
    <w:nsid w:val="69F52AF1"/>
    <w:multiLevelType w:val="hybridMultilevel"/>
    <w:tmpl w:val="E2EAC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EC5B7E"/>
    <w:multiLevelType w:val="multilevel"/>
    <w:tmpl w:val="66D204DA"/>
    <w:lvl w:ilvl="0">
      <w:start w:val="1"/>
      <w:numFmt w:val="lowerLetter"/>
      <w:lvlText w:val="%1."/>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4"/>
        <w:szCs w:val="24"/>
        <w:u w:val="none"/>
        <w:effect w:val="none"/>
        <w:lang w:val="en-US"/>
      </w:rPr>
    </w:lvl>
    <w:lvl w:ilvl="1">
      <w:start w:val="1"/>
      <w:numFmt w:val="lowerLetter"/>
      <w:lvlText w:val="%2)"/>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0"/>
        <w:szCs w:val="20"/>
        <w:u w:val="none"/>
        <w:effect w:val="none"/>
        <w:lang w:val="en-US"/>
      </w:rPr>
    </w:lvl>
    <w:lvl w:ilvl="2">
      <w:start w:val="1"/>
      <w:numFmt w:val="lowerLetter"/>
      <w:lvlText w:val="%3)"/>
      <w:lvlJc w:val="left"/>
      <w:pPr>
        <w:ind w:left="710" w:firstLine="0"/>
      </w:pPr>
      <w:rPr>
        <w:rFonts w:ascii="Century Gothic" w:eastAsia="Century Gothic" w:hAnsi="Century Gothic" w:cs="Century Gothic"/>
        <w:b w:val="0"/>
        <w:bCs w:val="0"/>
        <w:i w:val="0"/>
        <w:iCs w:val="0"/>
        <w:smallCaps w:val="0"/>
        <w:strike w:val="0"/>
        <w:dstrike w:val="0"/>
        <w:color w:val="000000"/>
        <w:spacing w:val="0"/>
        <w:w w:val="100"/>
        <w:position w:val="0"/>
        <w:sz w:val="22"/>
        <w:szCs w:val="22"/>
        <w:u w:val="none"/>
        <w:effect w:val="none"/>
        <w:lang w:val="en-US"/>
      </w:rPr>
    </w:lvl>
    <w:lvl w:ilvl="3">
      <w:start w:val="1"/>
      <w:numFmt w:val="lowerLetter"/>
      <w:lvlText w:val="%4)"/>
      <w:lvlJc w:val="left"/>
      <w:pPr>
        <w:ind w:left="0" w:firstLine="0"/>
      </w:pPr>
      <w:rPr>
        <w:rFonts w:hint="default"/>
        <w:b w:val="0"/>
        <w:bCs w:val="0"/>
        <w:i w:val="0"/>
        <w:iCs w:val="0"/>
        <w:smallCaps w:val="0"/>
        <w:strike w:val="0"/>
        <w:dstrike w:val="0"/>
        <w:color w:val="000000"/>
        <w:spacing w:val="0"/>
        <w:w w:val="100"/>
        <w:position w:val="0"/>
        <w:sz w:val="20"/>
        <w:szCs w:val="20"/>
        <w:u w:val="none"/>
        <w:effect w:val="none"/>
        <w:lang w:val="en-US"/>
      </w:rPr>
    </w:lvl>
    <w:lvl w:ilvl="4">
      <w:start w:val="1"/>
      <w:numFmt w:val="lowerLetter"/>
      <w:lvlText w:val="%5)"/>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4"/>
        <w:szCs w:val="24"/>
        <w:u w:val="none"/>
        <w:effect w:val="none"/>
        <w:lang w:val="en-US"/>
      </w:rPr>
    </w:lvl>
    <w:lvl w:ilvl="5">
      <w:start w:val="1"/>
      <w:numFmt w:val="lowerLetter"/>
      <w:lvlText w:val="%6."/>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4"/>
        <w:szCs w:val="24"/>
        <w:u w:val="none"/>
        <w:effect w:val="none"/>
        <w:lang w:val="en-US"/>
      </w:rPr>
    </w:lvl>
    <w:lvl w:ilvl="6">
      <w:start w:val="1"/>
      <w:numFmt w:val="lowerLetter"/>
      <w:lvlText w:val="%7)"/>
      <w:lvlJc w:val="left"/>
      <w:pPr>
        <w:ind w:left="0" w:firstLine="0"/>
      </w:pPr>
      <w:rPr>
        <w:rFonts w:hint="default"/>
        <w:b w:val="0"/>
        <w:bCs w:val="0"/>
        <w:i w:val="0"/>
        <w:iCs w:val="0"/>
        <w:smallCaps w:val="0"/>
        <w:strike w:val="0"/>
        <w:dstrike w:val="0"/>
        <w:color w:val="000000"/>
        <w:spacing w:val="0"/>
        <w:w w:val="100"/>
        <w:position w:val="0"/>
        <w:sz w:val="20"/>
        <w:szCs w:val="20"/>
        <w:u w:val="none"/>
        <w:effect w:val="none"/>
        <w:lang w:val="en-US"/>
      </w:rPr>
    </w:lvl>
    <w:lvl w:ilvl="7">
      <w:start w:val="1"/>
      <w:numFmt w:val="lowerLetter"/>
      <w:lvlText w:val="%8."/>
      <w:lvlJc w:val="left"/>
      <w:pPr>
        <w:ind w:left="0" w:firstLine="0"/>
      </w:pPr>
      <w:rPr>
        <w:rFonts w:ascii="Arial" w:eastAsia="Century Gothic" w:hAnsi="Arial" w:cs="Arial" w:hint="default"/>
        <w:b w:val="0"/>
        <w:bCs w:val="0"/>
        <w:i w:val="0"/>
        <w:iCs w:val="0"/>
        <w:smallCaps w:val="0"/>
        <w:strike w:val="0"/>
        <w:dstrike w:val="0"/>
        <w:color w:val="000000"/>
        <w:spacing w:val="0"/>
        <w:w w:val="100"/>
        <w:position w:val="0"/>
        <w:sz w:val="20"/>
        <w:szCs w:val="20"/>
        <w:u w:val="none"/>
        <w:effect w:val="none"/>
        <w:lang w:val="en-US"/>
      </w:rPr>
    </w:lvl>
    <w:lvl w:ilvl="8">
      <w:start w:val="7"/>
      <w:numFmt w:val="lowerLetter"/>
      <w:lvlText w:val="%9."/>
      <w:lvlJc w:val="left"/>
      <w:pPr>
        <w:ind w:left="0" w:firstLine="0"/>
      </w:pPr>
      <w:rPr>
        <w:rFonts w:ascii="Century Gothic" w:eastAsia="Century Gothic" w:hAnsi="Century Gothic" w:cs="Century Gothic"/>
        <w:b w:val="0"/>
        <w:bCs w:val="0"/>
        <w:i w:val="0"/>
        <w:iCs w:val="0"/>
        <w:smallCaps w:val="0"/>
        <w:strike w:val="0"/>
        <w:dstrike w:val="0"/>
        <w:color w:val="000000"/>
        <w:spacing w:val="0"/>
        <w:w w:val="100"/>
        <w:position w:val="0"/>
        <w:sz w:val="20"/>
        <w:szCs w:val="20"/>
        <w:u w:val="none"/>
        <w:effect w:val="none"/>
        <w:lang w:val="en-US"/>
      </w:rPr>
    </w:lvl>
  </w:abstractNum>
  <w:abstractNum w:abstractNumId="17">
    <w:nsid w:val="6D6B75B1"/>
    <w:multiLevelType w:val="hybridMultilevel"/>
    <w:tmpl w:val="A0D0B39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E241B5B"/>
    <w:multiLevelType w:val="hybridMultilevel"/>
    <w:tmpl w:val="6F882AB4"/>
    <w:lvl w:ilvl="0" w:tplc="52E8111A">
      <w:start w:val="1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D93714"/>
    <w:multiLevelType w:val="hybridMultilevel"/>
    <w:tmpl w:val="B35084B8"/>
    <w:lvl w:ilvl="0" w:tplc="A950D234">
      <w:start w:val="1"/>
      <w:numFmt w:val="decimal"/>
      <w:lvlText w:val="%1."/>
      <w:lvlJc w:val="left"/>
      <w:pPr>
        <w:ind w:left="108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0">
    <w:nsid w:val="70780784"/>
    <w:multiLevelType w:val="hybridMultilevel"/>
    <w:tmpl w:val="1C96EA82"/>
    <w:lvl w:ilvl="0" w:tplc="37786794">
      <w:start w:val="1"/>
      <w:numFmt w:val="bullet"/>
      <w:lvlText w:val="•"/>
      <w:lvlJc w:val="left"/>
      <w:pPr>
        <w:tabs>
          <w:tab w:val="num" w:pos="720"/>
        </w:tabs>
        <w:ind w:left="720" w:hanging="360"/>
      </w:pPr>
      <w:rPr>
        <w:rFonts w:ascii="Arial" w:hAnsi="Arial" w:hint="default"/>
      </w:rPr>
    </w:lvl>
    <w:lvl w:ilvl="1" w:tplc="1FB4A98C" w:tentative="1">
      <w:start w:val="1"/>
      <w:numFmt w:val="bullet"/>
      <w:lvlText w:val="•"/>
      <w:lvlJc w:val="left"/>
      <w:pPr>
        <w:tabs>
          <w:tab w:val="num" w:pos="1440"/>
        </w:tabs>
        <w:ind w:left="1440" w:hanging="360"/>
      </w:pPr>
      <w:rPr>
        <w:rFonts w:ascii="Arial" w:hAnsi="Arial" w:hint="default"/>
      </w:rPr>
    </w:lvl>
    <w:lvl w:ilvl="2" w:tplc="D924E436" w:tentative="1">
      <w:start w:val="1"/>
      <w:numFmt w:val="bullet"/>
      <w:lvlText w:val="•"/>
      <w:lvlJc w:val="left"/>
      <w:pPr>
        <w:tabs>
          <w:tab w:val="num" w:pos="2160"/>
        </w:tabs>
        <w:ind w:left="2160" w:hanging="360"/>
      </w:pPr>
      <w:rPr>
        <w:rFonts w:ascii="Arial" w:hAnsi="Arial" w:hint="default"/>
      </w:rPr>
    </w:lvl>
    <w:lvl w:ilvl="3" w:tplc="84FAF8F8" w:tentative="1">
      <w:start w:val="1"/>
      <w:numFmt w:val="bullet"/>
      <w:lvlText w:val="•"/>
      <w:lvlJc w:val="left"/>
      <w:pPr>
        <w:tabs>
          <w:tab w:val="num" w:pos="2880"/>
        </w:tabs>
        <w:ind w:left="2880" w:hanging="360"/>
      </w:pPr>
      <w:rPr>
        <w:rFonts w:ascii="Arial" w:hAnsi="Arial" w:hint="default"/>
      </w:rPr>
    </w:lvl>
    <w:lvl w:ilvl="4" w:tplc="F3DA7DC0" w:tentative="1">
      <w:start w:val="1"/>
      <w:numFmt w:val="bullet"/>
      <w:lvlText w:val="•"/>
      <w:lvlJc w:val="left"/>
      <w:pPr>
        <w:tabs>
          <w:tab w:val="num" w:pos="3600"/>
        </w:tabs>
        <w:ind w:left="3600" w:hanging="360"/>
      </w:pPr>
      <w:rPr>
        <w:rFonts w:ascii="Arial" w:hAnsi="Arial" w:hint="default"/>
      </w:rPr>
    </w:lvl>
    <w:lvl w:ilvl="5" w:tplc="8C1A346A" w:tentative="1">
      <w:start w:val="1"/>
      <w:numFmt w:val="bullet"/>
      <w:lvlText w:val="•"/>
      <w:lvlJc w:val="left"/>
      <w:pPr>
        <w:tabs>
          <w:tab w:val="num" w:pos="4320"/>
        </w:tabs>
        <w:ind w:left="4320" w:hanging="360"/>
      </w:pPr>
      <w:rPr>
        <w:rFonts w:ascii="Arial" w:hAnsi="Arial" w:hint="default"/>
      </w:rPr>
    </w:lvl>
    <w:lvl w:ilvl="6" w:tplc="16EE24DA" w:tentative="1">
      <w:start w:val="1"/>
      <w:numFmt w:val="bullet"/>
      <w:lvlText w:val="•"/>
      <w:lvlJc w:val="left"/>
      <w:pPr>
        <w:tabs>
          <w:tab w:val="num" w:pos="5040"/>
        </w:tabs>
        <w:ind w:left="5040" w:hanging="360"/>
      </w:pPr>
      <w:rPr>
        <w:rFonts w:ascii="Arial" w:hAnsi="Arial" w:hint="default"/>
      </w:rPr>
    </w:lvl>
    <w:lvl w:ilvl="7" w:tplc="143E1240" w:tentative="1">
      <w:start w:val="1"/>
      <w:numFmt w:val="bullet"/>
      <w:lvlText w:val="•"/>
      <w:lvlJc w:val="left"/>
      <w:pPr>
        <w:tabs>
          <w:tab w:val="num" w:pos="5760"/>
        </w:tabs>
        <w:ind w:left="5760" w:hanging="360"/>
      </w:pPr>
      <w:rPr>
        <w:rFonts w:ascii="Arial" w:hAnsi="Arial" w:hint="default"/>
      </w:rPr>
    </w:lvl>
    <w:lvl w:ilvl="8" w:tplc="66A2A9FC" w:tentative="1">
      <w:start w:val="1"/>
      <w:numFmt w:val="bullet"/>
      <w:lvlText w:val="•"/>
      <w:lvlJc w:val="left"/>
      <w:pPr>
        <w:tabs>
          <w:tab w:val="num" w:pos="6480"/>
        </w:tabs>
        <w:ind w:left="6480" w:hanging="360"/>
      </w:pPr>
      <w:rPr>
        <w:rFonts w:ascii="Arial" w:hAnsi="Arial" w:hint="default"/>
      </w:rPr>
    </w:lvl>
  </w:abstractNum>
  <w:abstractNum w:abstractNumId="21">
    <w:nsid w:val="72E33D0C"/>
    <w:multiLevelType w:val="hybridMultilevel"/>
    <w:tmpl w:val="C7B62E2E"/>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2">
    <w:nsid w:val="769337B4"/>
    <w:multiLevelType w:val="hybridMultilevel"/>
    <w:tmpl w:val="516AB57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8EE1B64"/>
    <w:multiLevelType w:val="hybridMultilevel"/>
    <w:tmpl w:val="EB98C03A"/>
    <w:lvl w:ilvl="0" w:tplc="E9482972">
      <w:start w:val="1"/>
      <w:numFmt w:val="bullet"/>
      <w:lvlText w:val="•"/>
      <w:lvlJc w:val="left"/>
      <w:pPr>
        <w:tabs>
          <w:tab w:val="num" w:pos="720"/>
        </w:tabs>
        <w:ind w:left="720" w:hanging="360"/>
      </w:pPr>
      <w:rPr>
        <w:rFonts w:ascii="Arial" w:hAnsi="Arial" w:hint="default"/>
      </w:rPr>
    </w:lvl>
    <w:lvl w:ilvl="1" w:tplc="6B587120" w:tentative="1">
      <w:start w:val="1"/>
      <w:numFmt w:val="bullet"/>
      <w:lvlText w:val="•"/>
      <w:lvlJc w:val="left"/>
      <w:pPr>
        <w:tabs>
          <w:tab w:val="num" w:pos="1440"/>
        </w:tabs>
        <w:ind w:left="1440" w:hanging="360"/>
      </w:pPr>
      <w:rPr>
        <w:rFonts w:ascii="Arial" w:hAnsi="Arial" w:hint="default"/>
      </w:rPr>
    </w:lvl>
    <w:lvl w:ilvl="2" w:tplc="52028D04" w:tentative="1">
      <w:start w:val="1"/>
      <w:numFmt w:val="bullet"/>
      <w:lvlText w:val="•"/>
      <w:lvlJc w:val="left"/>
      <w:pPr>
        <w:tabs>
          <w:tab w:val="num" w:pos="2160"/>
        </w:tabs>
        <w:ind w:left="2160" w:hanging="360"/>
      </w:pPr>
      <w:rPr>
        <w:rFonts w:ascii="Arial" w:hAnsi="Arial" w:hint="default"/>
      </w:rPr>
    </w:lvl>
    <w:lvl w:ilvl="3" w:tplc="3A3466E0" w:tentative="1">
      <w:start w:val="1"/>
      <w:numFmt w:val="bullet"/>
      <w:lvlText w:val="•"/>
      <w:lvlJc w:val="left"/>
      <w:pPr>
        <w:tabs>
          <w:tab w:val="num" w:pos="2880"/>
        </w:tabs>
        <w:ind w:left="2880" w:hanging="360"/>
      </w:pPr>
      <w:rPr>
        <w:rFonts w:ascii="Arial" w:hAnsi="Arial" w:hint="default"/>
      </w:rPr>
    </w:lvl>
    <w:lvl w:ilvl="4" w:tplc="FDCAF00A" w:tentative="1">
      <w:start w:val="1"/>
      <w:numFmt w:val="bullet"/>
      <w:lvlText w:val="•"/>
      <w:lvlJc w:val="left"/>
      <w:pPr>
        <w:tabs>
          <w:tab w:val="num" w:pos="3600"/>
        </w:tabs>
        <w:ind w:left="3600" w:hanging="360"/>
      </w:pPr>
      <w:rPr>
        <w:rFonts w:ascii="Arial" w:hAnsi="Arial" w:hint="default"/>
      </w:rPr>
    </w:lvl>
    <w:lvl w:ilvl="5" w:tplc="5F863108" w:tentative="1">
      <w:start w:val="1"/>
      <w:numFmt w:val="bullet"/>
      <w:lvlText w:val="•"/>
      <w:lvlJc w:val="left"/>
      <w:pPr>
        <w:tabs>
          <w:tab w:val="num" w:pos="4320"/>
        </w:tabs>
        <w:ind w:left="4320" w:hanging="360"/>
      </w:pPr>
      <w:rPr>
        <w:rFonts w:ascii="Arial" w:hAnsi="Arial" w:hint="default"/>
      </w:rPr>
    </w:lvl>
    <w:lvl w:ilvl="6" w:tplc="7668D96A" w:tentative="1">
      <w:start w:val="1"/>
      <w:numFmt w:val="bullet"/>
      <w:lvlText w:val="•"/>
      <w:lvlJc w:val="left"/>
      <w:pPr>
        <w:tabs>
          <w:tab w:val="num" w:pos="5040"/>
        </w:tabs>
        <w:ind w:left="5040" w:hanging="360"/>
      </w:pPr>
      <w:rPr>
        <w:rFonts w:ascii="Arial" w:hAnsi="Arial" w:hint="default"/>
      </w:rPr>
    </w:lvl>
    <w:lvl w:ilvl="7" w:tplc="5082F5AE" w:tentative="1">
      <w:start w:val="1"/>
      <w:numFmt w:val="bullet"/>
      <w:lvlText w:val="•"/>
      <w:lvlJc w:val="left"/>
      <w:pPr>
        <w:tabs>
          <w:tab w:val="num" w:pos="5760"/>
        </w:tabs>
        <w:ind w:left="5760" w:hanging="360"/>
      </w:pPr>
      <w:rPr>
        <w:rFonts w:ascii="Arial" w:hAnsi="Arial" w:hint="default"/>
      </w:rPr>
    </w:lvl>
    <w:lvl w:ilvl="8" w:tplc="DEC83E7E"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0"/>
  </w:num>
  <w:num w:numId="3">
    <w:abstractNumId w:val="4"/>
  </w:num>
  <w:num w:numId="4">
    <w:abstractNumId w:val="3"/>
  </w:num>
  <w:num w:numId="5">
    <w:abstractNumId w:val="20"/>
  </w:num>
  <w:num w:numId="6">
    <w:abstractNumId w:val="6"/>
  </w:num>
  <w:num w:numId="7">
    <w:abstractNumId w:val="2"/>
  </w:num>
  <w:num w:numId="8">
    <w:abstractNumId w:val="10"/>
  </w:num>
  <w:num w:numId="9">
    <w:abstractNumId w:val="23"/>
  </w:num>
  <w:num w:numId="10">
    <w:abstractNumId w:val="12"/>
  </w:num>
  <w:num w:numId="11">
    <w:abstractNumId w:val="18"/>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2"/>
  </w:num>
  <w:num w:numId="21">
    <w:abstractNumId w:val="13"/>
  </w:num>
  <w:num w:numId="22">
    <w:abstractNumId w:val="16"/>
  </w:num>
  <w:num w:numId="23">
    <w:abstractNumId w:val="7"/>
  </w:num>
  <w:num w:numId="24">
    <w:abstractNumId w:val="17"/>
  </w:num>
  <w:num w:numId="25">
    <w:abstractNumId w:val="9"/>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hideGrammaticalErrors/>
  <w:defaultTabStop w:val="720"/>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17456"/>
    <w:rsid w:val="00050A6C"/>
    <w:rsid w:val="00052B12"/>
    <w:rsid w:val="00071AD3"/>
    <w:rsid w:val="000E241E"/>
    <w:rsid w:val="00112074"/>
    <w:rsid w:val="00147243"/>
    <w:rsid w:val="00165BE4"/>
    <w:rsid w:val="0017395E"/>
    <w:rsid w:val="00187508"/>
    <w:rsid w:val="001A6679"/>
    <w:rsid w:val="001A6BDB"/>
    <w:rsid w:val="001B7BEE"/>
    <w:rsid w:val="001C1478"/>
    <w:rsid w:val="001F36BC"/>
    <w:rsid w:val="00215608"/>
    <w:rsid w:val="0025213A"/>
    <w:rsid w:val="00291A1F"/>
    <w:rsid w:val="002A723F"/>
    <w:rsid w:val="002B7787"/>
    <w:rsid w:val="002C35BD"/>
    <w:rsid w:val="002D1CBB"/>
    <w:rsid w:val="002D5D46"/>
    <w:rsid w:val="002F4DC6"/>
    <w:rsid w:val="003069FC"/>
    <w:rsid w:val="00317456"/>
    <w:rsid w:val="003322DB"/>
    <w:rsid w:val="00346978"/>
    <w:rsid w:val="003675CF"/>
    <w:rsid w:val="00367733"/>
    <w:rsid w:val="003716B6"/>
    <w:rsid w:val="0037184A"/>
    <w:rsid w:val="00380E46"/>
    <w:rsid w:val="00386C87"/>
    <w:rsid w:val="00395DDB"/>
    <w:rsid w:val="003A30E6"/>
    <w:rsid w:val="003F3A54"/>
    <w:rsid w:val="003F4CD6"/>
    <w:rsid w:val="0040658B"/>
    <w:rsid w:val="00406B5B"/>
    <w:rsid w:val="00412D56"/>
    <w:rsid w:val="0042254B"/>
    <w:rsid w:val="0042731E"/>
    <w:rsid w:val="004455B9"/>
    <w:rsid w:val="00471D7D"/>
    <w:rsid w:val="00473093"/>
    <w:rsid w:val="0047343B"/>
    <w:rsid w:val="004A38EB"/>
    <w:rsid w:val="004E1F10"/>
    <w:rsid w:val="005343C6"/>
    <w:rsid w:val="00535673"/>
    <w:rsid w:val="00543DF0"/>
    <w:rsid w:val="00590BB3"/>
    <w:rsid w:val="005B1833"/>
    <w:rsid w:val="005C454C"/>
    <w:rsid w:val="005D0078"/>
    <w:rsid w:val="005D78E8"/>
    <w:rsid w:val="005F034D"/>
    <w:rsid w:val="00603152"/>
    <w:rsid w:val="00604AAD"/>
    <w:rsid w:val="00607075"/>
    <w:rsid w:val="0062441C"/>
    <w:rsid w:val="006376C4"/>
    <w:rsid w:val="00661C90"/>
    <w:rsid w:val="00666150"/>
    <w:rsid w:val="006705D6"/>
    <w:rsid w:val="006763DF"/>
    <w:rsid w:val="00685A7F"/>
    <w:rsid w:val="006A16E1"/>
    <w:rsid w:val="006B7831"/>
    <w:rsid w:val="006D2076"/>
    <w:rsid w:val="006E0827"/>
    <w:rsid w:val="006E35DA"/>
    <w:rsid w:val="007111E1"/>
    <w:rsid w:val="00777BEA"/>
    <w:rsid w:val="007837CC"/>
    <w:rsid w:val="00786BCB"/>
    <w:rsid w:val="0079113D"/>
    <w:rsid w:val="007A7331"/>
    <w:rsid w:val="007A7AE0"/>
    <w:rsid w:val="007D3FA7"/>
    <w:rsid w:val="007E2CF0"/>
    <w:rsid w:val="007E447B"/>
    <w:rsid w:val="00820A22"/>
    <w:rsid w:val="00834057"/>
    <w:rsid w:val="00840534"/>
    <w:rsid w:val="00841A60"/>
    <w:rsid w:val="008613A4"/>
    <w:rsid w:val="008620C2"/>
    <w:rsid w:val="00877606"/>
    <w:rsid w:val="00897530"/>
    <w:rsid w:val="008B302D"/>
    <w:rsid w:val="008B57F5"/>
    <w:rsid w:val="008D57D7"/>
    <w:rsid w:val="008F4911"/>
    <w:rsid w:val="009128EF"/>
    <w:rsid w:val="00913B69"/>
    <w:rsid w:val="00914F27"/>
    <w:rsid w:val="009350EC"/>
    <w:rsid w:val="0099092C"/>
    <w:rsid w:val="009C4908"/>
    <w:rsid w:val="009E3EAD"/>
    <w:rsid w:val="009E415A"/>
    <w:rsid w:val="009F25EF"/>
    <w:rsid w:val="00A23C47"/>
    <w:rsid w:val="00A354CE"/>
    <w:rsid w:val="00A42D79"/>
    <w:rsid w:val="00A436BA"/>
    <w:rsid w:val="00A86262"/>
    <w:rsid w:val="00A92866"/>
    <w:rsid w:val="00B00B07"/>
    <w:rsid w:val="00B07A84"/>
    <w:rsid w:val="00B11D72"/>
    <w:rsid w:val="00B277AE"/>
    <w:rsid w:val="00B35E9A"/>
    <w:rsid w:val="00B86779"/>
    <w:rsid w:val="00B910FD"/>
    <w:rsid w:val="00BC277D"/>
    <w:rsid w:val="00BC67F4"/>
    <w:rsid w:val="00C06A84"/>
    <w:rsid w:val="00C17FD6"/>
    <w:rsid w:val="00C4300D"/>
    <w:rsid w:val="00C96541"/>
    <w:rsid w:val="00CA3AD1"/>
    <w:rsid w:val="00CE62D3"/>
    <w:rsid w:val="00D137C7"/>
    <w:rsid w:val="00D257AA"/>
    <w:rsid w:val="00D35122"/>
    <w:rsid w:val="00D46B7D"/>
    <w:rsid w:val="00D61A01"/>
    <w:rsid w:val="00D761EC"/>
    <w:rsid w:val="00DA1633"/>
    <w:rsid w:val="00DB233B"/>
    <w:rsid w:val="00DC6A22"/>
    <w:rsid w:val="00DC7DBF"/>
    <w:rsid w:val="00DD084B"/>
    <w:rsid w:val="00E12A0E"/>
    <w:rsid w:val="00E51CE1"/>
    <w:rsid w:val="00EB3AEC"/>
    <w:rsid w:val="00EC5415"/>
    <w:rsid w:val="00ED2D7F"/>
    <w:rsid w:val="00EF470A"/>
    <w:rsid w:val="00F11162"/>
    <w:rsid w:val="00F11818"/>
    <w:rsid w:val="00F216A2"/>
    <w:rsid w:val="00F26C0E"/>
    <w:rsid w:val="00F2778B"/>
    <w:rsid w:val="00F33665"/>
    <w:rsid w:val="00F639C7"/>
    <w:rsid w:val="00F80D9E"/>
    <w:rsid w:val="00F810A9"/>
    <w:rsid w:val="00FA6309"/>
    <w:rsid w:val="00FD3104"/>
    <w:rsid w:val="00FF6542"/>
  </w:rsids>
  <m:mathPr>
    <m:mathFont m:val="Cambria Math"/>
    <m:brkBin m:val="before"/>
    <m:brkBinSub m:val="--"/>
    <m:smallFrac m:val="0"/>
    <m:dispDef/>
    <m:lMargin m:val="0"/>
    <m:rMargin m:val="0"/>
    <m:defJc m:val="centerGroup"/>
    <m:wrapIndent m:val="1440"/>
    <m:intLim m:val="subSup"/>
    <m:naryLim m:val="undOvr"/>
  </m:mathPr>
  <w:themeFontLang w:val="tr-TR"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CBF50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ＭＳ 明朝" w:hAnsi="Cambria" w:cs="Times New Roman"/>
        <w:lang w:val="tr-T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7456"/>
    <w:rPr>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17456"/>
    <w:pPr>
      <w:ind w:left="720"/>
      <w:contextualSpacing/>
    </w:pPr>
  </w:style>
  <w:style w:type="paragraph" w:styleId="NormalWeb">
    <w:name w:val="Normal (Web)"/>
    <w:basedOn w:val="Normal"/>
    <w:uiPriority w:val="99"/>
    <w:unhideWhenUsed/>
    <w:rsid w:val="00317456"/>
    <w:pPr>
      <w:spacing w:before="100" w:beforeAutospacing="1" w:after="100" w:afterAutospacing="1"/>
    </w:pPr>
    <w:rPr>
      <w:rFonts w:ascii="Times" w:hAnsi="Times"/>
      <w:sz w:val="20"/>
      <w:szCs w:val="20"/>
      <w:lang w:val="tr-TR"/>
    </w:rPr>
  </w:style>
  <w:style w:type="character" w:styleId="Kpr">
    <w:name w:val="Hyperlink"/>
    <w:uiPriority w:val="99"/>
    <w:unhideWhenUsed/>
    <w:rsid w:val="00317456"/>
    <w:rPr>
      <w:color w:val="0000FF"/>
      <w:u w:val="single"/>
    </w:rPr>
  </w:style>
  <w:style w:type="character" w:styleId="AklamaBavurusu">
    <w:name w:val="annotation reference"/>
    <w:uiPriority w:val="99"/>
    <w:semiHidden/>
    <w:unhideWhenUsed/>
    <w:rsid w:val="00317456"/>
    <w:rPr>
      <w:sz w:val="18"/>
      <w:szCs w:val="18"/>
    </w:rPr>
  </w:style>
  <w:style w:type="paragraph" w:styleId="AklamaMetni">
    <w:name w:val="annotation text"/>
    <w:basedOn w:val="Normal"/>
    <w:link w:val="AklamaMetniChar"/>
    <w:uiPriority w:val="99"/>
    <w:semiHidden/>
    <w:unhideWhenUsed/>
    <w:rsid w:val="00317456"/>
  </w:style>
  <w:style w:type="character" w:customStyle="1" w:styleId="AklamaMetniChar">
    <w:name w:val="Açıklama Metni Char"/>
    <w:basedOn w:val="VarsaylanParagrafYazTipi"/>
    <w:link w:val="AklamaMetni"/>
    <w:uiPriority w:val="99"/>
    <w:semiHidden/>
    <w:rsid w:val="00317456"/>
  </w:style>
  <w:style w:type="paragraph" w:styleId="AklamaKonusu">
    <w:name w:val="annotation subject"/>
    <w:basedOn w:val="AklamaMetni"/>
    <w:next w:val="AklamaMetni"/>
    <w:link w:val="AklamaKonusuChar"/>
    <w:uiPriority w:val="99"/>
    <w:semiHidden/>
    <w:unhideWhenUsed/>
    <w:rsid w:val="00317456"/>
    <w:rPr>
      <w:b/>
      <w:bCs/>
      <w:sz w:val="20"/>
      <w:szCs w:val="20"/>
    </w:rPr>
  </w:style>
  <w:style w:type="character" w:customStyle="1" w:styleId="AklamaKonusuChar">
    <w:name w:val="Açıklama Konusu Char"/>
    <w:link w:val="AklamaKonusu"/>
    <w:uiPriority w:val="99"/>
    <w:semiHidden/>
    <w:rsid w:val="00317456"/>
    <w:rPr>
      <w:b/>
      <w:bCs/>
      <w:sz w:val="20"/>
      <w:szCs w:val="20"/>
    </w:rPr>
  </w:style>
  <w:style w:type="paragraph" w:styleId="Dzeltme">
    <w:name w:val="Revision"/>
    <w:hidden/>
    <w:uiPriority w:val="99"/>
    <w:semiHidden/>
    <w:rsid w:val="00317456"/>
    <w:rPr>
      <w:sz w:val="24"/>
      <w:szCs w:val="24"/>
      <w:lang w:val="en-US"/>
    </w:rPr>
  </w:style>
  <w:style w:type="paragraph" w:styleId="BalonMetni">
    <w:name w:val="Balloon Text"/>
    <w:basedOn w:val="Normal"/>
    <w:link w:val="BalonMetniChar"/>
    <w:uiPriority w:val="99"/>
    <w:semiHidden/>
    <w:unhideWhenUsed/>
    <w:rsid w:val="00317456"/>
    <w:rPr>
      <w:rFonts w:ascii="Lucida Grande" w:hAnsi="Lucida Grande" w:cs="Lucida Grande"/>
      <w:sz w:val="18"/>
      <w:szCs w:val="18"/>
    </w:rPr>
  </w:style>
  <w:style w:type="character" w:customStyle="1" w:styleId="BalonMetniChar">
    <w:name w:val="Balon Metni Char"/>
    <w:link w:val="BalonMetni"/>
    <w:uiPriority w:val="99"/>
    <w:semiHidden/>
    <w:rsid w:val="00317456"/>
    <w:rPr>
      <w:rFonts w:ascii="Lucida Grande" w:hAnsi="Lucida Grande" w:cs="Lucida Grande"/>
      <w:sz w:val="18"/>
      <w:szCs w:val="18"/>
    </w:rPr>
  </w:style>
  <w:style w:type="character" w:styleId="zlenenKpr">
    <w:name w:val="FollowedHyperlink"/>
    <w:uiPriority w:val="99"/>
    <w:semiHidden/>
    <w:unhideWhenUsed/>
    <w:rsid w:val="00317456"/>
    <w:rPr>
      <w:color w:val="800080"/>
      <w:u w:val="single"/>
    </w:rPr>
  </w:style>
  <w:style w:type="table" w:customStyle="1" w:styleId="LightList-Accent61">
    <w:name w:val="Light List - Accent 61"/>
    <w:basedOn w:val="NormalTablo"/>
    <w:next w:val="AkListe-Vurgu6"/>
    <w:uiPriority w:val="61"/>
    <w:rsid w:val="00317456"/>
    <w:pPr>
      <w:ind w:left="113" w:right="113"/>
    </w:pPr>
    <w:rPr>
      <w:rFonts w:eastAsia="News Gothic MT"/>
      <w:sz w:val="22"/>
      <w:szCs w:val="22"/>
    </w:rPr>
    <w:tblPr>
      <w:tblStyleRowBandSize w:val="1"/>
      <w:tblStyleColBandSize w:val="1"/>
      <w:tblInd w:w="0" w:type="dxa"/>
      <w:tblBorders>
        <w:top w:val="single" w:sz="8" w:space="0" w:color="C00000"/>
        <w:left w:val="single" w:sz="8" w:space="0" w:color="C00000"/>
        <w:bottom w:val="single" w:sz="8" w:space="0" w:color="C00000"/>
        <w:right w:val="single" w:sz="8" w:space="0" w:color="C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0000"/>
      </w:tcPr>
    </w:tblStylePr>
    <w:tblStylePr w:type="lastRow">
      <w:pPr>
        <w:spacing w:before="0" w:after="0" w:line="240" w:lineRule="auto"/>
      </w:pPr>
      <w:rPr>
        <w:b/>
        <w:bCs/>
      </w:rPr>
      <w:tblPr/>
      <w:tcPr>
        <w:tcBorders>
          <w:top w:val="double" w:sz="6" w:space="0" w:color="C00000"/>
          <w:left w:val="single" w:sz="8" w:space="0" w:color="C00000"/>
          <w:bottom w:val="single" w:sz="8" w:space="0" w:color="C00000"/>
          <w:right w:val="single" w:sz="8" w:space="0" w:color="C00000"/>
        </w:tcBorders>
      </w:tcPr>
    </w:tblStylePr>
    <w:tblStylePr w:type="firstCol">
      <w:rPr>
        <w:b/>
        <w:bCs/>
      </w:rPr>
    </w:tblStylePr>
    <w:tblStylePr w:type="lastCol">
      <w:rPr>
        <w:b/>
        <w:bCs/>
      </w:rPr>
    </w:tblStylePr>
    <w:tblStylePr w:type="band1Vert">
      <w:tblPr/>
      <w:tcPr>
        <w:tcBorders>
          <w:top w:val="single" w:sz="8" w:space="0" w:color="C00000"/>
          <w:left w:val="single" w:sz="8" w:space="0" w:color="C00000"/>
          <w:bottom w:val="single" w:sz="8" w:space="0" w:color="C00000"/>
          <w:right w:val="single" w:sz="8" w:space="0" w:color="C00000"/>
        </w:tcBorders>
      </w:tcPr>
    </w:tblStylePr>
    <w:tblStylePr w:type="band1Horz">
      <w:tblPr/>
      <w:tcPr>
        <w:tcBorders>
          <w:top w:val="single" w:sz="8" w:space="0" w:color="C00000"/>
          <w:left w:val="single" w:sz="8" w:space="0" w:color="C00000"/>
          <w:bottom w:val="single" w:sz="8" w:space="0" w:color="C00000"/>
          <w:right w:val="single" w:sz="8" w:space="0" w:color="C00000"/>
        </w:tcBorders>
      </w:tcPr>
    </w:tblStylePr>
  </w:style>
  <w:style w:type="table" w:styleId="AkListe-Vurgu6">
    <w:name w:val="Light List Accent 6"/>
    <w:basedOn w:val="NormalTablo"/>
    <w:uiPriority w:val="61"/>
    <w:rsid w:val="0031745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21">
    <w:name w:val="Light List - Accent 21"/>
    <w:basedOn w:val="NormalTablo"/>
    <w:next w:val="AkListe-Vurgu2"/>
    <w:uiPriority w:val="61"/>
    <w:rsid w:val="00317456"/>
    <w:rPr>
      <w:rFonts w:eastAsia="Calibr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rsid w:val="00317456"/>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Klavuzu">
    <w:name w:val="Table Grid"/>
    <w:basedOn w:val="NormalTablo"/>
    <w:uiPriority w:val="59"/>
    <w:rsid w:val="00317456"/>
    <w:rPr>
      <w:sz w:val="22"/>
      <w:szCs w:val="22"/>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Bilgi">
    <w:name w:val="header"/>
    <w:basedOn w:val="Normal"/>
    <w:link w:val="stBilgiChar"/>
    <w:uiPriority w:val="99"/>
    <w:unhideWhenUsed/>
    <w:rsid w:val="00317456"/>
    <w:pPr>
      <w:tabs>
        <w:tab w:val="center" w:pos="4536"/>
        <w:tab w:val="right" w:pos="9072"/>
      </w:tabs>
    </w:pPr>
    <w:rPr>
      <w:sz w:val="22"/>
      <w:szCs w:val="22"/>
      <w:lang w:val="tr-TR" w:eastAsia="tr-TR"/>
    </w:rPr>
  </w:style>
  <w:style w:type="character" w:customStyle="1" w:styleId="stBilgiChar">
    <w:name w:val="Üst Bilgi Char"/>
    <w:link w:val="stBilgi"/>
    <w:uiPriority w:val="99"/>
    <w:rsid w:val="00317456"/>
    <w:rPr>
      <w:sz w:val="22"/>
      <w:szCs w:val="22"/>
      <w:lang w:val="tr-TR" w:eastAsia="tr-TR"/>
    </w:rPr>
  </w:style>
  <w:style w:type="paragraph" w:styleId="AltBilgi">
    <w:name w:val="footer"/>
    <w:basedOn w:val="Normal"/>
    <w:link w:val="AltBilgiChar"/>
    <w:uiPriority w:val="99"/>
    <w:unhideWhenUsed/>
    <w:rsid w:val="00317456"/>
    <w:pPr>
      <w:tabs>
        <w:tab w:val="center" w:pos="4536"/>
        <w:tab w:val="right" w:pos="9072"/>
      </w:tabs>
    </w:pPr>
    <w:rPr>
      <w:sz w:val="22"/>
      <w:szCs w:val="22"/>
      <w:lang w:val="tr-TR" w:eastAsia="tr-TR"/>
    </w:rPr>
  </w:style>
  <w:style w:type="character" w:customStyle="1" w:styleId="AltBilgiChar">
    <w:name w:val="Alt Bilgi Char"/>
    <w:link w:val="AltBilgi"/>
    <w:uiPriority w:val="99"/>
    <w:rsid w:val="00317456"/>
    <w:rPr>
      <w:sz w:val="22"/>
      <w:szCs w:val="22"/>
      <w:lang w:val="tr-TR" w:eastAsia="tr-TR"/>
    </w:rPr>
  </w:style>
  <w:style w:type="character" w:customStyle="1" w:styleId="heading10">
    <w:name w:val="heading10"/>
    <w:basedOn w:val="VarsaylanParagrafYazTipi"/>
    <w:rsid w:val="00317456"/>
  </w:style>
  <w:style w:type="character" w:customStyle="1" w:styleId="heading20">
    <w:name w:val="heading20"/>
    <w:basedOn w:val="VarsaylanParagrafYazTipi"/>
    <w:rsid w:val="00317456"/>
  </w:style>
  <w:style w:type="character" w:customStyle="1" w:styleId="Bodytext6">
    <w:name w:val="Body text (6)"/>
    <w:rsid w:val="00317456"/>
    <w:rPr>
      <w:rFonts w:ascii="Century Gothic" w:eastAsia="Century Gothic" w:hAnsi="Century Gothic" w:cs="Century Gothic" w:hint="default"/>
      <w:b w:val="0"/>
      <w:bCs w:val="0"/>
      <w:i w:val="0"/>
      <w:iCs w:val="0"/>
      <w:smallCaps w:val="0"/>
      <w:strike w:val="0"/>
      <w:dstrike w:val="0"/>
      <w:spacing w:val="0"/>
      <w:sz w:val="20"/>
      <w:szCs w:val="20"/>
      <w:u w:val="none"/>
      <w:effect w:val="none"/>
    </w:rPr>
  </w:style>
  <w:style w:type="numbering" w:customStyle="1" w:styleId="NoList1">
    <w:name w:val="No List1"/>
    <w:next w:val="ListeYok"/>
    <w:uiPriority w:val="99"/>
    <w:semiHidden/>
    <w:unhideWhenUsed/>
    <w:rsid w:val="00317456"/>
  </w:style>
  <w:style w:type="table" w:customStyle="1" w:styleId="TableGrid1">
    <w:name w:val="Table Grid1"/>
    <w:basedOn w:val="NormalTablo"/>
    <w:next w:val="TabloKlavuzu"/>
    <w:uiPriority w:val="59"/>
    <w:rsid w:val="00317456"/>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2">
    <w:name w:val="Light List - Accent 22"/>
    <w:basedOn w:val="NormalTablo"/>
    <w:next w:val="AkListe-Vurgu2"/>
    <w:uiPriority w:val="61"/>
    <w:rsid w:val="00317456"/>
    <w:rPr>
      <w:rFonts w:eastAsia="Calibr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2">
    <w:name w:val="No List2"/>
    <w:next w:val="ListeYok"/>
    <w:uiPriority w:val="99"/>
    <w:semiHidden/>
    <w:unhideWhenUsed/>
    <w:rsid w:val="00317456"/>
  </w:style>
  <w:style w:type="table" w:customStyle="1" w:styleId="TableGrid2">
    <w:name w:val="Table Grid2"/>
    <w:basedOn w:val="NormalTablo"/>
    <w:next w:val="TabloKlavuzu"/>
    <w:uiPriority w:val="59"/>
    <w:rsid w:val="00317456"/>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23">
    <w:name w:val="Light List - Accent 23"/>
    <w:basedOn w:val="NormalTablo"/>
    <w:next w:val="AkListe-Vurgu2"/>
    <w:uiPriority w:val="61"/>
    <w:rsid w:val="00317456"/>
    <w:rPr>
      <w:rFonts w:eastAsia="Calibr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SayfaNumaras">
    <w:name w:val="page number"/>
    <w:basedOn w:val="VarsaylanParagrafYazTipi"/>
    <w:uiPriority w:val="99"/>
    <w:semiHidden/>
    <w:unhideWhenUsed/>
    <w:rsid w:val="00317456"/>
  </w:style>
  <w:style w:type="character" w:styleId="SatrNumaras">
    <w:name w:val="line number"/>
    <w:basedOn w:val="VarsaylanParagrafYazTipi"/>
    <w:uiPriority w:val="99"/>
    <w:semiHidden/>
    <w:unhideWhenUsed/>
    <w:rsid w:val="00317456"/>
  </w:style>
  <w:style w:type="numbering" w:customStyle="1" w:styleId="NoList3">
    <w:name w:val="No List3"/>
    <w:next w:val="ListeYok"/>
    <w:uiPriority w:val="99"/>
    <w:semiHidden/>
    <w:unhideWhenUsed/>
    <w:rsid w:val="00C06A84"/>
  </w:style>
  <w:style w:type="table" w:customStyle="1" w:styleId="TableGrid3">
    <w:name w:val="Table Grid3"/>
    <w:basedOn w:val="NormalTablo"/>
    <w:next w:val="TabloKlavuzu"/>
    <w:uiPriority w:val="59"/>
    <w:rsid w:val="00C06A84"/>
    <w:rPr>
      <w:rFonts w:ascii="Calibri" w:hAnsi="Calibri"/>
      <w:sz w:val="22"/>
      <w:szCs w:val="22"/>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ListeYok"/>
    <w:uiPriority w:val="99"/>
    <w:semiHidden/>
    <w:unhideWhenUsed/>
    <w:rsid w:val="00406B5B"/>
  </w:style>
  <w:style w:type="table" w:customStyle="1" w:styleId="TableGrid4">
    <w:name w:val="Table Grid4"/>
    <w:basedOn w:val="NormalTablo"/>
    <w:next w:val="TabloKlavuzu"/>
    <w:uiPriority w:val="59"/>
    <w:rsid w:val="00406B5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4">
    <w:name w:val="Light List - Accent 24"/>
    <w:basedOn w:val="NormalTablo"/>
    <w:next w:val="AkListe-Vurgu2"/>
    <w:uiPriority w:val="61"/>
    <w:rsid w:val="00406B5B"/>
    <w:rPr>
      <w:rFonts w:ascii="Calibri" w:eastAsia="Calibri" w:hAnsi="Calibr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5">
    <w:name w:val="No List5"/>
    <w:next w:val="ListeYok"/>
    <w:uiPriority w:val="99"/>
    <w:semiHidden/>
    <w:unhideWhenUsed/>
    <w:rsid w:val="00406B5B"/>
  </w:style>
  <w:style w:type="table" w:customStyle="1" w:styleId="TableGrid5">
    <w:name w:val="Table Grid5"/>
    <w:basedOn w:val="NormalTablo"/>
    <w:next w:val="TabloKlavuzu"/>
    <w:uiPriority w:val="59"/>
    <w:rsid w:val="00406B5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5">
    <w:name w:val="Light List - Accent 25"/>
    <w:basedOn w:val="NormalTablo"/>
    <w:next w:val="AkListe-Vurgu2"/>
    <w:uiPriority w:val="61"/>
    <w:rsid w:val="00406B5B"/>
    <w:rPr>
      <w:rFonts w:ascii="Calibri" w:eastAsia="Calibri" w:hAnsi="Calibr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
    <w:name w:val="No List6"/>
    <w:next w:val="ListeYok"/>
    <w:uiPriority w:val="99"/>
    <w:semiHidden/>
    <w:unhideWhenUsed/>
    <w:rsid w:val="00BC277D"/>
  </w:style>
  <w:style w:type="table" w:customStyle="1" w:styleId="TableGrid6">
    <w:name w:val="Table Grid6"/>
    <w:basedOn w:val="NormalTablo"/>
    <w:next w:val="TabloKlavuzu"/>
    <w:uiPriority w:val="59"/>
    <w:rsid w:val="00BC277D"/>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26">
    <w:name w:val="Light List - Accent 26"/>
    <w:basedOn w:val="NormalTablo"/>
    <w:next w:val="AkListe-Vurgu2"/>
    <w:uiPriority w:val="61"/>
    <w:rsid w:val="00BC277D"/>
    <w:rPr>
      <w:rFonts w:ascii="Calibri" w:eastAsia="Calibri" w:hAnsi="Calibr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62">
    <w:name w:val="Light List - Accent 62"/>
    <w:basedOn w:val="NormalTablo"/>
    <w:next w:val="AkListe-Vurgu6"/>
    <w:uiPriority w:val="61"/>
    <w:rsid w:val="00D61A01"/>
    <w:pPr>
      <w:ind w:left="113" w:right="113"/>
    </w:pPr>
    <w:rPr>
      <w:rFonts w:ascii="News Gothic MT" w:eastAsia="News Gothic MT" w:hAnsi="News Gothic MT"/>
      <w:sz w:val="22"/>
      <w:szCs w:val="22"/>
    </w:rPr>
    <w:tblPr>
      <w:tblStyleRowBandSize w:val="1"/>
      <w:tblStyleColBandSize w:val="1"/>
      <w:tblInd w:w="0" w:type="dxa"/>
      <w:tblBorders>
        <w:top w:val="single" w:sz="8" w:space="0" w:color="C00000"/>
        <w:left w:val="single" w:sz="8" w:space="0" w:color="C00000"/>
        <w:bottom w:val="single" w:sz="8" w:space="0" w:color="C00000"/>
        <w:right w:val="single" w:sz="8" w:space="0" w:color="C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0000"/>
      </w:tcPr>
    </w:tblStylePr>
    <w:tblStylePr w:type="lastRow">
      <w:pPr>
        <w:spacing w:before="0" w:after="0" w:line="240" w:lineRule="auto"/>
      </w:pPr>
      <w:rPr>
        <w:b/>
        <w:bCs/>
      </w:rPr>
      <w:tblPr/>
      <w:tcPr>
        <w:tcBorders>
          <w:top w:val="double" w:sz="6" w:space="0" w:color="C00000"/>
          <w:left w:val="single" w:sz="8" w:space="0" w:color="C00000"/>
          <w:bottom w:val="single" w:sz="8" w:space="0" w:color="C00000"/>
          <w:right w:val="single" w:sz="8" w:space="0" w:color="C00000"/>
        </w:tcBorders>
      </w:tcPr>
    </w:tblStylePr>
    <w:tblStylePr w:type="firstCol">
      <w:rPr>
        <w:b/>
        <w:bCs/>
      </w:rPr>
    </w:tblStylePr>
    <w:tblStylePr w:type="lastCol">
      <w:rPr>
        <w:b/>
        <w:bCs/>
      </w:rPr>
    </w:tblStylePr>
    <w:tblStylePr w:type="band1Vert">
      <w:tblPr/>
      <w:tcPr>
        <w:tcBorders>
          <w:top w:val="single" w:sz="8" w:space="0" w:color="C00000"/>
          <w:left w:val="single" w:sz="8" w:space="0" w:color="C00000"/>
          <w:bottom w:val="single" w:sz="8" w:space="0" w:color="C00000"/>
          <w:right w:val="single" w:sz="8" w:space="0" w:color="C00000"/>
        </w:tcBorders>
      </w:tcPr>
    </w:tblStylePr>
    <w:tblStylePr w:type="band1Horz">
      <w:tblPr/>
      <w:tcPr>
        <w:tcBorders>
          <w:top w:val="single" w:sz="8" w:space="0" w:color="C00000"/>
          <w:left w:val="single" w:sz="8" w:space="0" w:color="C00000"/>
          <w:bottom w:val="single" w:sz="8" w:space="0" w:color="C00000"/>
          <w:right w:val="single" w:sz="8" w:space="0" w:color="C00000"/>
        </w:tcBorders>
      </w:tcPr>
    </w:tblStylePr>
  </w:style>
  <w:style w:type="paragraph" w:styleId="BelgeBalantlar">
    <w:name w:val="Document Map"/>
    <w:basedOn w:val="Normal"/>
    <w:link w:val="BelgeBalantlarChar"/>
    <w:uiPriority w:val="99"/>
    <w:semiHidden/>
    <w:unhideWhenUsed/>
    <w:rsid w:val="00603152"/>
    <w:rPr>
      <w:rFonts w:ascii="Lucida Grande" w:hAnsi="Lucida Grande" w:cs="Lucida Grande"/>
    </w:rPr>
  </w:style>
  <w:style w:type="character" w:customStyle="1" w:styleId="BelgeBalantlarChar">
    <w:name w:val="Belge Bağlantıları Char"/>
    <w:basedOn w:val="VarsaylanParagrafYazTipi"/>
    <w:link w:val="BelgeBalantlar"/>
    <w:uiPriority w:val="99"/>
    <w:semiHidden/>
    <w:rsid w:val="00603152"/>
    <w:rPr>
      <w:rFonts w:ascii="Lucida Grande" w:hAnsi="Lucida Grande" w:cs="Lucida Grande"/>
      <w:sz w:val="24"/>
      <w:szCs w:val="24"/>
      <w:lang w:val="en-US"/>
    </w:rPr>
  </w:style>
  <w:style w:type="character" w:customStyle="1" w:styleId="apple-converted-space">
    <w:name w:val="apple-converted-space"/>
    <w:basedOn w:val="VarsaylanParagrafYazTipi"/>
    <w:rsid w:val="009C4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80360">
      <w:bodyDiv w:val="1"/>
      <w:marLeft w:val="0"/>
      <w:marRight w:val="0"/>
      <w:marTop w:val="0"/>
      <w:marBottom w:val="0"/>
      <w:divBdr>
        <w:top w:val="none" w:sz="0" w:space="0" w:color="auto"/>
        <w:left w:val="none" w:sz="0" w:space="0" w:color="auto"/>
        <w:bottom w:val="none" w:sz="0" w:space="0" w:color="auto"/>
        <w:right w:val="none" w:sz="0" w:space="0" w:color="auto"/>
      </w:divBdr>
    </w:div>
    <w:div w:id="148861644">
      <w:bodyDiv w:val="1"/>
      <w:marLeft w:val="0"/>
      <w:marRight w:val="0"/>
      <w:marTop w:val="0"/>
      <w:marBottom w:val="0"/>
      <w:divBdr>
        <w:top w:val="none" w:sz="0" w:space="0" w:color="auto"/>
        <w:left w:val="none" w:sz="0" w:space="0" w:color="auto"/>
        <w:bottom w:val="none" w:sz="0" w:space="0" w:color="auto"/>
        <w:right w:val="none" w:sz="0" w:space="0" w:color="auto"/>
      </w:divBdr>
    </w:div>
    <w:div w:id="562985325">
      <w:bodyDiv w:val="1"/>
      <w:marLeft w:val="0"/>
      <w:marRight w:val="0"/>
      <w:marTop w:val="0"/>
      <w:marBottom w:val="0"/>
      <w:divBdr>
        <w:top w:val="none" w:sz="0" w:space="0" w:color="auto"/>
        <w:left w:val="none" w:sz="0" w:space="0" w:color="auto"/>
        <w:bottom w:val="none" w:sz="0" w:space="0" w:color="auto"/>
        <w:right w:val="none" w:sz="0" w:space="0" w:color="auto"/>
      </w:divBdr>
    </w:div>
    <w:div w:id="598951358">
      <w:bodyDiv w:val="1"/>
      <w:marLeft w:val="0"/>
      <w:marRight w:val="0"/>
      <w:marTop w:val="0"/>
      <w:marBottom w:val="0"/>
      <w:divBdr>
        <w:top w:val="none" w:sz="0" w:space="0" w:color="auto"/>
        <w:left w:val="none" w:sz="0" w:space="0" w:color="auto"/>
        <w:bottom w:val="none" w:sz="0" w:space="0" w:color="auto"/>
        <w:right w:val="none" w:sz="0" w:space="0" w:color="auto"/>
      </w:divBdr>
    </w:div>
    <w:div w:id="787965404">
      <w:bodyDiv w:val="1"/>
      <w:marLeft w:val="0"/>
      <w:marRight w:val="0"/>
      <w:marTop w:val="0"/>
      <w:marBottom w:val="0"/>
      <w:divBdr>
        <w:top w:val="none" w:sz="0" w:space="0" w:color="auto"/>
        <w:left w:val="none" w:sz="0" w:space="0" w:color="auto"/>
        <w:bottom w:val="none" w:sz="0" w:space="0" w:color="auto"/>
        <w:right w:val="none" w:sz="0" w:space="0" w:color="auto"/>
      </w:divBdr>
    </w:div>
    <w:div w:id="825902575">
      <w:bodyDiv w:val="1"/>
      <w:marLeft w:val="0"/>
      <w:marRight w:val="0"/>
      <w:marTop w:val="0"/>
      <w:marBottom w:val="0"/>
      <w:divBdr>
        <w:top w:val="none" w:sz="0" w:space="0" w:color="auto"/>
        <w:left w:val="none" w:sz="0" w:space="0" w:color="auto"/>
        <w:bottom w:val="none" w:sz="0" w:space="0" w:color="auto"/>
        <w:right w:val="none" w:sz="0" w:space="0" w:color="auto"/>
      </w:divBdr>
    </w:div>
    <w:div w:id="907036595">
      <w:bodyDiv w:val="1"/>
      <w:marLeft w:val="0"/>
      <w:marRight w:val="0"/>
      <w:marTop w:val="0"/>
      <w:marBottom w:val="0"/>
      <w:divBdr>
        <w:top w:val="none" w:sz="0" w:space="0" w:color="auto"/>
        <w:left w:val="none" w:sz="0" w:space="0" w:color="auto"/>
        <w:bottom w:val="none" w:sz="0" w:space="0" w:color="auto"/>
        <w:right w:val="none" w:sz="0" w:space="0" w:color="auto"/>
      </w:divBdr>
    </w:div>
    <w:div w:id="965503515">
      <w:bodyDiv w:val="1"/>
      <w:marLeft w:val="0"/>
      <w:marRight w:val="0"/>
      <w:marTop w:val="0"/>
      <w:marBottom w:val="0"/>
      <w:divBdr>
        <w:top w:val="none" w:sz="0" w:space="0" w:color="auto"/>
        <w:left w:val="none" w:sz="0" w:space="0" w:color="auto"/>
        <w:bottom w:val="none" w:sz="0" w:space="0" w:color="auto"/>
        <w:right w:val="none" w:sz="0" w:space="0" w:color="auto"/>
      </w:divBdr>
    </w:div>
    <w:div w:id="1227494081">
      <w:bodyDiv w:val="1"/>
      <w:marLeft w:val="0"/>
      <w:marRight w:val="0"/>
      <w:marTop w:val="0"/>
      <w:marBottom w:val="0"/>
      <w:divBdr>
        <w:top w:val="none" w:sz="0" w:space="0" w:color="auto"/>
        <w:left w:val="none" w:sz="0" w:space="0" w:color="auto"/>
        <w:bottom w:val="none" w:sz="0" w:space="0" w:color="auto"/>
        <w:right w:val="none" w:sz="0" w:space="0" w:color="auto"/>
      </w:divBdr>
    </w:div>
    <w:div w:id="1299261157">
      <w:bodyDiv w:val="1"/>
      <w:marLeft w:val="0"/>
      <w:marRight w:val="0"/>
      <w:marTop w:val="0"/>
      <w:marBottom w:val="0"/>
      <w:divBdr>
        <w:top w:val="none" w:sz="0" w:space="0" w:color="auto"/>
        <w:left w:val="none" w:sz="0" w:space="0" w:color="auto"/>
        <w:bottom w:val="none" w:sz="0" w:space="0" w:color="auto"/>
        <w:right w:val="none" w:sz="0" w:space="0" w:color="auto"/>
      </w:divBdr>
    </w:div>
    <w:div w:id="1468548487">
      <w:bodyDiv w:val="1"/>
      <w:marLeft w:val="0"/>
      <w:marRight w:val="0"/>
      <w:marTop w:val="0"/>
      <w:marBottom w:val="0"/>
      <w:divBdr>
        <w:top w:val="none" w:sz="0" w:space="0" w:color="auto"/>
        <w:left w:val="none" w:sz="0" w:space="0" w:color="auto"/>
        <w:bottom w:val="none" w:sz="0" w:space="0" w:color="auto"/>
        <w:right w:val="none" w:sz="0" w:space="0" w:color="auto"/>
      </w:divBdr>
    </w:div>
    <w:div w:id="1555654737">
      <w:bodyDiv w:val="1"/>
      <w:marLeft w:val="0"/>
      <w:marRight w:val="0"/>
      <w:marTop w:val="0"/>
      <w:marBottom w:val="0"/>
      <w:divBdr>
        <w:top w:val="none" w:sz="0" w:space="0" w:color="auto"/>
        <w:left w:val="none" w:sz="0" w:space="0" w:color="auto"/>
        <w:bottom w:val="none" w:sz="0" w:space="0" w:color="auto"/>
        <w:right w:val="none" w:sz="0" w:space="0" w:color="auto"/>
      </w:divBdr>
    </w:div>
    <w:div w:id="1618608278">
      <w:bodyDiv w:val="1"/>
      <w:marLeft w:val="0"/>
      <w:marRight w:val="0"/>
      <w:marTop w:val="0"/>
      <w:marBottom w:val="0"/>
      <w:divBdr>
        <w:top w:val="none" w:sz="0" w:space="0" w:color="auto"/>
        <w:left w:val="none" w:sz="0" w:space="0" w:color="auto"/>
        <w:bottom w:val="none" w:sz="0" w:space="0" w:color="auto"/>
        <w:right w:val="none" w:sz="0" w:space="0" w:color="auto"/>
      </w:divBdr>
    </w:div>
    <w:div w:id="1714185222">
      <w:bodyDiv w:val="1"/>
      <w:marLeft w:val="0"/>
      <w:marRight w:val="0"/>
      <w:marTop w:val="0"/>
      <w:marBottom w:val="0"/>
      <w:divBdr>
        <w:top w:val="none" w:sz="0" w:space="0" w:color="auto"/>
        <w:left w:val="none" w:sz="0" w:space="0" w:color="auto"/>
        <w:bottom w:val="none" w:sz="0" w:space="0" w:color="auto"/>
        <w:right w:val="none" w:sz="0" w:space="0" w:color="auto"/>
      </w:divBdr>
    </w:div>
    <w:div w:id="1739478276">
      <w:bodyDiv w:val="1"/>
      <w:marLeft w:val="0"/>
      <w:marRight w:val="0"/>
      <w:marTop w:val="0"/>
      <w:marBottom w:val="0"/>
      <w:divBdr>
        <w:top w:val="none" w:sz="0" w:space="0" w:color="auto"/>
        <w:left w:val="none" w:sz="0" w:space="0" w:color="auto"/>
        <w:bottom w:val="none" w:sz="0" w:space="0" w:color="auto"/>
        <w:right w:val="none" w:sz="0" w:space="0" w:color="auto"/>
      </w:divBdr>
    </w:div>
    <w:div w:id="1757627131">
      <w:bodyDiv w:val="1"/>
      <w:marLeft w:val="0"/>
      <w:marRight w:val="0"/>
      <w:marTop w:val="0"/>
      <w:marBottom w:val="0"/>
      <w:divBdr>
        <w:top w:val="none" w:sz="0" w:space="0" w:color="auto"/>
        <w:left w:val="none" w:sz="0" w:space="0" w:color="auto"/>
        <w:bottom w:val="none" w:sz="0" w:space="0" w:color="auto"/>
        <w:right w:val="none" w:sz="0" w:space="0" w:color="auto"/>
      </w:divBdr>
    </w:div>
    <w:div w:id="1806239624">
      <w:bodyDiv w:val="1"/>
      <w:marLeft w:val="0"/>
      <w:marRight w:val="0"/>
      <w:marTop w:val="0"/>
      <w:marBottom w:val="0"/>
      <w:divBdr>
        <w:top w:val="none" w:sz="0" w:space="0" w:color="auto"/>
        <w:left w:val="none" w:sz="0" w:space="0" w:color="auto"/>
        <w:bottom w:val="none" w:sz="0" w:space="0" w:color="auto"/>
        <w:right w:val="none" w:sz="0" w:space="0" w:color="auto"/>
      </w:divBdr>
    </w:div>
    <w:div w:id="2012098867">
      <w:bodyDiv w:val="1"/>
      <w:marLeft w:val="0"/>
      <w:marRight w:val="0"/>
      <w:marTop w:val="0"/>
      <w:marBottom w:val="0"/>
      <w:divBdr>
        <w:top w:val="none" w:sz="0" w:space="0" w:color="auto"/>
        <w:left w:val="none" w:sz="0" w:space="0" w:color="auto"/>
        <w:bottom w:val="none" w:sz="0" w:space="0" w:color="auto"/>
        <w:right w:val="none" w:sz="0" w:space="0" w:color="auto"/>
      </w:divBdr>
    </w:div>
    <w:div w:id="20630961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ncbi.nlm.nih.gov/pubmed/?term=Carrilho+E%2C+Dianiskova+S%2C+Guncu+GN%2C+Karakoca+Nemli+S%2C+Melo+P" TargetMode="External"/><Relationship Id="rId21" Type="http://schemas.openxmlformats.org/officeDocument/2006/relationships/hyperlink" Target="https://www.ncbi.nlm.nih.gov/pubmed/?term=Carrasco-Labra%20A%5BAuthor%5D&amp;cauthor=true&amp;cauthor_uid=25925525" TargetMode="External"/><Relationship Id="rId22" Type="http://schemas.openxmlformats.org/officeDocument/2006/relationships/hyperlink" Target="https://www.ncbi.nlm.nih.gov/pubmed/?term=Brignardello-Petersen%20R%5BAuthor%5D&amp;cauthor=true&amp;cauthor_uid=25925525" TargetMode="External"/><Relationship Id="rId23" Type="http://schemas.openxmlformats.org/officeDocument/2006/relationships/hyperlink" Target="https://www.ncbi.nlm.nih.gov/pubmed/?term=Glick%20M%5BAuthor%5D&amp;cauthor=true&amp;cauthor_uid=25925525" TargetMode="External"/><Relationship Id="rId24" Type="http://schemas.openxmlformats.org/officeDocument/2006/relationships/hyperlink" Target="https://www.ncbi.nlm.nih.gov/pubmed/?term=Guyatt%20GH%5BAuthor%5D&amp;cauthor=true&amp;cauthor_uid=25925525" TargetMode="External"/><Relationship Id="rId25" Type="http://schemas.openxmlformats.org/officeDocument/2006/relationships/hyperlink" Target="https://www.ncbi.nlm.nih.gov/pubmed/?term=Neumann%20I%5BAuthor%5D&amp;cauthor=true&amp;cauthor_uid=25925525" TargetMode="External"/><Relationship Id="rId26" Type="http://schemas.openxmlformats.org/officeDocument/2006/relationships/hyperlink" Target="https://www.ncbi.nlm.nih.gov/pubmed/?term=Azarpazhooh%20A%5BAuthor%5D&amp;cauthor=true&amp;cauthor_uid=25925525" TargetMode="External"/><Relationship Id="rId27" Type="http://schemas.openxmlformats.org/officeDocument/2006/relationships/footer" Target="footer3.xml"/><Relationship Id="rId28" Type="http://schemas.openxmlformats.org/officeDocument/2006/relationships/footer" Target="footer4.xml"/><Relationship Id="rId29" Type="http://schemas.openxmlformats.org/officeDocument/2006/relationships/image" Target="media/image1.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jpg"/><Relationship Id="rId31" Type="http://schemas.openxmlformats.org/officeDocument/2006/relationships/image" Target="media/image3.jpg"/><Relationship Id="rId32" Type="http://schemas.openxmlformats.org/officeDocument/2006/relationships/fontTable" Target="fontTable.xml"/><Relationship Id="rId9" Type="http://schemas.openxmlformats.org/officeDocument/2006/relationships/hyperlink" Target="mailto:secilkarakoca@yahoo.com" TargetMode="External"/><Relationship Id="rId6" Type="http://schemas.openxmlformats.org/officeDocument/2006/relationships/endnotes" Target="endnotes.xml"/><Relationship Id="rId7" Type="http://schemas.openxmlformats.org/officeDocument/2006/relationships/hyperlink" Target="http://www.erodental.org/service/contact-us/target/82/983a9f0840075c644b1ee36cfde464cf" TargetMode="External"/><Relationship Id="rId8" Type="http://schemas.openxmlformats.org/officeDocument/2006/relationships/hyperlink" Target="mailto:eunicecarrilho@gmail.com" TargetMode="External"/><Relationship Id="rId33" Type="http://schemas.openxmlformats.org/officeDocument/2006/relationships/theme" Target="theme/theme1.xml"/><Relationship Id="rId10" Type="http://schemas.openxmlformats.org/officeDocument/2006/relationships/hyperlink" Target="mailto:eunicecarrilho@gmail.com" TargetMode="External"/><Relationship Id="rId11" Type="http://schemas.openxmlformats.org/officeDocument/2006/relationships/hyperlink" Target="mailto:yamalik@hacettepe.edu.tr" TargetMode="External"/><Relationship Id="rId12" Type="http://schemas.openxmlformats.org/officeDocument/2006/relationships/hyperlink" Target="mailto:elavol@mail.ru" TargetMode="External"/><Relationship Id="rId13" Type="http://schemas.openxmlformats.org/officeDocument/2006/relationships/hyperlink" Target="mailto:paulomelopt@gmail.com" TargetMode="External"/><Relationship Id="rId14" Type="http://schemas.openxmlformats.org/officeDocument/2006/relationships/hyperlink" Target="mailto:v_marg@yahoo.com" TargetMode="External"/><Relationship Id="rId15" Type="http://schemas.openxmlformats.org/officeDocument/2006/relationships/hyperlink" Target="mailto:alessandra.ghirlanda@libero.it" TargetMode="External"/><Relationship Id="rId16" Type="http://schemas.openxmlformats.org/officeDocument/2006/relationships/hyperlink" Target="mailto:eunicecarrilho@gmail.com"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yperlink" Target="https://www.ncbi.nlm.nih.gov/pubmed/?term=Kredo+T%2C+Bernhardsson+S%2C+Machingaidz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37</Pages>
  <Words>13438</Words>
  <Characters>76602</Characters>
  <Application>Microsoft Macintosh Word</Application>
  <DocSecurity>0</DocSecurity>
  <Lines>638</Lines>
  <Paragraphs>179</Paragraphs>
  <ScaleCrop>false</ScaleCrop>
  <HeadingPairs>
    <vt:vector size="4" baseType="variant">
      <vt:variant>
        <vt:lpstr>Başlık</vt:lpstr>
      </vt:variant>
      <vt:variant>
        <vt:i4>1</vt:i4>
      </vt:variant>
      <vt:variant>
        <vt:lpstr>Headings</vt:lpstr>
      </vt:variant>
      <vt:variant>
        <vt:i4>13</vt:i4>
      </vt:variant>
    </vt:vector>
  </HeadingPairs>
  <TitlesOfParts>
    <vt:vector size="14" baseType="lpstr">
      <vt:lpstr/>
      <vt:lpstr/>
      <vt:lpstr/>
      <vt:lpstr/>
      <vt:lpstr>Abstract</vt:lpstr>
      <vt:lpstr>Keywords: clinical dental guidelines, survey, clinical practice, efficacy</vt:lpstr>
      <vt:lpstr>Introduction</vt:lpstr>
      <vt:lpstr>Materials and Methods</vt:lpstr>
      <vt:lpstr>Results</vt:lpstr>
      <vt:lpstr>Discussion</vt:lpstr>
      <vt:lpstr>References</vt:lpstr>
      <vt:lpstr>Figure Legends</vt:lpstr>
      <vt:lpstr>Table 4.    Statistical data regarding comparative analysis of the six NDA’s. </vt:lpstr>
      <vt:lpstr>Table 5.    Data regarding the impact of age, gender, years of practice, and kin</vt:lpstr>
    </vt:vector>
  </TitlesOfParts>
  <Company>HACETTEPE UNV DIS HEKIMLIGI</Company>
  <LinksUpToDate>false</LinksUpToDate>
  <CharactersWithSpaces>89861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MacBookPro MAC</dc:creator>
  <cp:keywords/>
  <dc:description/>
  <cp:lastModifiedBy>Microsoft Office Kullanıcısı</cp:lastModifiedBy>
  <cp:revision>2</cp:revision>
  <dcterms:created xsi:type="dcterms:W3CDTF">2017-03-22T06:29:00Z</dcterms:created>
  <dcterms:modified xsi:type="dcterms:W3CDTF">2017-03-22T06:29:00Z</dcterms:modified>
</cp:coreProperties>
</file>