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4ACCB" w14:textId="77777777" w:rsidR="00B6206D" w:rsidRPr="00B6206D" w:rsidRDefault="00B6206D" w:rsidP="00773460">
      <w:pPr>
        <w:jc w:val="both"/>
        <w:rPr>
          <w:rFonts w:ascii="Times New Roman" w:hAnsi="Times New Roman" w:cs="Times New Roman"/>
          <w:b/>
          <w:bCs/>
          <w:sz w:val="24"/>
          <w:szCs w:val="24"/>
          <w:lang w:val="en-GB"/>
        </w:rPr>
      </w:pPr>
      <w:r w:rsidRPr="00B6206D">
        <w:rPr>
          <w:rFonts w:ascii="Times New Roman" w:hAnsi="Times New Roman" w:cs="Times New Roman"/>
          <w:b/>
          <w:bCs/>
          <w:sz w:val="24"/>
          <w:szCs w:val="24"/>
          <w:lang w:val="en-GB"/>
        </w:rPr>
        <w:t xml:space="preserve">Answers to the reviewers </w:t>
      </w:r>
    </w:p>
    <w:p w14:paraId="2165E46E" w14:textId="77777777" w:rsidR="00B6206D" w:rsidRDefault="00B6206D" w:rsidP="00773460">
      <w:pPr>
        <w:jc w:val="both"/>
        <w:rPr>
          <w:rFonts w:ascii="Times New Roman" w:hAnsi="Times New Roman" w:cs="Times New Roman"/>
          <w:b/>
          <w:bCs/>
          <w:sz w:val="24"/>
          <w:szCs w:val="24"/>
          <w:lang w:val="en-GB"/>
        </w:rPr>
      </w:pPr>
      <w:r w:rsidRPr="00B6206D">
        <w:rPr>
          <w:rFonts w:ascii="Times New Roman" w:hAnsi="Times New Roman" w:cs="Times New Roman"/>
          <w:b/>
          <w:bCs/>
          <w:sz w:val="24"/>
          <w:szCs w:val="24"/>
          <w:lang w:val="en-GB"/>
        </w:rPr>
        <w:t xml:space="preserve">Revisor </w:t>
      </w:r>
      <w:r>
        <w:rPr>
          <w:rFonts w:ascii="Times New Roman" w:hAnsi="Times New Roman" w:cs="Times New Roman"/>
          <w:b/>
          <w:bCs/>
          <w:sz w:val="24"/>
          <w:szCs w:val="24"/>
          <w:lang w:val="en-GB"/>
        </w:rPr>
        <w:t>A</w:t>
      </w:r>
    </w:p>
    <w:p w14:paraId="5CF90D07" w14:textId="350D06C0" w:rsidR="00B6206D" w:rsidRDefault="00B6206D" w:rsidP="00773460">
      <w:pPr>
        <w:jc w:val="both"/>
        <w:rPr>
          <w:rFonts w:ascii="Times New Roman" w:hAnsi="Times New Roman" w:cs="Times New Roman"/>
          <w:sz w:val="24"/>
          <w:szCs w:val="24"/>
          <w:lang w:val="en-GB"/>
        </w:rPr>
      </w:pPr>
      <w:r w:rsidRPr="00B6206D">
        <w:rPr>
          <w:rFonts w:ascii="Times New Roman" w:hAnsi="Times New Roman" w:cs="Times New Roman"/>
          <w:sz w:val="24"/>
          <w:szCs w:val="24"/>
          <w:lang w:val="en-GB"/>
        </w:rPr>
        <w:t>Thank you for your comments.</w:t>
      </w:r>
      <w:r>
        <w:rPr>
          <w:rFonts w:ascii="Times New Roman" w:hAnsi="Times New Roman" w:cs="Times New Roman"/>
          <w:sz w:val="24"/>
          <w:szCs w:val="24"/>
          <w:lang w:val="en-GB"/>
        </w:rPr>
        <w:t xml:space="preserve"> </w:t>
      </w:r>
      <w:r w:rsidRPr="00B6206D">
        <w:rPr>
          <w:rFonts w:ascii="Times New Roman" w:hAnsi="Times New Roman" w:cs="Times New Roman"/>
          <w:sz w:val="24"/>
          <w:szCs w:val="24"/>
          <w:lang w:val="en-GB"/>
        </w:rPr>
        <w:t>They were extremely valuable for the correct growth of this manuscript.</w:t>
      </w:r>
      <w:r>
        <w:rPr>
          <w:rFonts w:ascii="Times New Roman" w:hAnsi="Times New Roman" w:cs="Times New Roman"/>
          <w:sz w:val="24"/>
          <w:szCs w:val="24"/>
          <w:lang w:val="en-GB"/>
        </w:rPr>
        <w:t xml:space="preserve"> </w:t>
      </w:r>
      <w:r w:rsidRPr="00B6206D">
        <w:rPr>
          <w:rFonts w:ascii="Times New Roman" w:hAnsi="Times New Roman" w:cs="Times New Roman"/>
          <w:sz w:val="24"/>
          <w:szCs w:val="24"/>
          <w:lang w:val="en-GB"/>
        </w:rPr>
        <w:t xml:space="preserve">We hope to have answered all </w:t>
      </w:r>
      <w:r w:rsidR="00160713">
        <w:rPr>
          <w:rFonts w:ascii="Times New Roman" w:hAnsi="Times New Roman" w:cs="Times New Roman"/>
          <w:sz w:val="24"/>
          <w:szCs w:val="24"/>
          <w:lang w:val="en-GB"/>
        </w:rPr>
        <w:t xml:space="preserve">your notes. Our answers </w:t>
      </w:r>
      <w:r w:rsidR="00842797">
        <w:rPr>
          <w:rFonts w:ascii="Times New Roman" w:hAnsi="Times New Roman" w:cs="Times New Roman"/>
          <w:sz w:val="24"/>
          <w:szCs w:val="24"/>
          <w:lang w:val="en-GB"/>
        </w:rPr>
        <w:t xml:space="preserve">in the text </w:t>
      </w:r>
      <w:r w:rsidR="00160713">
        <w:rPr>
          <w:rFonts w:ascii="Times New Roman" w:hAnsi="Times New Roman" w:cs="Times New Roman"/>
          <w:sz w:val="24"/>
          <w:szCs w:val="24"/>
          <w:lang w:val="en-GB"/>
        </w:rPr>
        <w:t>are written in red.</w:t>
      </w:r>
    </w:p>
    <w:p w14:paraId="5975A0CE" w14:textId="5AAEB2FF" w:rsidR="00B6206D" w:rsidRPr="00773460" w:rsidRDefault="00773460" w:rsidP="00773460">
      <w:pPr>
        <w:jc w:val="both"/>
        <w:rPr>
          <w:rFonts w:ascii="Times New Roman" w:hAnsi="Times New Roman" w:cs="Times New Roman"/>
          <w:b/>
          <w:bCs/>
          <w:color w:val="222222"/>
          <w:sz w:val="24"/>
          <w:szCs w:val="24"/>
          <w:shd w:val="clear" w:color="auto" w:fill="FFFFFF"/>
          <w:lang w:val="en-US"/>
        </w:rPr>
      </w:pPr>
      <w:r w:rsidRPr="00773460">
        <w:rPr>
          <w:rFonts w:ascii="Times New Roman" w:hAnsi="Times New Roman" w:cs="Times New Roman"/>
          <w:b/>
          <w:bCs/>
          <w:sz w:val="24"/>
          <w:szCs w:val="24"/>
          <w:lang w:val="en-GB"/>
        </w:rPr>
        <w:t xml:space="preserve">1 – </w:t>
      </w:r>
      <w:r w:rsidR="00160713" w:rsidRPr="00773460">
        <w:rPr>
          <w:rFonts w:ascii="Times New Roman" w:hAnsi="Times New Roman" w:cs="Times New Roman"/>
          <w:b/>
          <w:bCs/>
          <w:color w:val="222222"/>
          <w:sz w:val="24"/>
          <w:szCs w:val="24"/>
          <w:shd w:val="clear" w:color="auto" w:fill="FFFFFF"/>
          <w:lang w:val="en-US"/>
        </w:rPr>
        <w:t>Abstract</w:t>
      </w:r>
      <w:r w:rsidRPr="00773460">
        <w:rPr>
          <w:rFonts w:ascii="Times New Roman" w:hAnsi="Times New Roman" w:cs="Times New Roman"/>
          <w:b/>
          <w:bCs/>
          <w:color w:val="222222"/>
          <w:sz w:val="24"/>
          <w:szCs w:val="24"/>
          <w:shd w:val="clear" w:color="auto" w:fill="FFFFFF"/>
          <w:lang w:val="en-US"/>
        </w:rPr>
        <w:t xml:space="preserve"> •</w:t>
      </w:r>
      <w:r>
        <w:rPr>
          <w:rFonts w:ascii="Times New Roman" w:hAnsi="Times New Roman" w:cs="Times New Roman"/>
          <w:b/>
          <w:bCs/>
          <w:color w:val="222222"/>
          <w:sz w:val="24"/>
          <w:szCs w:val="24"/>
          <w:shd w:val="clear" w:color="auto" w:fill="FFFFFF"/>
          <w:lang w:val="en-US"/>
        </w:rPr>
        <w:t xml:space="preserve"> Introduction </w:t>
      </w:r>
      <w:r w:rsidRPr="00773460">
        <w:rPr>
          <w:rFonts w:ascii="Times New Roman" w:hAnsi="Times New Roman" w:cs="Times New Roman"/>
          <w:b/>
          <w:bCs/>
          <w:color w:val="222222"/>
          <w:sz w:val="24"/>
          <w:szCs w:val="24"/>
          <w:shd w:val="clear" w:color="auto" w:fill="FFFFFF"/>
          <w:lang w:val="en-US"/>
        </w:rPr>
        <w:t>•</w:t>
      </w:r>
      <w:r w:rsidR="00C65152" w:rsidRPr="00773460">
        <w:rPr>
          <w:rFonts w:ascii="Times New Roman" w:hAnsi="Times New Roman" w:cs="Times New Roman"/>
          <w:b/>
          <w:bCs/>
          <w:color w:val="222222"/>
          <w:sz w:val="24"/>
          <w:szCs w:val="24"/>
          <w:shd w:val="clear" w:color="auto" w:fill="FFFFFF"/>
          <w:lang w:val="en-US"/>
        </w:rPr>
        <w:t xml:space="preserve"> </w:t>
      </w:r>
      <w:r w:rsidRPr="00773460">
        <w:rPr>
          <w:rFonts w:ascii="Times New Roman" w:hAnsi="Times New Roman" w:cs="Times New Roman"/>
          <w:b/>
          <w:bCs/>
          <w:color w:val="222222"/>
          <w:sz w:val="24"/>
          <w:szCs w:val="24"/>
          <w:shd w:val="clear" w:color="auto" w:fill="FFFFFF"/>
          <w:lang w:val="en-US"/>
        </w:rPr>
        <w:t>on</w:t>
      </w:r>
      <w:r w:rsidR="00160713" w:rsidRPr="00773460">
        <w:rPr>
          <w:rFonts w:ascii="Times New Roman" w:hAnsi="Times New Roman" w:cs="Times New Roman"/>
          <w:b/>
          <w:bCs/>
          <w:color w:val="222222"/>
          <w:sz w:val="24"/>
          <w:szCs w:val="24"/>
          <w:shd w:val="clear" w:color="auto" w:fill="FFFFFF"/>
          <w:lang w:val="en-US"/>
        </w:rPr>
        <w:t xml:space="preserve"> the introduction, a clarification must be performed</w:t>
      </w:r>
      <w:r>
        <w:rPr>
          <w:rFonts w:ascii="Times New Roman" w:hAnsi="Times New Roman" w:cs="Times New Roman"/>
          <w:b/>
          <w:bCs/>
          <w:color w:val="222222"/>
          <w:sz w:val="24"/>
          <w:szCs w:val="24"/>
          <w:shd w:val="clear" w:color="auto" w:fill="FFFFFF"/>
          <w:lang w:val="en-US"/>
        </w:rPr>
        <w:t xml:space="preserve"> </w:t>
      </w:r>
      <w:r w:rsidR="00A91E9E">
        <w:rPr>
          <w:rFonts w:ascii="Times New Roman" w:hAnsi="Times New Roman" w:cs="Times New Roman"/>
          <w:b/>
          <w:bCs/>
          <w:color w:val="222222"/>
          <w:sz w:val="24"/>
          <w:szCs w:val="24"/>
          <w:shd w:val="clear" w:color="auto" w:fill="FFFFFF"/>
          <w:lang w:val="en-US"/>
        </w:rPr>
        <w:t>to match the study objectives</w:t>
      </w:r>
      <w:r w:rsidR="00160713" w:rsidRPr="00773460">
        <w:rPr>
          <w:rFonts w:ascii="Times New Roman" w:hAnsi="Times New Roman" w:cs="Times New Roman"/>
          <w:b/>
          <w:bCs/>
          <w:color w:val="222222"/>
          <w:sz w:val="24"/>
          <w:szCs w:val="24"/>
          <w:shd w:val="clear" w:color="auto" w:fill="FFFFFF"/>
          <w:lang w:val="en-US"/>
        </w:rPr>
        <w:t xml:space="preserve"> because, it induces the reader that only</w:t>
      </w:r>
      <w:r w:rsidR="00160713" w:rsidRPr="00773460">
        <w:rPr>
          <w:rFonts w:ascii="Times New Roman" w:hAnsi="Times New Roman" w:cs="Times New Roman"/>
          <w:b/>
          <w:bCs/>
          <w:color w:val="222222"/>
          <w:sz w:val="24"/>
          <w:szCs w:val="24"/>
          <w:lang w:val="en-US"/>
        </w:rPr>
        <w:br/>
      </w:r>
      <w:r w:rsidR="00160713" w:rsidRPr="00773460">
        <w:rPr>
          <w:rFonts w:ascii="Times New Roman" w:hAnsi="Times New Roman" w:cs="Times New Roman"/>
          <w:b/>
          <w:bCs/>
          <w:color w:val="222222"/>
          <w:sz w:val="24"/>
          <w:szCs w:val="24"/>
          <w:shd w:val="clear" w:color="auto" w:fill="FFFFFF"/>
          <w:lang w:val="en-US"/>
        </w:rPr>
        <w:t>executive functioning was assessed.</w:t>
      </w:r>
    </w:p>
    <w:p w14:paraId="3A80B4DF" w14:textId="21765E27" w:rsidR="002329C7" w:rsidRDefault="002329C7" w:rsidP="00773460">
      <w:pPr>
        <w:jc w:val="both"/>
        <w:rPr>
          <w:rFonts w:ascii="Times New Roman" w:hAnsi="Times New Roman" w:cs="Times New Roman"/>
          <w:sz w:val="24"/>
          <w:szCs w:val="24"/>
          <w:lang w:val="en-US"/>
        </w:rPr>
      </w:pPr>
      <w:r>
        <w:rPr>
          <w:rFonts w:ascii="Times New Roman" w:hAnsi="Times New Roman" w:cs="Times New Roman"/>
          <w:sz w:val="24"/>
          <w:szCs w:val="24"/>
          <w:lang w:val="en-US"/>
        </w:rPr>
        <w:t>In the “</w:t>
      </w:r>
      <w:r w:rsidR="005C27EE" w:rsidRPr="005C27EE">
        <w:rPr>
          <w:rFonts w:ascii="Times New Roman" w:hAnsi="Times New Roman" w:cs="Times New Roman"/>
          <w:sz w:val="24"/>
          <w:szCs w:val="24"/>
          <w:u w:val="single"/>
          <w:lang w:val="en-US"/>
        </w:rPr>
        <w:t>A</w:t>
      </w:r>
      <w:r w:rsidRPr="005C27EE">
        <w:rPr>
          <w:rFonts w:ascii="Times New Roman" w:hAnsi="Times New Roman" w:cs="Times New Roman"/>
          <w:sz w:val="24"/>
          <w:szCs w:val="24"/>
          <w:u w:val="single"/>
          <w:lang w:val="en-US"/>
        </w:rPr>
        <w:t>bstract</w:t>
      </w:r>
      <w:r>
        <w:rPr>
          <w:rFonts w:ascii="Times New Roman" w:hAnsi="Times New Roman" w:cs="Times New Roman"/>
          <w:sz w:val="24"/>
          <w:szCs w:val="24"/>
          <w:lang w:val="en-US"/>
        </w:rPr>
        <w:t xml:space="preserve">” instead of </w:t>
      </w:r>
      <w:r w:rsidR="003F6A3C">
        <w:rPr>
          <w:rFonts w:ascii="Times New Roman" w:hAnsi="Times New Roman" w:cs="Times New Roman"/>
          <w:sz w:val="24"/>
          <w:szCs w:val="24"/>
          <w:lang w:val="en-US"/>
        </w:rPr>
        <w:t>“</w:t>
      </w:r>
      <w:r>
        <w:rPr>
          <w:rFonts w:ascii="Times New Roman" w:hAnsi="Times New Roman" w:cs="Times New Roman"/>
          <w:sz w:val="24"/>
          <w:szCs w:val="24"/>
          <w:lang w:val="en-US"/>
        </w:rPr>
        <w:t>executive functions</w:t>
      </w:r>
      <w:r w:rsidR="003F6A3C">
        <w:rPr>
          <w:rFonts w:ascii="Times New Roman" w:hAnsi="Times New Roman" w:cs="Times New Roman"/>
          <w:sz w:val="24"/>
          <w:szCs w:val="24"/>
          <w:lang w:val="en-US"/>
        </w:rPr>
        <w:t>”</w:t>
      </w:r>
      <w:r>
        <w:rPr>
          <w:rFonts w:ascii="Times New Roman" w:hAnsi="Times New Roman" w:cs="Times New Roman"/>
          <w:sz w:val="24"/>
          <w:szCs w:val="24"/>
          <w:lang w:val="en-US"/>
        </w:rPr>
        <w:t xml:space="preserve"> we changed for </w:t>
      </w:r>
      <w:r w:rsidR="003F6A3C">
        <w:rPr>
          <w:rFonts w:ascii="Times New Roman" w:hAnsi="Times New Roman" w:cs="Times New Roman"/>
          <w:sz w:val="24"/>
          <w:szCs w:val="24"/>
          <w:lang w:val="en-US"/>
        </w:rPr>
        <w:t>“</w:t>
      </w:r>
      <w:r>
        <w:rPr>
          <w:rFonts w:ascii="Times New Roman" w:hAnsi="Times New Roman" w:cs="Times New Roman"/>
          <w:sz w:val="24"/>
          <w:szCs w:val="24"/>
          <w:lang w:val="en-US"/>
        </w:rPr>
        <w:t>neuropsychological profile</w:t>
      </w:r>
      <w:r w:rsidR="003F6A3C">
        <w:rPr>
          <w:rFonts w:ascii="Times New Roman" w:hAnsi="Times New Roman" w:cs="Times New Roman"/>
          <w:sz w:val="24"/>
          <w:szCs w:val="24"/>
          <w:lang w:val="en-US"/>
        </w:rPr>
        <w:t>”</w:t>
      </w:r>
      <w:r>
        <w:rPr>
          <w:rFonts w:ascii="Times New Roman" w:hAnsi="Times New Roman" w:cs="Times New Roman"/>
          <w:sz w:val="24"/>
          <w:szCs w:val="24"/>
          <w:lang w:val="en-US"/>
        </w:rPr>
        <w:t>.</w:t>
      </w:r>
      <w:r w:rsidR="005C27EE">
        <w:rPr>
          <w:rFonts w:ascii="Times New Roman" w:hAnsi="Times New Roman" w:cs="Times New Roman"/>
          <w:sz w:val="24"/>
          <w:szCs w:val="24"/>
          <w:lang w:val="en-US"/>
        </w:rPr>
        <w:t xml:space="preserve"> In the second paragraph, </w:t>
      </w:r>
      <w:r w:rsidR="003F6A3C">
        <w:rPr>
          <w:rFonts w:ascii="Times New Roman" w:hAnsi="Times New Roman" w:cs="Times New Roman"/>
          <w:sz w:val="24"/>
          <w:szCs w:val="24"/>
          <w:lang w:val="en-US"/>
        </w:rPr>
        <w:t xml:space="preserve">of the English version, </w:t>
      </w:r>
      <w:r w:rsidR="005C27EE">
        <w:rPr>
          <w:rFonts w:ascii="Times New Roman" w:hAnsi="Times New Roman" w:cs="Times New Roman"/>
          <w:sz w:val="24"/>
          <w:szCs w:val="24"/>
          <w:lang w:val="en-US"/>
        </w:rPr>
        <w:t>w</w:t>
      </w:r>
      <w:r>
        <w:rPr>
          <w:rFonts w:ascii="Times New Roman" w:hAnsi="Times New Roman" w:cs="Times New Roman"/>
          <w:sz w:val="24"/>
          <w:szCs w:val="24"/>
          <w:lang w:val="en-US"/>
        </w:rPr>
        <w:t xml:space="preserve">e made 2 sentences because the original sentence was too long. </w:t>
      </w:r>
    </w:p>
    <w:p w14:paraId="01CFC4C2" w14:textId="21F94AFF" w:rsidR="005C27EE" w:rsidRDefault="005C27EE" w:rsidP="00773460">
      <w:pPr>
        <w:jc w:val="both"/>
        <w:rPr>
          <w:rFonts w:ascii="Times New Roman" w:hAnsi="Times New Roman" w:cs="Times New Roman"/>
          <w:sz w:val="24"/>
          <w:szCs w:val="24"/>
          <w:lang w:val="en-US"/>
        </w:rPr>
      </w:pPr>
      <w:r>
        <w:rPr>
          <w:rFonts w:ascii="Times New Roman" w:hAnsi="Times New Roman" w:cs="Times New Roman"/>
          <w:sz w:val="24"/>
          <w:szCs w:val="24"/>
          <w:lang w:val="en-US"/>
        </w:rPr>
        <w:t>In the “</w:t>
      </w:r>
      <w:r w:rsidRPr="005C27EE">
        <w:rPr>
          <w:rFonts w:ascii="Times New Roman" w:hAnsi="Times New Roman" w:cs="Times New Roman"/>
          <w:sz w:val="24"/>
          <w:szCs w:val="24"/>
          <w:u w:val="single"/>
          <w:lang w:val="en-US"/>
        </w:rPr>
        <w:t>Introduction</w:t>
      </w:r>
      <w:r>
        <w:rPr>
          <w:rFonts w:ascii="Times New Roman" w:hAnsi="Times New Roman" w:cs="Times New Roman"/>
          <w:sz w:val="24"/>
          <w:szCs w:val="24"/>
          <w:lang w:val="en-US"/>
        </w:rPr>
        <w:t>” in the second</w:t>
      </w:r>
      <w:r w:rsidR="008C61F8">
        <w:rPr>
          <w:rFonts w:ascii="Times New Roman" w:hAnsi="Times New Roman" w:cs="Times New Roman"/>
          <w:sz w:val="24"/>
          <w:szCs w:val="24"/>
          <w:lang w:val="en-US"/>
        </w:rPr>
        <w:t xml:space="preserve">, third, </w:t>
      </w:r>
      <w:r w:rsidR="004F4C12">
        <w:rPr>
          <w:rFonts w:ascii="Times New Roman" w:hAnsi="Times New Roman" w:cs="Times New Roman"/>
          <w:sz w:val="24"/>
          <w:szCs w:val="24"/>
          <w:lang w:val="en-US"/>
        </w:rPr>
        <w:t>fourth, fifth</w:t>
      </w:r>
      <w:r w:rsidR="003F6A3C">
        <w:rPr>
          <w:rFonts w:ascii="Times New Roman" w:hAnsi="Times New Roman" w:cs="Times New Roman"/>
          <w:sz w:val="24"/>
          <w:szCs w:val="24"/>
          <w:lang w:val="en-US"/>
        </w:rPr>
        <w:t xml:space="preserve"> </w:t>
      </w:r>
      <w:r w:rsidR="00381FAF">
        <w:rPr>
          <w:rFonts w:ascii="Times New Roman" w:hAnsi="Times New Roman" w:cs="Times New Roman"/>
          <w:sz w:val="24"/>
          <w:szCs w:val="24"/>
          <w:lang w:val="en-US"/>
        </w:rPr>
        <w:t>and ninth</w:t>
      </w:r>
      <w:r>
        <w:rPr>
          <w:rFonts w:ascii="Times New Roman" w:hAnsi="Times New Roman" w:cs="Times New Roman"/>
          <w:sz w:val="24"/>
          <w:szCs w:val="24"/>
          <w:lang w:val="en-US"/>
        </w:rPr>
        <w:t xml:space="preserve"> paragraph</w:t>
      </w:r>
      <w:r w:rsidR="008C61F8">
        <w:rPr>
          <w:rFonts w:ascii="Times New Roman" w:hAnsi="Times New Roman" w:cs="Times New Roman"/>
          <w:sz w:val="24"/>
          <w:szCs w:val="24"/>
          <w:lang w:val="en-US"/>
        </w:rPr>
        <w:t>s</w:t>
      </w:r>
      <w:r>
        <w:rPr>
          <w:rFonts w:ascii="Times New Roman" w:hAnsi="Times New Roman" w:cs="Times New Roman"/>
          <w:sz w:val="24"/>
          <w:szCs w:val="24"/>
          <w:lang w:val="en-US"/>
        </w:rPr>
        <w:t>, we also made 2 sentences</w:t>
      </w:r>
      <w:r w:rsidR="008C61F8">
        <w:rPr>
          <w:rFonts w:ascii="Times New Roman" w:hAnsi="Times New Roman" w:cs="Times New Roman"/>
          <w:sz w:val="24"/>
          <w:szCs w:val="24"/>
          <w:lang w:val="en-US"/>
        </w:rPr>
        <w:t xml:space="preserve"> from the original sentences</w:t>
      </w:r>
      <w:r w:rsidR="00381FAF">
        <w:rPr>
          <w:rFonts w:ascii="Times New Roman" w:hAnsi="Times New Roman" w:cs="Times New Roman"/>
          <w:sz w:val="24"/>
          <w:szCs w:val="24"/>
          <w:lang w:val="en-US"/>
        </w:rPr>
        <w:t xml:space="preserve"> because the original sentences were too long.</w:t>
      </w:r>
    </w:p>
    <w:p w14:paraId="10A6E1D2" w14:textId="28602771" w:rsidR="00160713" w:rsidRDefault="00160713" w:rsidP="00773460">
      <w:pPr>
        <w:jc w:val="both"/>
        <w:rPr>
          <w:rFonts w:ascii="Times New Roman" w:hAnsi="Times New Roman" w:cs="Times New Roman"/>
          <w:sz w:val="24"/>
          <w:szCs w:val="24"/>
          <w:lang w:val="en-US"/>
        </w:rPr>
      </w:pPr>
      <w:r w:rsidRPr="00160713">
        <w:rPr>
          <w:rFonts w:ascii="Times New Roman" w:hAnsi="Times New Roman" w:cs="Times New Roman"/>
          <w:sz w:val="24"/>
          <w:szCs w:val="24"/>
          <w:lang w:val="en-US"/>
        </w:rPr>
        <w:t xml:space="preserve">We added 3 </w:t>
      </w:r>
      <w:r w:rsidR="008C61F8">
        <w:rPr>
          <w:rFonts w:ascii="Times New Roman" w:hAnsi="Times New Roman" w:cs="Times New Roman"/>
          <w:sz w:val="24"/>
          <w:szCs w:val="24"/>
          <w:lang w:val="en-US"/>
        </w:rPr>
        <w:t>sentences</w:t>
      </w:r>
      <w:r w:rsidRPr="00160713">
        <w:rPr>
          <w:rFonts w:ascii="Times New Roman" w:hAnsi="Times New Roman" w:cs="Times New Roman"/>
          <w:sz w:val="24"/>
          <w:szCs w:val="24"/>
          <w:lang w:val="en-US"/>
        </w:rPr>
        <w:t xml:space="preserve"> to the</w:t>
      </w:r>
      <w:r w:rsidR="008C61F8">
        <w:rPr>
          <w:rFonts w:ascii="Times New Roman" w:hAnsi="Times New Roman" w:cs="Times New Roman"/>
          <w:sz w:val="24"/>
          <w:szCs w:val="24"/>
          <w:lang w:val="en-US"/>
        </w:rPr>
        <w:t xml:space="preserve"> “</w:t>
      </w:r>
      <w:r w:rsidR="008C61F8" w:rsidRPr="00D569F3">
        <w:rPr>
          <w:rFonts w:ascii="Times New Roman" w:hAnsi="Times New Roman" w:cs="Times New Roman"/>
          <w:sz w:val="24"/>
          <w:szCs w:val="24"/>
          <w:u w:val="single"/>
          <w:lang w:val="en-US"/>
        </w:rPr>
        <w:t>I</w:t>
      </w:r>
      <w:r w:rsidRPr="00D569F3">
        <w:rPr>
          <w:rFonts w:ascii="Times New Roman" w:hAnsi="Times New Roman" w:cs="Times New Roman"/>
          <w:sz w:val="24"/>
          <w:szCs w:val="24"/>
          <w:u w:val="single"/>
          <w:lang w:val="en-US"/>
        </w:rPr>
        <w:t>ntroduction</w:t>
      </w:r>
      <w:r w:rsidR="008C61F8">
        <w:rPr>
          <w:rFonts w:ascii="Times New Roman" w:hAnsi="Times New Roman" w:cs="Times New Roman"/>
          <w:sz w:val="24"/>
          <w:szCs w:val="24"/>
          <w:lang w:val="en-US"/>
        </w:rPr>
        <w:t>”</w:t>
      </w:r>
      <w:r w:rsidRPr="00160713">
        <w:rPr>
          <w:rFonts w:ascii="Times New Roman" w:hAnsi="Times New Roman" w:cs="Times New Roman"/>
          <w:sz w:val="24"/>
          <w:szCs w:val="24"/>
          <w:lang w:val="en-US"/>
        </w:rPr>
        <w:t xml:space="preserve">. We </w:t>
      </w:r>
      <w:r>
        <w:rPr>
          <w:rFonts w:ascii="Times New Roman" w:hAnsi="Times New Roman" w:cs="Times New Roman"/>
          <w:sz w:val="24"/>
          <w:szCs w:val="24"/>
          <w:lang w:val="en-US"/>
        </w:rPr>
        <w:t xml:space="preserve">tried to </w:t>
      </w:r>
      <w:r w:rsidRPr="00160713">
        <w:rPr>
          <w:rFonts w:ascii="Times New Roman" w:hAnsi="Times New Roman" w:cs="Times New Roman"/>
          <w:sz w:val="24"/>
          <w:szCs w:val="24"/>
          <w:lang w:val="en-US"/>
        </w:rPr>
        <w:t xml:space="preserve">show that the objectives of the </w:t>
      </w:r>
      <w:r>
        <w:rPr>
          <w:rFonts w:ascii="Times New Roman" w:hAnsi="Times New Roman" w:cs="Times New Roman"/>
          <w:sz w:val="24"/>
          <w:szCs w:val="24"/>
          <w:lang w:val="en-US"/>
        </w:rPr>
        <w:t xml:space="preserve">present </w:t>
      </w:r>
      <w:r w:rsidRPr="00160713">
        <w:rPr>
          <w:rFonts w:ascii="Times New Roman" w:hAnsi="Times New Roman" w:cs="Times New Roman"/>
          <w:sz w:val="24"/>
          <w:szCs w:val="24"/>
          <w:lang w:val="en-US"/>
        </w:rPr>
        <w:t>study are not only for the executive function</w:t>
      </w:r>
      <w:r w:rsidR="008E2E11">
        <w:rPr>
          <w:rFonts w:ascii="Times New Roman" w:hAnsi="Times New Roman" w:cs="Times New Roman"/>
          <w:sz w:val="24"/>
          <w:szCs w:val="24"/>
          <w:lang w:val="en-US"/>
        </w:rPr>
        <w:t>s</w:t>
      </w:r>
      <w:r>
        <w:rPr>
          <w:rFonts w:ascii="Times New Roman" w:hAnsi="Times New Roman" w:cs="Times New Roman"/>
          <w:sz w:val="24"/>
          <w:szCs w:val="24"/>
          <w:lang w:val="en-US"/>
        </w:rPr>
        <w:t>,</w:t>
      </w:r>
      <w:r w:rsidRPr="00160713">
        <w:rPr>
          <w:rFonts w:ascii="Times New Roman" w:hAnsi="Times New Roman" w:cs="Times New Roman"/>
          <w:sz w:val="24"/>
          <w:szCs w:val="24"/>
          <w:lang w:val="en-US"/>
        </w:rPr>
        <w:t xml:space="preserve"> but also for the study of attention, memory and emotional distress</w:t>
      </w:r>
      <w:r w:rsidR="00457175">
        <w:rPr>
          <w:rFonts w:ascii="Times New Roman" w:hAnsi="Times New Roman" w:cs="Times New Roman"/>
          <w:sz w:val="24"/>
          <w:szCs w:val="24"/>
          <w:lang w:val="en-US"/>
        </w:rPr>
        <w:t>:</w:t>
      </w:r>
    </w:p>
    <w:p w14:paraId="22C41618" w14:textId="6D174205" w:rsidR="000768E3" w:rsidRPr="000768E3" w:rsidRDefault="00457175" w:rsidP="00773460">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GB"/>
        </w:rPr>
        <w:t>1)</w:t>
      </w:r>
      <w:r w:rsidR="000768E3" w:rsidRPr="000768E3">
        <w:rPr>
          <w:rFonts w:ascii="Times New Roman" w:hAnsi="Times New Roman" w:cs="Times New Roman"/>
          <w:color w:val="000000" w:themeColor="text1"/>
          <w:sz w:val="24"/>
          <w:szCs w:val="24"/>
          <w:lang w:val="en-GB"/>
        </w:rPr>
        <w:t>“Anxiety and depression are also highly prevalent in obesity with recent clinical findings suggesting the possibility of shared pathophysiological pathways between these conditions and their influence on memory performance across a lifespan”</w:t>
      </w:r>
    </w:p>
    <w:p w14:paraId="6D31E6BD" w14:textId="304CAB2F" w:rsidR="008E2E11" w:rsidRDefault="00457175" w:rsidP="00773460">
      <w:pPr>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US"/>
        </w:rPr>
        <w:t>2)</w:t>
      </w:r>
      <w:r w:rsidR="000768E3">
        <w:rPr>
          <w:rFonts w:ascii="Times New Roman" w:hAnsi="Times New Roman" w:cs="Times New Roman"/>
          <w:color w:val="000000" w:themeColor="text1"/>
          <w:sz w:val="24"/>
          <w:szCs w:val="24"/>
          <w:lang w:val="en-GB"/>
        </w:rPr>
        <w:t>“</w:t>
      </w:r>
      <w:r w:rsidR="000768E3" w:rsidRPr="000768E3">
        <w:rPr>
          <w:rFonts w:ascii="Times New Roman" w:hAnsi="Times New Roman" w:cs="Times New Roman"/>
          <w:color w:val="000000" w:themeColor="text1"/>
          <w:sz w:val="24"/>
          <w:szCs w:val="24"/>
          <w:lang w:val="en-GB"/>
        </w:rPr>
        <w:t>In the latter case, it is necessary to improve the susceptibility to distraction by food cues and the regulation of food intake and reward, characteristics consistently linked to reduced attention and memory functions in obese patients</w:t>
      </w:r>
      <w:r w:rsidR="000768E3">
        <w:rPr>
          <w:rFonts w:ascii="Times New Roman" w:hAnsi="Times New Roman" w:cs="Times New Roman"/>
          <w:color w:val="000000" w:themeColor="text1"/>
          <w:sz w:val="24"/>
          <w:szCs w:val="24"/>
          <w:lang w:val="en-GB"/>
        </w:rPr>
        <w:t>”</w:t>
      </w:r>
    </w:p>
    <w:p w14:paraId="298F236A" w14:textId="084FFD2C" w:rsidR="000768E3" w:rsidRPr="000768E3" w:rsidRDefault="00457175" w:rsidP="00773460">
      <w:pPr>
        <w:spacing w:after="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3)</w:t>
      </w:r>
      <w:r w:rsidR="000768E3">
        <w:rPr>
          <w:rFonts w:ascii="Times New Roman" w:hAnsi="Times New Roman" w:cs="Times New Roman"/>
          <w:color w:val="000000" w:themeColor="text1"/>
          <w:sz w:val="24"/>
          <w:szCs w:val="24"/>
          <w:lang w:val="en-GB"/>
        </w:rPr>
        <w:t>“</w:t>
      </w:r>
      <w:r w:rsidR="000768E3" w:rsidRPr="000768E3">
        <w:rPr>
          <w:rFonts w:ascii="Times New Roman" w:hAnsi="Times New Roman" w:cs="Times New Roman"/>
          <w:color w:val="000000" w:themeColor="text1"/>
          <w:sz w:val="24"/>
          <w:szCs w:val="24"/>
          <w:lang w:val="en-GB"/>
        </w:rPr>
        <w:t>We focused on attention, memory and executive functions due to their impact on general cognitive functioning and emotional control</w:t>
      </w:r>
      <w:r w:rsidR="000768E3">
        <w:rPr>
          <w:rFonts w:ascii="Times New Roman" w:hAnsi="Times New Roman" w:cs="Times New Roman"/>
          <w:color w:val="000000" w:themeColor="text1"/>
          <w:sz w:val="24"/>
          <w:szCs w:val="24"/>
          <w:lang w:val="en-GB"/>
        </w:rPr>
        <w:t>”.</w:t>
      </w:r>
    </w:p>
    <w:p w14:paraId="53A3E6F0" w14:textId="77777777" w:rsidR="000768E3" w:rsidRPr="000768E3" w:rsidRDefault="000768E3" w:rsidP="00773460">
      <w:pPr>
        <w:jc w:val="both"/>
        <w:rPr>
          <w:rFonts w:ascii="Times New Roman" w:hAnsi="Times New Roman" w:cs="Times New Roman"/>
          <w:color w:val="000000" w:themeColor="text1"/>
          <w:sz w:val="24"/>
          <w:szCs w:val="24"/>
          <w:lang w:val="en-GB"/>
        </w:rPr>
      </w:pPr>
    </w:p>
    <w:p w14:paraId="2E6DDC5E" w14:textId="30D53641" w:rsidR="00160713" w:rsidRPr="00EA1060" w:rsidRDefault="00160713" w:rsidP="00773460">
      <w:pPr>
        <w:jc w:val="both"/>
        <w:rPr>
          <w:rFonts w:ascii="Times New Roman" w:hAnsi="Times New Roman" w:cs="Times New Roman"/>
          <w:b/>
          <w:bCs/>
          <w:sz w:val="24"/>
          <w:szCs w:val="24"/>
          <w:lang w:val="en-US"/>
        </w:rPr>
      </w:pPr>
      <w:r w:rsidRPr="00EA1060">
        <w:rPr>
          <w:rFonts w:ascii="Times New Roman" w:hAnsi="Times New Roman" w:cs="Times New Roman"/>
          <w:b/>
          <w:bCs/>
          <w:sz w:val="24"/>
          <w:szCs w:val="24"/>
          <w:lang w:val="en-US"/>
        </w:rPr>
        <w:t xml:space="preserve">2 - </w:t>
      </w:r>
      <w:r w:rsidRPr="00EA1060">
        <w:rPr>
          <w:rFonts w:ascii="Times New Roman" w:hAnsi="Times New Roman" w:cs="Times New Roman"/>
          <w:b/>
          <w:bCs/>
          <w:color w:val="222222"/>
          <w:sz w:val="24"/>
          <w:szCs w:val="24"/>
          <w:shd w:val="clear" w:color="auto" w:fill="FFFFFF"/>
          <w:lang w:val="en-US"/>
        </w:rPr>
        <w:t>• Discussion</w:t>
      </w:r>
      <w:r w:rsidR="00773460">
        <w:rPr>
          <w:rFonts w:ascii="Times New Roman" w:hAnsi="Times New Roman" w:cs="Times New Roman"/>
          <w:b/>
          <w:bCs/>
          <w:color w:val="222222"/>
          <w:sz w:val="24"/>
          <w:szCs w:val="24"/>
          <w:shd w:val="clear" w:color="auto" w:fill="FFFFFF"/>
          <w:lang w:val="en-US"/>
        </w:rPr>
        <w:t xml:space="preserve"> </w:t>
      </w:r>
      <w:r w:rsidRPr="00EA1060">
        <w:rPr>
          <w:rFonts w:ascii="Times New Roman" w:hAnsi="Times New Roman" w:cs="Times New Roman"/>
          <w:b/>
          <w:bCs/>
          <w:color w:val="222222"/>
          <w:sz w:val="24"/>
          <w:szCs w:val="24"/>
          <w:shd w:val="clear" w:color="auto" w:fill="FFFFFF"/>
          <w:lang w:val="en-US"/>
        </w:rPr>
        <w:t xml:space="preserve">• </w:t>
      </w:r>
      <w:r w:rsidR="00773460" w:rsidRPr="00EA1060">
        <w:rPr>
          <w:rFonts w:ascii="Times New Roman" w:hAnsi="Times New Roman" w:cs="Times New Roman"/>
          <w:b/>
          <w:bCs/>
          <w:color w:val="222222"/>
          <w:sz w:val="24"/>
          <w:szCs w:val="24"/>
          <w:shd w:val="clear" w:color="auto" w:fill="FFFFFF"/>
          <w:lang w:val="en-US"/>
        </w:rPr>
        <w:t>this</w:t>
      </w:r>
      <w:r w:rsidRPr="00EA1060">
        <w:rPr>
          <w:rFonts w:ascii="Times New Roman" w:hAnsi="Times New Roman" w:cs="Times New Roman"/>
          <w:b/>
          <w:bCs/>
          <w:color w:val="222222"/>
          <w:sz w:val="24"/>
          <w:szCs w:val="24"/>
          <w:shd w:val="clear" w:color="auto" w:fill="FFFFFF"/>
          <w:lang w:val="en-US"/>
        </w:rPr>
        <w:t xml:space="preserve"> entire section should be rewritten. Authors are just</w:t>
      </w:r>
      <w:r w:rsidRPr="00EA1060">
        <w:rPr>
          <w:rFonts w:ascii="Times New Roman" w:hAnsi="Times New Roman" w:cs="Times New Roman"/>
          <w:b/>
          <w:bCs/>
          <w:color w:val="222222"/>
          <w:sz w:val="24"/>
          <w:szCs w:val="24"/>
          <w:lang w:val="en-US"/>
        </w:rPr>
        <w:br/>
      </w:r>
      <w:r w:rsidRPr="00EA1060">
        <w:rPr>
          <w:rFonts w:ascii="Times New Roman" w:hAnsi="Times New Roman" w:cs="Times New Roman"/>
          <w:b/>
          <w:bCs/>
          <w:color w:val="222222"/>
          <w:sz w:val="24"/>
          <w:szCs w:val="24"/>
          <w:shd w:val="clear" w:color="auto" w:fill="FFFFFF"/>
          <w:lang w:val="en-US"/>
        </w:rPr>
        <w:t>describing some results again, which are then repeated on the conclusions.</w:t>
      </w:r>
      <w:r w:rsidRPr="00EA1060">
        <w:rPr>
          <w:rFonts w:ascii="Times New Roman" w:hAnsi="Times New Roman" w:cs="Times New Roman"/>
          <w:b/>
          <w:bCs/>
          <w:color w:val="222222"/>
          <w:sz w:val="24"/>
          <w:szCs w:val="24"/>
          <w:lang w:val="en-US"/>
        </w:rPr>
        <w:br/>
      </w:r>
      <w:r w:rsidRPr="00EA1060">
        <w:rPr>
          <w:rFonts w:ascii="Times New Roman" w:hAnsi="Times New Roman" w:cs="Times New Roman"/>
          <w:b/>
          <w:bCs/>
          <w:color w:val="222222"/>
          <w:sz w:val="24"/>
          <w:szCs w:val="24"/>
          <w:shd w:val="clear" w:color="auto" w:fill="FFFFFF"/>
          <w:lang w:val="en-US"/>
        </w:rPr>
        <w:t>Please, use some ideas from the text (discussions section), where contrasts</w:t>
      </w:r>
      <w:r w:rsidRPr="00EA1060">
        <w:rPr>
          <w:rFonts w:ascii="Times New Roman" w:hAnsi="Times New Roman" w:cs="Times New Roman"/>
          <w:b/>
          <w:bCs/>
          <w:color w:val="222222"/>
          <w:sz w:val="24"/>
          <w:szCs w:val="24"/>
          <w:lang w:val="en-US"/>
        </w:rPr>
        <w:br/>
      </w:r>
      <w:r w:rsidRPr="00EA1060">
        <w:rPr>
          <w:rFonts w:ascii="Times New Roman" w:hAnsi="Times New Roman" w:cs="Times New Roman"/>
          <w:b/>
          <w:bCs/>
          <w:color w:val="222222"/>
          <w:sz w:val="24"/>
          <w:szCs w:val="24"/>
          <w:shd w:val="clear" w:color="auto" w:fill="FFFFFF"/>
          <w:lang w:val="en-US"/>
        </w:rPr>
        <w:t>are emphasized and criticized.</w:t>
      </w:r>
    </w:p>
    <w:p w14:paraId="47ABD7CB" w14:textId="37D14AC7" w:rsidR="00B6206D" w:rsidRDefault="008E2E11" w:rsidP="00773460">
      <w:pPr>
        <w:spacing w:after="0" w:line="240" w:lineRule="auto"/>
        <w:jc w:val="both"/>
        <w:rPr>
          <w:rFonts w:ascii="Times New Roman" w:hAnsi="Times New Roman" w:cs="Times New Roman"/>
          <w:sz w:val="24"/>
          <w:szCs w:val="24"/>
          <w:lang w:val="en-US"/>
        </w:rPr>
      </w:pPr>
      <w:r w:rsidRPr="008E2E11">
        <w:rPr>
          <w:rFonts w:ascii="Times New Roman" w:hAnsi="Times New Roman" w:cs="Times New Roman"/>
          <w:sz w:val="24"/>
          <w:szCs w:val="24"/>
          <w:lang w:val="en-US"/>
        </w:rPr>
        <w:t>We rewrite the entire s</w:t>
      </w:r>
      <w:r w:rsidR="00EA1060">
        <w:rPr>
          <w:rFonts w:ascii="Times New Roman" w:hAnsi="Times New Roman" w:cs="Times New Roman"/>
          <w:sz w:val="24"/>
          <w:szCs w:val="24"/>
          <w:lang w:val="en-US"/>
        </w:rPr>
        <w:t>ection of discussion and conclusion.</w:t>
      </w:r>
    </w:p>
    <w:p w14:paraId="732E9253" w14:textId="6B9CE00B" w:rsidR="00D569F3" w:rsidRDefault="00D569F3" w:rsidP="0077346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conclusion we tried to highlight the principal </w:t>
      </w:r>
      <w:r w:rsidR="00615C5A">
        <w:rPr>
          <w:rFonts w:ascii="Times New Roman" w:hAnsi="Times New Roman" w:cs="Times New Roman"/>
          <w:sz w:val="24"/>
          <w:szCs w:val="24"/>
          <w:lang w:val="en-US"/>
        </w:rPr>
        <w:t>ideas</w:t>
      </w:r>
      <w:r w:rsidR="000768E3">
        <w:rPr>
          <w:rFonts w:ascii="Times New Roman" w:hAnsi="Times New Roman" w:cs="Times New Roman"/>
          <w:sz w:val="24"/>
          <w:szCs w:val="24"/>
          <w:lang w:val="en-US"/>
        </w:rPr>
        <w:t>:</w:t>
      </w:r>
    </w:p>
    <w:p w14:paraId="67FE882E" w14:textId="77777777" w:rsidR="000768E3" w:rsidRDefault="000768E3" w:rsidP="00773460">
      <w:pPr>
        <w:spacing w:after="0" w:line="240" w:lineRule="auto"/>
        <w:jc w:val="both"/>
        <w:rPr>
          <w:rFonts w:ascii="Times New Roman" w:hAnsi="Times New Roman" w:cs="Times New Roman"/>
          <w:sz w:val="24"/>
          <w:szCs w:val="24"/>
          <w:lang w:val="en-US"/>
        </w:rPr>
      </w:pPr>
    </w:p>
    <w:p w14:paraId="268251D3" w14:textId="6E1052D2" w:rsidR="00EA1060" w:rsidRDefault="000768E3" w:rsidP="0077346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 We found a weakening in cognitive performance</w:t>
      </w:r>
      <w:r w:rsidR="00FC473A">
        <w:rPr>
          <w:rFonts w:ascii="Times New Roman" w:hAnsi="Times New Roman" w:cs="Times New Roman"/>
          <w:sz w:val="24"/>
          <w:szCs w:val="24"/>
          <w:lang w:val="en-US"/>
        </w:rPr>
        <w:t xml:space="preserve"> of severely obese patients.</w:t>
      </w:r>
    </w:p>
    <w:p w14:paraId="7AD4D8CB" w14:textId="03463695" w:rsidR="000768E3" w:rsidRDefault="000768E3" w:rsidP="0077346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 Ageing, low CR and risk factors have an important role in the cognitive decline</w:t>
      </w:r>
      <w:r w:rsidR="00FC473A">
        <w:rPr>
          <w:rFonts w:ascii="Times New Roman" w:hAnsi="Times New Roman" w:cs="Times New Roman"/>
          <w:sz w:val="24"/>
          <w:szCs w:val="24"/>
          <w:lang w:val="en-US"/>
        </w:rPr>
        <w:t>.</w:t>
      </w:r>
    </w:p>
    <w:p w14:paraId="05F1C8EE" w14:textId="6292842F" w:rsidR="000768E3" w:rsidRDefault="000768E3" w:rsidP="0077346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Psychological intervention that address self-control strategies must focus </w:t>
      </w:r>
      <w:r w:rsidR="00FC473A">
        <w:rPr>
          <w:rFonts w:ascii="Times New Roman" w:hAnsi="Times New Roman" w:cs="Times New Roman"/>
          <w:sz w:val="24"/>
          <w:szCs w:val="24"/>
          <w:lang w:val="en-US"/>
        </w:rPr>
        <w:t xml:space="preserve">specially </w:t>
      </w:r>
      <w:r>
        <w:rPr>
          <w:rFonts w:ascii="Times New Roman" w:hAnsi="Times New Roman" w:cs="Times New Roman"/>
          <w:sz w:val="24"/>
          <w:szCs w:val="24"/>
          <w:lang w:val="en-US"/>
        </w:rPr>
        <w:t>on older and less educated patients.</w:t>
      </w:r>
    </w:p>
    <w:p w14:paraId="6CDCD453" w14:textId="46A4CAA9" w:rsidR="000768E3" w:rsidRDefault="000768E3" w:rsidP="0077346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 Interventions should have the collaboration of other “institutions” like schools, and families</w:t>
      </w:r>
      <w:r w:rsidR="00FC473A">
        <w:rPr>
          <w:rFonts w:ascii="Times New Roman" w:hAnsi="Times New Roman" w:cs="Times New Roman"/>
          <w:sz w:val="24"/>
          <w:szCs w:val="24"/>
          <w:lang w:val="en-US"/>
        </w:rPr>
        <w:t xml:space="preserve"> regarding the avoidance of food stimuli and the promotion of healthy habits.</w:t>
      </w:r>
    </w:p>
    <w:p w14:paraId="281EB004" w14:textId="01EC2F09" w:rsidR="000768E3" w:rsidRDefault="00FC473A" w:rsidP="0077346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5) Our daily practice should consider the use of other measurements instead of only the BMI because they provide useful information about fat distribution and comorbidities.</w:t>
      </w:r>
      <w:r w:rsidR="007F0656" w:rsidRPr="007F0656">
        <w:rPr>
          <w:rFonts w:ascii="Times New Roman" w:hAnsi="Times New Roman" w:cs="Times New Roman"/>
          <w:sz w:val="24"/>
          <w:szCs w:val="24"/>
          <w:lang w:val="en-US"/>
        </w:rPr>
        <w:t xml:space="preserve"> </w:t>
      </w:r>
      <w:r w:rsidR="007F0656">
        <w:rPr>
          <w:rFonts w:ascii="Times New Roman" w:hAnsi="Times New Roman" w:cs="Times New Roman"/>
          <w:sz w:val="24"/>
          <w:szCs w:val="24"/>
          <w:lang w:val="en-US"/>
        </w:rPr>
        <w:t>6) Women show an expressive presence of emotional distress.</w:t>
      </w:r>
    </w:p>
    <w:p w14:paraId="45A427BE" w14:textId="58828A71" w:rsidR="00FC473A" w:rsidRDefault="00773460" w:rsidP="0077346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FC473A">
        <w:rPr>
          <w:rFonts w:ascii="Times New Roman" w:hAnsi="Times New Roman" w:cs="Times New Roman"/>
          <w:sz w:val="24"/>
          <w:szCs w:val="24"/>
          <w:lang w:val="en-US"/>
        </w:rPr>
        <w:t xml:space="preserve">) It is important to consider that men and women have different thoughts, feelings and perceptions of their own bodies. Probably they need different approaches regarding weight loss management. </w:t>
      </w:r>
      <w:bookmarkStart w:id="0" w:name="_GoBack"/>
      <w:bookmarkEnd w:id="0"/>
    </w:p>
    <w:p w14:paraId="4C3AD6A8" w14:textId="496C7C2F" w:rsidR="00FC473A" w:rsidRDefault="00FC473A" w:rsidP="00773460">
      <w:pPr>
        <w:spacing w:after="0"/>
        <w:jc w:val="both"/>
        <w:rPr>
          <w:rFonts w:ascii="Times New Roman" w:hAnsi="Times New Roman" w:cs="Times New Roman"/>
          <w:sz w:val="24"/>
          <w:szCs w:val="24"/>
          <w:lang w:val="en-US"/>
        </w:rPr>
      </w:pPr>
    </w:p>
    <w:p w14:paraId="3D093E42" w14:textId="77777777" w:rsidR="00FC473A" w:rsidRDefault="00FC473A" w:rsidP="00773460">
      <w:pPr>
        <w:spacing w:after="0"/>
        <w:jc w:val="both"/>
        <w:rPr>
          <w:rFonts w:ascii="Times New Roman" w:hAnsi="Times New Roman" w:cs="Times New Roman"/>
          <w:sz w:val="24"/>
          <w:szCs w:val="24"/>
          <w:lang w:val="en-US"/>
        </w:rPr>
      </w:pPr>
    </w:p>
    <w:p w14:paraId="7089E5A3" w14:textId="250DE1C5" w:rsidR="00EA1060" w:rsidRPr="00EA1060" w:rsidRDefault="00EA1060" w:rsidP="00773460">
      <w:pPr>
        <w:jc w:val="both"/>
        <w:rPr>
          <w:rFonts w:ascii="Times New Roman" w:hAnsi="Times New Roman" w:cs="Times New Roman"/>
          <w:b/>
          <w:bCs/>
          <w:sz w:val="24"/>
          <w:szCs w:val="24"/>
          <w:lang w:val="en-US"/>
        </w:rPr>
      </w:pPr>
      <w:r w:rsidRPr="00EA1060">
        <w:rPr>
          <w:rFonts w:ascii="Times New Roman" w:hAnsi="Times New Roman" w:cs="Times New Roman"/>
          <w:b/>
          <w:bCs/>
          <w:sz w:val="24"/>
          <w:szCs w:val="24"/>
          <w:lang w:val="en-US"/>
        </w:rPr>
        <w:t>3</w:t>
      </w:r>
      <w:r w:rsidR="00773460">
        <w:rPr>
          <w:rFonts w:ascii="Times New Roman" w:hAnsi="Times New Roman" w:cs="Times New Roman"/>
          <w:b/>
          <w:bCs/>
          <w:sz w:val="24"/>
          <w:szCs w:val="24"/>
          <w:lang w:val="en-US"/>
        </w:rPr>
        <w:t xml:space="preserve">- </w:t>
      </w:r>
      <w:r w:rsidR="00773460">
        <w:rPr>
          <w:rFonts w:ascii="Times New Roman" w:hAnsi="Times New Roman" w:cs="Times New Roman"/>
          <w:b/>
          <w:bCs/>
          <w:color w:val="222222"/>
          <w:sz w:val="24"/>
          <w:szCs w:val="24"/>
          <w:shd w:val="clear" w:color="auto" w:fill="FFFFFF"/>
          <w:lang w:val="en-US"/>
        </w:rPr>
        <w:t xml:space="preserve">Grammatical </w:t>
      </w:r>
      <w:r w:rsidRPr="00EA1060">
        <w:rPr>
          <w:rFonts w:ascii="Times New Roman" w:hAnsi="Times New Roman" w:cs="Times New Roman"/>
          <w:b/>
          <w:bCs/>
          <w:color w:val="222222"/>
          <w:sz w:val="24"/>
          <w:szCs w:val="24"/>
          <w:shd w:val="clear" w:color="auto" w:fill="FFFFFF"/>
          <w:lang w:val="en-US"/>
        </w:rPr>
        <w:t>Errors</w:t>
      </w:r>
      <w:r w:rsidR="00773460">
        <w:rPr>
          <w:rFonts w:ascii="Times New Roman" w:hAnsi="Times New Roman" w:cs="Times New Roman"/>
          <w:b/>
          <w:bCs/>
          <w:color w:val="222222"/>
          <w:sz w:val="24"/>
          <w:szCs w:val="24"/>
          <w:shd w:val="clear" w:color="auto" w:fill="FFFFFF"/>
          <w:lang w:val="en-US"/>
        </w:rPr>
        <w:t xml:space="preserve"> </w:t>
      </w:r>
      <w:r w:rsidRPr="00EA1060">
        <w:rPr>
          <w:rFonts w:ascii="Times New Roman" w:hAnsi="Times New Roman" w:cs="Times New Roman"/>
          <w:b/>
          <w:bCs/>
          <w:color w:val="222222"/>
          <w:sz w:val="24"/>
          <w:szCs w:val="24"/>
          <w:shd w:val="clear" w:color="auto" w:fill="FFFFFF"/>
          <w:lang w:val="en-US"/>
        </w:rPr>
        <w:t>• There are some grammatical errors in the text (page 7):</w:t>
      </w:r>
      <w:r w:rsidRPr="00EA1060">
        <w:rPr>
          <w:rFonts w:ascii="Times New Roman" w:hAnsi="Times New Roman" w:cs="Times New Roman"/>
          <w:b/>
          <w:bCs/>
          <w:color w:val="222222"/>
          <w:sz w:val="24"/>
          <w:szCs w:val="24"/>
          <w:lang w:val="en-US"/>
        </w:rPr>
        <w:br/>
      </w:r>
      <w:r w:rsidRPr="00EA1060">
        <w:rPr>
          <w:rFonts w:ascii="Times New Roman" w:hAnsi="Times New Roman" w:cs="Times New Roman"/>
          <w:b/>
          <w:bCs/>
          <w:color w:val="222222"/>
          <w:sz w:val="24"/>
          <w:szCs w:val="24"/>
          <w:shd w:val="clear" w:color="auto" w:fill="FFFFFF"/>
          <w:lang w:val="en-US"/>
        </w:rPr>
        <w:t>“Women presented higher medians for distress measurements namely…”</w:t>
      </w:r>
      <w:r w:rsidRPr="00EA1060">
        <w:rPr>
          <w:rFonts w:ascii="Times New Roman" w:hAnsi="Times New Roman" w:cs="Times New Roman"/>
          <w:b/>
          <w:bCs/>
          <w:color w:val="222222"/>
          <w:sz w:val="24"/>
          <w:szCs w:val="24"/>
          <w:lang w:val="en-US"/>
        </w:rPr>
        <w:br/>
      </w:r>
      <w:r w:rsidRPr="00EA1060">
        <w:rPr>
          <w:rFonts w:ascii="Times New Roman" w:hAnsi="Times New Roman" w:cs="Times New Roman"/>
          <w:b/>
          <w:bCs/>
          <w:color w:val="222222"/>
          <w:sz w:val="24"/>
          <w:szCs w:val="24"/>
          <w:shd w:val="clear" w:color="auto" w:fill="FFFFFF"/>
          <w:lang w:val="en-US"/>
        </w:rPr>
        <w:t>-        Should not be higher “means”? Please, use “means”</w:t>
      </w:r>
      <w:r w:rsidRPr="00EA1060">
        <w:rPr>
          <w:rFonts w:ascii="Times New Roman" w:hAnsi="Times New Roman" w:cs="Times New Roman"/>
          <w:b/>
          <w:bCs/>
          <w:color w:val="222222"/>
          <w:sz w:val="24"/>
          <w:szCs w:val="24"/>
          <w:lang w:val="en-US"/>
        </w:rPr>
        <w:br/>
      </w:r>
      <w:r w:rsidRPr="00EA1060">
        <w:rPr>
          <w:rFonts w:ascii="Times New Roman" w:hAnsi="Times New Roman" w:cs="Times New Roman"/>
          <w:b/>
          <w:bCs/>
          <w:color w:val="222222"/>
          <w:sz w:val="24"/>
          <w:szCs w:val="24"/>
          <w:shd w:val="clear" w:color="auto" w:fill="FFFFFF"/>
          <w:lang w:val="en-US"/>
        </w:rPr>
        <w:t>instead of medians to report mean values.</w:t>
      </w:r>
    </w:p>
    <w:p w14:paraId="753BA42F" w14:textId="709F160F" w:rsidR="00160713" w:rsidRDefault="00381FAF" w:rsidP="00773460">
      <w:pPr>
        <w:jc w:val="both"/>
        <w:rPr>
          <w:rFonts w:ascii="Times New Roman" w:hAnsi="Times New Roman" w:cs="Times New Roman"/>
          <w:sz w:val="24"/>
          <w:szCs w:val="24"/>
          <w:lang w:val="en-US"/>
        </w:rPr>
      </w:pPr>
      <w:r>
        <w:rPr>
          <w:rFonts w:ascii="Times New Roman" w:hAnsi="Times New Roman" w:cs="Times New Roman"/>
          <w:sz w:val="24"/>
          <w:szCs w:val="24"/>
          <w:lang w:val="en-US"/>
        </w:rPr>
        <w:t>In the “</w:t>
      </w:r>
      <w:r w:rsidRPr="00381FAF">
        <w:rPr>
          <w:rFonts w:ascii="Times New Roman" w:hAnsi="Times New Roman" w:cs="Times New Roman"/>
          <w:sz w:val="24"/>
          <w:szCs w:val="24"/>
          <w:u w:val="single"/>
          <w:lang w:val="en-US"/>
        </w:rPr>
        <w:t>Results</w:t>
      </w:r>
      <w:r>
        <w:rPr>
          <w:rFonts w:ascii="Times New Roman" w:hAnsi="Times New Roman" w:cs="Times New Roman"/>
          <w:sz w:val="24"/>
          <w:szCs w:val="24"/>
          <w:lang w:val="en-US"/>
        </w:rPr>
        <w:t>” section, w</w:t>
      </w:r>
      <w:r w:rsidR="00EA1060">
        <w:rPr>
          <w:rFonts w:ascii="Times New Roman" w:hAnsi="Times New Roman" w:cs="Times New Roman"/>
          <w:sz w:val="24"/>
          <w:szCs w:val="24"/>
          <w:lang w:val="en-US"/>
        </w:rPr>
        <w:t>e changed “medians” by “means”.</w:t>
      </w:r>
    </w:p>
    <w:p w14:paraId="0C169697" w14:textId="77777777" w:rsidR="00EA1060" w:rsidRDefault="00EA1060" w:rsidP="0077346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599BC78A" w14:textId="6980C29D" w:rsidR="00EA1060" w:rsidRPr="00C65152" w:rsidRDefault="00EA1060" w:rsidP="00773460">
      <w:pPr>
        <w:jc w:val="both"/>
        <w:rPr>
          <w:rFonts w:ascii="Times New Roman" w:hAnsi="Times New Roman" w:cs="Times New Roman"/>
          <w:b/>
          <w:bCs/>
          <w:sz w:val="24"/>
          <w:szCs w:val="24"/>
          <w:lang w:val="en-US"/>
        </w:rPr>
      </w:pPr>
      <w:r w:rsidRPr="00C65152">
        <w:rPr>
          <w:rFonts w:ascii="Times New Roman" w:hAnsi="Times New Roman" w:cs="Times New Roman"/>
          <w:b/>
          <w:bCs/>
          <w:sz w:val="24"/>
          <w:szCs w:val="24"/>
          <w:lang w:val="en-US"/>
        </w:rPr>
        <w:t xml:space="preserve">4 </w:t>
      </w:r>
      <w:r w:rsidR="00773460" w:rsidRPr="00C65152">
        <w:rPr>
          <w:rFonts w:ascii="Times New Roman" w:hAnsi="Times New Roman" w:cs="Times New Roman"/>
          <w:b/>
          <w:bCs/>
          <w:sz w:val="24"/>
          <w:szCs w:val="24"/>
          <w:lang w:val="en-US"/>
        </w:rPr>
        <w:t xml:space="preserve">- </w:t>
      </w:r>
      <w:r w:rsidR="00773460">
        <w:rPr>
          <w:rFonts w:ascii="Times New Roman" w:hAnsi="Times New Roman" w:cs="Times New Roman"/>
          <w:b/>
          <w:bCs/>
          <w:color w:val="222222"/>
          <w:sz w:val="24"/>
          <w:szCs w:val="24"/>
          <w:shd w:val="clear" w:color="auto" w:fill="FFFFFF"/>
          <w:lang w:val="en-US"/>
        </w:rPr>
        <w:t xml:space="preserve">Standardization </w:t>
      </w:r>
      <w:r w:rsidRPr="00C65152">
        <w:rPr>
          <w:rFonts w:ascii="Times New Roman" w:hAnsi="Times New Roman" w:cs="Times New Roman"/>
          <w:b/>
          <w:bCs/>
          <w:color w:val="222222"/>
          <w:sz w:val="24"/>
          <w:szCs w:val="24"/>
          <w:shd w:val="clear" w:color="auto" w:fill="FFFFFF"/>
          <w:lang w:val="en-US"/>
        </w:rPr>
        <w:t>• Please, standardize the “n” in the text. Sometimes is (n = 72) and</w:t>
      </w:r>
      <w:r w:rsidR="00773460">
        <w:rPr>
          <w:rFonts w:ascii="Times New Roman" w:hAnsi="Times New Roman" w:cs="Times New Roman"/>
          <w:b/>
          <w:bCs/>
          <w:color w:val="222222"/>
          <w:sz w:val="24"/>
          <w:szCs w:val="24"/>
          <w:shd w:val="clear" w:color="auto" w:fill="FFFFFF"/>
          <w:lang w:val="en-US"/>
        </w:rPr>
        <w:t xml:space="preserve"> </w:t>
      </w:r>
      <w:r w:rsidRPr="00C65152">
        <w:rPr>
          <w:rFonts w:ascii="Times New Roman" w:hAnsi="Times New Roman" w:cs="Times New Roman"/>
          <w:b/>
          <w:bCs/>
          <w:color w:val="222222"/>
          <w:sz w:val="24"/>
          <w:szCs w:val="24"/>
          <w:shd w:val="clear" w:color="auto" w:fill="FFFFFF"/>
          <w:lang w:val="en-US"/>
        </w:rPr>
        <w:t>sometimes (n=75).  When sample or sub-samples are described use the same</w:t>
      </w:r>
      <w:r w:rsidRPr="00C65152">
        <w:rPr>
          <w:rFonts w:ascii="Times New Roman" w:hAnsi="Times New Roman" w:cs="Times New Roman"/>
          <w:b/>
          <w:bCs/>
          <w:color w:val="222222"/>
          <w:sz w:val="24"/>
          <w:szCs w:val="24"/>
          <w:lang w:val="en-US"/>
        </w:rPr>
        <w:br/>
      </w:r>
      <w:r w:rsidRPr="00C65152">
        <w:rPr>
          <w:rFonts w:ascii="Times New Roman" w:hAnsi="Times New Roman" w:cs="Times New Roman"/>
          <w:b/>
          <w:bCs/>
          <w:color w:val="222222"/>
          <w:sz w:val="24"/>
          <w:szCs w:val="24"/>
          <w:shd w:val="clear" w:color="auto" w:fill="FFFFFF"/>
          <w:lang w:val="en-US"/>
        </w:rPr>
        <w:t>nomenclature to report it. See page 9.</w:t>
      </w:r>
    </w:p>
    <w:p w14:paraId="4842EB2C" w14:textId="53DF2BDD" w:rsidR="00160713" w:rsidRDefault="00EA1060" w:rsidP="0077346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w:t>
      </w:r>
      <w:r w:rsidRPr="00457175">
        <w:rPr>
          <w:rFonts w:ascii="Times New Roman" w:hAnsi="Times New Roman" w:cs="Times New Roman"/>
          <w:sz w:val="24"/>
          <w:szCs w:val="24"/>
          <w:u w:val="single"/>
          <w:lang w:val="en-US"/>
        </w:rPr>
        <w:t>page 9</w:t>
      </w:r>
      <w:r>
        <w:rPr>
          <w:rFonts w:ascii="Times New Roman" w:hAnsi="Times New Roman" w:cs="Times New Roman"/>
          <w:sz w:val="24"/>
          <w:szCs w:val="24"/>
          <w:lang w:val="en-US"/>
        </w:rPr>
        <w:t xml:space="preserve"> we put in red </w:t>
      </w:r>
      <w:r w:rsidR="00773460">
        <w:rPr>
          <w:rFonts w:ascii="Times New Roman" w:hAnsi="Times New Roman" w:cs="Times New Roman"/>
          <w:sz w:val="24"/>
          <w:szCs w:val="24"/>
          <w:lang w:val="en-US"/>
        </w:rPr>
        <w:t xml:space="preserve">and standardized </w:t>
      </w:r>
      <w:r>
        <w:rPr>
          <w:rFonts w:ascii="Times New Roman" w:hAnsi="Times New Roman" w:cs="Times New Roman"/>
          <w:sz w:val="24"/>
          <w:szCs w:val="24"/>
          <w:lang w:val="en-US"/>
        </w:rPr>
        <w:t>the value of RCF (</w:t>
      </w:r>
      <w:r w:rsidRPr="008E7FDC">
        <w:rPr>
          <w:rFonts w:ascii="Times New Roman" w:hAnsi="Times New Roman" w:cs="Times New Roman"/>
          <w:i/>
          <w:iCs/>
          <w:sz w:val="24"/>
          <w:szCs w:val="24"/>
          <w:lang w:val="en-US"/>
        </w:rPr>
        <w:t>n</w:t>
      </w:r>
      <w:r>
        <w:rPr>
          <w:rFonts w:ascii="Times New Roman" w:hAnsi="Times New Roman" w:cs="Times New Roman"/>
          <w:sz w:val="24"/>
          <w:szCs w:val="24"/>
          <w:lang w:val="en-US"/>
        </w:rPr>
        <w:t>=72)</w:t>
      </w:r>
      <w:r w:rsidR="008E7FDC">
        <w:rPr>
          <w:rFonts w:ascii="Times New Roman" w:hAnsi="Times New Roman" w:cs="Times New Roman"/>
          <w:sz w:val="24"/>
          <w:szCs w:val="24"/>
          <w:lang w:val="en-US"/>
        </w:rPr>
        <w:t xml:space="preserve"> and (</w:t>
      </w:r>
      <w:r w:rsidR="008E7FDC" w:rsidRPr="008E7FDC">
        <w:rPr>
          <w:rFonts w:ascii="Times New Roman" w:hAnsi="Times New Roman" w:cs="Times New Roman"/>
          <w:i/>
          <w:iCs/>
          <w:sz w:val="24"/>
          <w:szCs w:val="24"/>
          <w:lang w:val="en-US"/>
        </w:rPr>
        <w:t>n</w:t>
      </w:r>
      <w:r w:rsidR="008E7FDC">
        <w:rPr>
          <w:rFonts w:ascii="Times New Roman" w:hAnsi="Times New Roman" w:cs="Times New Roman"/>
          <w:sz w:val="24"/>
          <w:szCs w:val="24"/>
          <w:lang w:val="en-US"/>
        </w:rPr>
        <w:t>=75)</w:t>
      </w:r>
      <w:r>
        <w:rPr>
          <w:rFonts w:ascii="Times New Roman" w:hAnsi="Times New Roman" w:cs="Times New Roman"/>
          <w:sz w:val="24"/>
          <w:szCs w:val="24"/>
          <w:lang w:val="en-US"/>
        </w:rPr>
        <w:t xml:space="preserve"> </w:t>
      </w:r>
    </w:p>
    <w:p w14:paraId="4A44E25B" w14:textId="77777777" w:rsidR="00EA1060" w:rsidRDefault="00EA1060" w:rsidP="00773460">
      <w:pPr>
        <w:jc w:val="both"/>
        <w:rPr>
          <w:rFonts w:ascii="Times New Roman" w:hAnsi="Times New Roman" w:cs="Times New Roman"/>
          <w:sz w:val="24"/>
          <w:szCs w:val="24"/>
          <w:lang w:val="en-US"/>
        </w:rPr>
      </w:pPr>
    </w:p>
    <w:p w14:paraId="4FACA210" w14:textId="4A2F006D" w:rsidR="00256A31" w:rsidRPr="00256A31" w:rsidRDefault="00EA1060" w:rsidP="00773460">
      <w:pPr>
        <w:jc w:val="both"/>
        <w:rPr>
          <w:rFonts w:ascii="Times New Roman" w:hAnsi="Times New Roman" w:cs="Times New Roman"/>
          <w:b/>
          <w:bCs/>
          <w:color w:val="222222"/>
          <w:sz w:val="24"/>
          <w:szCs w:val="24"/>
          <w:shd w:val="clear" w:color="auto" w:fill="FFFFFF"/>
          <w:lang w:val="en-US"/>
        </w:rPr>
      </w:pPr>
      <w:r w:rsidRPr="00256A31">
        <w:rPr>
          <w:rFonts w:ascii="Times New Roman" w:hAnsi="Times New Roman" w:cs="Times New Roman"/>
          <w:b/>
          <w:bCs/>
          <w:sz w:val="24"/>
          <w:szCs w:val="24"/>
          <w:lang w:val="en-US"/>
        </w:rPr>
        <w:t>5</w:t>
      </w:r>
      <w:r w:rsidR="00773460">
        <w:rPr>
          <w:rFonts w:ascii="Times New Roman" w:hAnsi="Times New Roman" w:cs="Times New Roman"/>
          <w:b/>
          <w:bCs/>
          <w:sz w:val="24"/>
          <w:szCs w:val="24"/>
          <w:lang w:val="en-US"/>
        </w:rPr>
        <w:t xml:space="preserve"> - </w:t>
      </w:r>
      <w:r w:rsidR="00C65152" w:rsidRPr="00256A31">
        <w:rPr>
          <w:rFonts w:ascii="Times New Roman" w:hAnsi="Times New Roman" w:cs="Times New Roman"/>
          <w:b/>
          <w:bCs/>
          <w:color w:val="222222"/>
          <w:sz w:val="24"/>
          <w:szCs w:val="24"/>
          <w:shd w:val="clear" w:color="auto" w:fill="FFFFFF"/>
          <w:lang w:val="en-US"/>
        </w:rPr>
        <w:t>Sentences</w:t>
      </w:r>
      <w:r w:rsidRPr="00256A31">
        <w:rPr>
          <w:rFonts w:ascii="Times New Roman" w:hAnsi="Times New Roman" w:cs="Times New Roman"/>
          <w:b/>
          <w:bCs/>
          <w:color w:val="222222"/>
          <w:sz w:val="24"/>
          <w:szCs w:val="24"/>
          <w:shd w:val="clear" w:color="auto" w:fill="FFFFFF"/>
          <w:lang w:val="en-US"/>
        </w:rPr>
        <w:t xml:space="preserve"> length</w:t>
      </w:r>
      <w:r w:rsidR="00773460">
        <w:rPr>
          <w:rFonts w:ascii="Times New Roman" w:hAnsi="Times New Roman" w:cs="Times New Roman"/>
          <w:b/>
          <w:bCs/>
          <w:color w:val="222222"/>
          <w:sz w:val="24"/>
          <w:szCs w:val="24"/>
          <w:shd w:val="clear" w:color="auto" w:fill="FFFFFF"/>
          <w:lang w:val="en-US"/>
        </w:rPr>
        <w:t xml:space="preserve"> </w:t>
      </w:r>
      <w:r w:rsidRPr="00256A31">
        <w:rPr>
          <w:rFonts w:ascii="Times New Roman" w:hAnsi="Times New Roman" w:cs="Times New Roman"/>
          <w:b/>
          <w:bCs/>
          <w:color w:val="222222"/>
          <w:sz w:val="24"/>
          <w:szCs w:val="24"/>
          <w:shd w:val="clear" w:color="auto" w:fill="FFFFFF"/>
          <w:lang w:val="en-US"/>
        </w:rPr>
        <w:t xml:space="preserve">• </w:t>
      </w:r>
      <w:r w:rsidR="00773460" w:rsidRPr="00256A31">
        <w:rPr>
          <w:rFonts w:ascii="Times New Roman" w:hAnsi="Times New Roman" w:cs="Times New Roman"/>
          <w:b/>
          <w:bCs/>
          <w:color w:val="222222"/>
          <w:sz w:val="24"/>
          <w:szCs w:val="24"/>
          <w:shd w:val="clear" w:color="auto" w:fill="FFFFFF"/>
          <w:lang w:val="en-US"/>
        </w:rPr>
        <w:t>some</w:t>
      </w:r>
      <w:r w:rsidRPr="00256A31">
        <w:rPr>
          <w:rFonts w:ascii="Times New Roman" w:hAnsi="Times New Roman" w:cs="Times New Roman"/>
          <w:b/>
          <w:bCs/>
          <w:color w:val="222222"/>
          <w:sz w:val="24"/>
          <w:szCs w:val="24"/>
          <w:shd w:val="clear" w:color="auto" w:fill="FFFFFF"/>
          <w:lang w:val="en-US"/>
        </w:rPr>
        <w:t xml:space="preserve"> sentences are too long. I know that in Portuguese we don´t</w:t>
      </w:r>
      <w:r w:rsidR="00773460">
        <w:rPr>
          <w:rFonts w:ascii="Times New Roman" w:hAnsi="Times New Roman" w:cs="Times New Roman"/>
          <w:b/>
          <w:bCs/>
          <w:color w:val="222222"/>
          <w:sz w:val="24"/>
          <w:szCs w:val="24"/>
          <w:shd w:val="clear" w:color="auto" w:fill="FFFFFF"/>
          <w:lang w:val="en-US"/>
        </w:rPr>
        <w:t xml:space="preserve"> h</w:t>
      </w:r>
      <w:r w:rsidRPr="00256A31">
        <w:rPr>
          <w:rFonts w:ascii="Times New Roman" w:hAnsi="Times New Roman" w:cs="Times New Roman"/>
          <w:b/>
          <w:bCs/>
          <w:color w:val="222222"/>
          <w:sz w:val="24"/>
          <w:szCs w:val="24"/>
          <w:shd w:val="clear" w:color="auto" w:fill="FFFFFF"/>
          <w:lang w:val="en-US"/>
        </w:rPr>
        <w:t>ave</w:t>
      </w:r>
      <w:r w:rsidR="00773460">
        <w:rPr>
          <w:rFonts w:ascii="Times New Roman" w:hAnsi="Times New Roman" w:cs="Times New Roman"/>
          <w:b/>
          <w:bCs/>
          <w:color w:val="222222"/>
          <w:sz w:val="24"/>
          <w:szCs w:val="24"/>
          <w:shd w:val="clear" w:color="auto" w:fill="FFFFFF"/>
          <w:lang w:val="en-US"/>
        </w:rPr>
        <w:t xml:space="preserve"> </w:t>
      </w:r>
      <w:r w:rsidRPr="00256A31">
        <w:rPr>
          <w:rFonts w:ascii="Times New Roman" w:hAnsi="Times New Roman" w:cs="Times New Roman"/>
          <w:b/>
          <w:bCs/>
          <w:color w:val="222222"/>
          <w:sz w:val="24"/>
          <w:szCs w:val="24"/>
          <w:shd w:val="clear" w:color="auto" w:fill="FFFFFF"/>
          <w:lang w:val="en-US"/>
        </w:rPr>
        <w:t>this issue. However, in scientific/academic English, shorter sentences are</w:t>
      </w:r>
      <w:r w:rsidR="00773460">
        <w:rPr>
          <w:rFonts w:ascii="Times New Roman" w:hAnsi="Times New Roman" w:cs="Times New Roman"/>
          <w:b/>
          <w:bCs/>
          <w:color w:val="222222"/>
          <w:sz w:val="24"/>
          <w:szCs w:val="24"/>
          <w:shd w:val="clear" w:color="auto" w:fill="FFFFFF"/>
          <w:lang w:val="en-US"/>
        </w:rPr>
        <w:t xml:space="preserve"> </w:t>
      </w:r>
      <w:r w:rsidRPr="00256A31">
        <w:rPr>
          <w:rFonts w:ascii="Times New Roman" w:hAnsi="Times New Roman" w:cs="Times New Roman"/>
          <w:b/>
          <w:bCs/>
          <w:color w:val="222222"/>
          <w:sz w:val="24"/>
          <w:szCs w:val="24"/>
          <w:shd w:val="clear" w:color="auto" w:fill="FFFFFF"/>
          <w:lang w:val="en-US"/>
        </w:rPr>
        <w:t>required. Please, use only one or two themes by sentence.</w:t>
      </w:r>
    </w:p>
    <w:p w14:paraId="2CD213F5" w14:textId="6D81D19A" w:rsidR="00EA1060" w:rsidRPr="00256A31" w:rsidRDefault="00256A31" w:rsidP="00773460">
      <w:pPr>
        <w:jc w:val="both"/>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lang w:val="en-US"/>
        </w:rPr>
        <w:t>We tried to make shorter sentences at the discussion and conclusion section.</w:t>
      </w:r>
    </w:p>
    <w:p w14:paraId="08303D3A" w14:textId="77777777" w:rsidR="00773460" w:rsidRPr="00773460" w:rsidRDefault="00773460" w:rsidP="00773460">
      <w:pPr>
        <w:jc w:val="both"/>
        <w:rPr>
          <w:rFonts w:ascii="Times New Roman" w:hAnsi="Times New Roman" w:cs="Times New Roman"/>
          <w:b/>
          <w:bCs/>
          <w:sz w:val="24"/>
          <w:szCs w:val="24"/>
          <w:lang w:val="en-US"/>
        </w:rPr>
      </w:pPr>
    </w:p>
    <w:p w14:paraId="1254772C" w14:textId="77777777" w:rsidR="00B6206D" w:rsidRPr="00842797" w:rsidRDefault="00B6206D" w:rsidP="00773460">
      <w:pPr>
        <w:jc w:val="both"/>
        <w:rPr>
          <w:rFonts w:ascii="Times New Roman" w:hAnsi="Times New Roman" w:cs="Times New Roman"/>
          <w:b/>
          <w:bCs/>
          <w:sz w:val="24"/>
          <w:szCs w:val="24"/>
        </w:rPr>
      </w:pPr>
      <w:r w:rsidRPr="00842797">
        <w:rPr>
          <w:rFonts w:ascii="Times New Roman" w:hAnsi="Times New Roman" w:cs="Times New Roman"/>
          <w:b/>
          <w:bCs/>
          <w:sz w:val="24"/>
          <w:szCs w:val="24"/>
        </w:rPr>
        <w:t>Revisor B</w:t>
      </w:r>
    </w:p>
    <w:p w14:paraId="584F6473" w14:textId="77777777" w:rsidR="00B6206D" w:rsidRPr="00842797" w:rsidRDefault="00B6206D" w:rsidP="00773460">
      <w:pPr>
        <w:jc w:val="both"/>
        <w:rPr>
          <w:rFonts w:ascii="Times New Roman" w:hAnsi="Times New Roman" w:cs="Times New Roman"/>
          <w:sz w:val="24"/>
          <w:szCs w:val="24"/>
        </w:rPr>
      </w:pPr>
      <w:r w:rsidRPr="00842797">
        <w:rPr>
          <w:rFonts w:ascii="Times New Roman" w:hAnsi="Times New Roman" w:cs="Times New Roman"/>
          <w:sz w:val="24"/>
          <w:szCs w:val="24"/>
        </w:rPr>
        <w:t>Obrigada pelos seus comentários.</w:t>
      </w:r>
    </w:p>
    <w:p w14:paraId="78CD80FE" w14:textId="77777777" w:rsidR="00B6206D" w:rsidRPr="00842797" w:rsidRDefault="00B6206D" w:rsidP="00773460">
      <w:pPr>
        <w:jc w:val="both"/>
        <w:rPr>
          <w:rFonts w:ascii="Times New Roman" w:hAnsi="Times New Roman" w:cs="Times New Roman"/>
          <w:sz w:val="24"/>
          <w:szCs w:val="24"/>
        </w:rPr>
      </w:pPr>
      <w:r w:rsidRPr="00842797">
        <w:rPr>
          <w:rFonts w:ascii="Times New Roman" w:hAnsi="Times New Roman" w:cs="Times New Roman"/>
          <w:sz w:val="24"/>
          <w:szCs w:val="24"/>
        </w:rPr>
        <w:t>Foram extremamente valiosos na realização deste artigo.</w:t>
      </w:r>
    </w:p>
    <w:p w14:paraId="7EDA7BB8" w14:textId="77777777" w:rsidR="00B6206D" w:rsidRPr="00B6206D" w:rsidRDefault="00B6206D" w:rsidP="00773460">
      <w:pPr>
        <w:jc w:val="both"/>
        <w:rPr>
          <w:rFonts w:ascii="Times New Roman" w:hAnsi="Times New Roman" w:cs="Times New Roman"/>
          <w:sz w:val="24"/>
          <w:szCs w:val="24"/>
        </w:rPr>
      </w:pPr>
      <w:r w:rsidRPr="00842797">
        <w:rPr>
          <w:rFonts w:ascii="Times New Roman" w:hAnsi="Times New Roman" w:cs="Times New Roman"/>
          <w:sz w:val="24"/>
          <w:szCs w:val="24"/>
        </w:rPr>
        <w:t>Tal como sugerido, reformulamos a tabela 4 pois também estamos de acordo que a modificação vem facilitar a sua leitura e i</w:t>
      </w:r>
      <w:r w:rsidRPr="00B6206D">
        <w:rPr>
          <w:rFonts w:ascii="Times New Roman" w:hAnsi="Times New Roman" w:cs="Times New Roman"/>
          <w:sz w:val="24"/>
          <w:szCs w:val="24"/>
        </w:rPr>
        <w:t xml:space="preserve">nterpretação.  </w:t>
      </w:r>
    </w:p>
    <w:p w14:paraId="1EC92DF8" w14:textId="77777777" w:rsidR="00B6206D" w:rsidRPr="00B6206D" w:rsidRDefault="00B6206D" w:rsidP="00773460">
      <w:pPr>
        <w:jc w:val="both"/>
        <w:rPr>
          <w:rFonts w:ascii="Times New Roman" w:hAnsi="Times New Roman" w:cs="Times New Roman"/>
          <w:sz w:val="24"/>
          <w:szCs w:val="24"/>
        </w:rPr>
      </w:pPr>
    </w:p>
    <w:sectPr w:rsidR="00B6206D" w:rsidRPr="00B620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45A"/>
    <w:multiLevelType w:val="hybridMultilevel"/>
    <w:tmpl w:val="EEAE13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CAC37A7"/>
    <w:multiLevelType w:val="hybridMultilevel"/>
    <w:tmpl w:val="6998650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06D"/>
    <w:rsid w:val="000768E3"/>
    <w:rsid w:val="00160713"/>
    <w:rsid w:val="00187D85"/>
    <w:rsid w:val="002329C7"/>
    <w:rsid w:val="00256A31"/>
    <w:rsid w:val="00381FAF"/>
    <w:rsid w:val="003F6A3C"/>
    <w:rsid w:val="00457175"/>
    <w:rsid w:val="004F4C12"/>
    <w:rsid w:val="00520A20"/>
    <w:rsid w:val="00566E57"/>
    <w:rsid w:val="005C27EE"/>
    <w:rsid w:val="00615C5A"/>
    <w:rsid w:val="00773460"/>
    <w:rsid w:val="007F0656"/>
    <w:rsid w:val="00842797"/>
    <w:rsid w:val="008C61F8"/>
    <w:rsid w:val="008E2E11"/>
    <w:rsid w:val="008E7FDC"/>
    <w:rsid w:val="00A91E9E"/>
    <w:rsid w:val="00AD3D63"/>
    <w:rsid w:val="00B6206D"/>
    <w:rsid w:val="00C05DE8"/>
    <w:rsid w:val="00C65152"/>
    <w:rsid w:val="00D569F3"/>
    <w:rsid w:val="00EA1060"/>
    <w:rsid w:val="00FC473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4978"/>
  <w15:docId w15:val="{3E972FA5-2CE3-4CA9-BB24-21644E01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76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A31DA-6711-474E-9F30-F5AA2D70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631</Words>
  <Characters>3408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Rodrigues</dc:creator>
  <cp:keywords/>
  <dc:description/>
  <cp:lastModifiedBy>Olga Rodrigues</cp:lastModifiedBy>
  <cp:revision>10</cp:revision>
  <dcterms:created xsi:type="dcterms:W3CDTF">2019-07-21T17:45:00Z</dcterms:created>
  <dcterms:modified xsi:type="dcterms:W3CDTF">2019-07-23T20:36:00Z</dcterms:modified>
</cp:coreProperties>
</file>