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1" w:rsidRDefault="00781149">
      <w:r>
        <w:t>Carta para o Editor</w:t>
      </w:r>
    </w:p>
    <w:p w:rsidR="00781149" w:rsidRDefault="00781149"/>
    <w:p w:rsidR="00781149" w:rsidRDefault="00781149"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Dear Editor of Acta </w:t>
      </w:r>
      <w:proofErr w:type="spellStart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Médica</w:t>
      </w:r>
      <w:proofErr w:type="spellEnd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 Portuguesa Journal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We would like to thank the insightful comments provided by the reviewers</w:t>
      </w:r>
      <w:proofErr w:type="gramStart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,</w:t>
      </w:r>
      <w:proofErr w:type="gramEnd"/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which we have taken into consideration and proceeded with changes throughout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the manuscript. We have decided to revise the manuscript and address the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issues raised by the reviewers and we would like to resubmit the following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manuscript “Copenhagen Burnout Inventory in Portuguese physicians”, as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an article for consideration for possible publication in Acta </w:t>
      </w:r>
      <w:proofErr w:type="spellStart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Médica</w:t>
      </w:r>
      <w:proofErr w:type="spellEnd"/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Portuguesa.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Changes were made in </w:t>
      </w:r>
      <w:proofErr w:type="spellStart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in</w:t>
      </w:r>
      <w:proofErr w:type="spellEnd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 accordance with the comments from both reviewers.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Additionally, we would like to add that both authors made the same comment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regarding “tables/figures”, stating that changes were suggested in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yellow in the manuscript. However, throughout the manuscript, there is </w:t>
      </w:r>
      <w:proofErr w:type="gramStart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no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mention of changes nor</w:t>
      </w:r>
      <w:proofErr w:type="gramEnd"/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 xml:space="preserve"> yellow highlights in regard to tables/figures. If the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Editors of AMP finds this suggestion mandatory, we would like to ask for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clearer suggestions on what and where should be changed in tables/figures. 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This paper contains original research and has not been published or accepted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for publication elsewhere. It is not under consideration at another journal.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There is no conflict of interest regarding this paper authors. 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We hope to have met the requirements for submission in your Journal and look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shd w:val="clear" w:color="auto" w:fill="FFFFFF"/>
          <w:lang w:val="en-US"/>
        </w:rPr>
        <w:t>forward receiving your decision letter.</w:t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r w:rsidRPr="00781149">
        <w:rPr>
          <w:rFonts w:ascii="Arial" w:hAnsi="Arial" w:cs="Arial"/>
          <w:color w:val="222222"/>
          <w:sz w:val="17"/>
          <w:szCs w:val="17"/>
          <w:lang w:val="en-US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Sincerely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,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Teresa A Lapa, Sérgio Carvalho, Adriana </w:t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Cabete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, Pedro L Ferreira, Joaquim S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Viana, José Pinto-Gouveia 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spellStart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Correspondence</w:t>
      </w:r>
      <w:proofErr w:type="spellEnd"/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to: </w:t>
      </w:r>
      <w:hyperlink r:id="rId4" w:history="1">
        <w:r>
          <w:rPr>
            <w:rStyle w:val="Hiperligao"/>
            <w:rFonts w:ascii="Arial" w:hAnsi="Arial" w:cs="Arial"/>
            <w:color w:val="1155CC"/>
            <w:sz w:val="17"/>
            <w:szCs w:val="17"/>
            <w:shd w:val="clear" w:color="auto" w:fill="FFFFFF"/>
          </w:rPr>
          <w:t>teresalapa@hotmail.com</w:t>
        </w:r>
      </w:hyperlink>
    </w:p>
    <w:sectPr w:rsidR="00781149" w:rsidSect="00D25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781149"/>
    <w:rsid w:val="00781149"/>
    <w:rsid w:val="00D2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781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lap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MReis</dc:creator>
  <cp:lastModifiedBy>MReis</cp:lastModifiedBy>
  <cp:revision>1</cp:revision>
  <dcterms:created xsi:type="dcterms:W3CDTF">2018-08-20T10:04:00Z</dcterms:created>
  <dcterms:modified xsi:type="dcterms:W3CDTF">2018-08-20T10:06:00Z</dcterms:modified>
</cp:coreProperties>
</file>